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E29" w:rsidRPr="00460EB4" w:rsidRDefault="00F23A74" w:rsidP="009308C4">
      <w:pPr>
        <w:spacing w:before="240" w:after="120" w:line="276" w:lineRule="auto"/>
        <w:ind w:left="-567"/>
        <w:jc w:val="center"/>
        <w:rPr>
          <w:rFonts w:ascii="Arial" w:hAnsi="Arial" w:cs="Arial"/>
          <w:b/>
          <w:color w:val="17365D"/>
          <w:sz w:val="52"/>
          <w:szCs w:val="52"/>
        </w:rPr>
      </w:pPr>
      <w:r w:rsidRPr="00460EB4">
        <w:rPr>
          <w:rFonts w:ascii="Arial" w:hAnsi="Arial" w:cs="Arial"/>
          <w:b/>
          <w:color w:val="17365D"/>
          <w:sz w:val="52"/>
          <w:szCs w:val="52"/>
        </w:rPr>
        <w:t>S</w:t>
      </w:r>
      <w:r w:rsidR="003A063C" w:rsidRPr="00460EB4">
        <w:rPr>
          <w:rFonts w:ascii="Arial" w:hAnsi="Arial" w:cs="Arial"/>
          <w:b/>
          <w:color w:val="17365D"/>
          <w:sz w:val="52"/>
          <w:szCs w:val="52"/>
        </w:rPr>
        <w:t>outh Lanarkshire Council</w:t>
      </w:r>
      <w:r w:rsidR="009308C4" w:rsidRPr="00460EB4">
        <w:rPr>
          <w:rFonts w:ascii="Arial" w:hAnsi="Arial" w:cs="Arial"/>
          <w:b/>
          <w:color w:val="17365D"/>
          <w:sz w:val="52"/>
          <w:szCs w:val="52"/>
        </w:rPr>
        <w:t xml:space="preserve"> </w:t>
      </w:r>
    </w:p>
    <w:p w:rsidR="003441A0" w:rsidRPr="00460EB4" w:rsidRDefault="00620B20" w:rsidP="009308C4">
      <w:pPr>
        <w:spacing w:before="240" w:after="120" w:line="276" w:lineRule="auto"/>
        <w:ind w:left="-567"/>
        <w:jc w:val="center"/>
        <w:rPr>
          <w:rFonts w:ascii="Arial" w:hAnsi="Arial" w:cs="Arial"/>
          <w:b/>
          <w:color w:val="17365D"/>
          <w:sz w:val="52"/>
          <w:szCs w:val="52"/>
        </w:rPr>
        <w:sectPr w:rsidR="003441A0" w:rsidRPr="00460EB4" w:rsidSect="008B4334">
          <w:headerReference w:type="even" r:id="rId8"/>
          <w:headerReference w:type="default" r:id="rId9"/>
          <w:footerReference w:type="even" r:id="rId10"/>
          <w:footerReference w:type="default" r:id="rId11"/>
          <w:headerReference w:type="first" r:id="rId12"/>
          <w:footerReference w:type="first" r:id="rId13"/>
          <w:type w:val="continuous"/>
          <w:pgSz w:w="11906" w:h="16838"/>
          <w:pgMar w:top="1247" w:right="1469" w:bottom="624" w:left="1418" w:header="426" w:footer="1134" w:gutter="0"/>
          <w:pgNumType w:start="0"/>
          <w:cols w:space="708"/>
          <w:docGrid w:linePitch="360"/>
        </w:sectPr>
      </w:pPr>
      <w:r w:rsidRPr="00460EB4">
        <w:rPr>
          <w:rFonts w:ascii="Arial" w:hAnsi="Arial" w:cs="Arial"/>
          <w:b/>
          <w:color w:val="17365D"/>
          <w:sz w:val="52"/>
          <w:szCs w:val="52"/>
        </w:rPr>
        <w:t xml:space="preserve">Workforce Planning Toolkit </w:t>
      </w:r>
    </w:p>
    <w:p w:rsidR="003441A0" w:rsidRPr="00460EB4" w:rsidRDefault="003441A0" w:rsidP="003441A0">
      <w:pPr>
        <w:spacing w:after="120" w:line="276" w:lineRule="auto"/>
        <w:ind w:left="-567"/>
        <w:rPr>
          <w:rFonts w:ascii="Tahoma" w:hAnsi="Tahoma" w:cs="Tahoma"/>
          <w:b/>
          <w:sz w:val="28"/>
          <w:szCs w:val="28"/>
        </w:rPr>
      </w:pPr>
    </w:p>
    <w:p w:rsidR="003441A0" w:rsidRPr="00460EB4" w:rsidRDefault="003441A0" w:rsidP="003441A0">
      <w:pPr>
        <w:spacing w:after="120" w:line="276" w:lineRule="auto"/>
        <w:ind w:left="-567"/>
        <w:rPr>
          <w:rFonts w:ascii="Tahoma" w:hAnsi="Tahoma" w:cs="Tahoma"/>
          <w:b/>
          <w:sz w:val="28"/>
          <w:szCs w:val="28"/>
        </w:rPr>
      </w:pPr>
    </w:p>
    <w:p w:rsidR="003441A0" w:rsidRPr="00460EB4" w:rsidRDefault="00401B57" w:rsidP="00401B57">
      <w:pPr>
        <w:tabs>
          <w:tab w:val="left" w:pos="4680"/>
        </w:tabs>
        <w:spacing w:after="120" w:line="276" w:lineRule="auto"/>
        <w:ind w:left="-567"/>
        <w:rPr>
          <w:rFonts w:ascii="Tahoma" w:hAnsi="Tahoma" w:cs="Tahoma"/>
          <w:b/>
          <w:sz w:val="32"/>
          <w:szCs w:val="32"/>
        </w:rPr>
      </w:pPr>
      <w:r w:rsidRPr="00460EB4">
        <w:rPr>
          <w:rFonts w:ascii="Tahoma" w:hAnsi="Tahoma" w:cs="Tahoma"/>
          <w:b/>
          <w:sz w:val="32"/>
          <w:szCs w:val="32"/>
        </w:rPr>
        <w:tab/>
      </w:r>
    </w:p>
    <w:p w:rsidR="003441A0" w:rsidRPr="00460EB4" w:rsidRDefault="003441A0" w:rsidP="00F23A74">
      <w:pPr>
        <w:tabs>
          <w:tab w:val="left" w:pos="2626"/>
        </w:tabs>
        <w:spacing w:after="120" w:line="276" w:lineRule="auto"/>
        <w:rPr>
          <w:rFonts w:ascii="Tahoma" w:hAnsi="Tahoma" w:cs="Tahoma"/>
          <w:b/>
          <w:sz w:val="32"/>
          <w:szCs w:val="32"/>
        </w:rPr>
      </w:pPr>
    </w:p>
    <w:p w:rsidR="00F23A74" w:rsidRPr="00460EB4" w:rsidRDefault="00F23A74" w:rsidP="001C547E">
      <w:pPr>
        <w:spacing w:after="120" w:line="276" w:lineRule="auto"/>
        <w:rPr>
          <w:rFonts w:ascii="Tahoma" w:hAnsi="Tahoma" w:cs="Tahoma"/>
          <w:b/>
          <w:sz w:val="32"/>
          <w:szCs w:val="32"/>
        </w:rPr>
      </w:pPr>
    </w:p>
    <w:p w:rsidR="00F23A74" w:rsidRPr="00460EB4" w:rsidRDefault="00F23A74" w:rsidP="001C547E">
      <w:pPr>
        <w:spacing w:after="120" w:line="276" w:lineRule="auto"/>
        <w:rPr>
          <w:rFonts w:ascii="Tahoma" w:hAnsi="Tahoma" w:cs="Tahoma"/>
          <w:b/>
          <w:sz w:val="32"/>
          <w:szCs w:val="32"/>
        </w:rPr>
        <w:sectPr w:rsidR="00F23A74" w:rsidRPr="00460EB4" w:rsidSect="005D4DD2">
          <w:footerReference w:type="default" r:id="rId14"/>
          <w:type w:val="continuous"/>
          <w:pgSz w:w="11906" w:h="16838"/>
          <w:pgMar w:top="1247" w:right="1469" w:bottom="624" w:left="1797" w:header="426" w:footer="1227" w:gutter="0"/>
          <w:pgNumType w:start="0"/>
          <w:cols w:space="708"/>
          <w:titlePg/>
          <w:docGrid w:linePitch="360"/>
        </w:sectPr>
      </w:pPr>
    </w:p>
    <w:p w:rsidR="003441A0" w:rsidRPr="00460EB4" w:rsidRDefault="003441A0" w:rsidP="001C547E">
      <w:pPr>
        <w:spacing w:after="120" w:line="276" w:lineRule="auto"/>
        <w:rPr>
          <w:rFonts w:ascii="Tahoma" w:hAnsi="Tahoma" w:cs="Tahoma"/>
          <w:b/>
          <w:sz w:val="32"/>
          <w:szCs w:val="32"/>
        </w:rPr>
        <w:sectPr w:rsidR="003441A0" w:rsidRPr="00460EB4" w:rsidSect="005D4DD2">
          <w:type w:val="continuous"/>
          <w:pgSz w:w="11906" w:h="16838"/>
          <w:pgMar w:top="1247" w:right="1469" w:bottom="624" w:left="1797" w:header="426" w:footer="1227" w:gutter="0"/>
          <w:pgNumType w:start="0"/>
          <w:cols w:space="708"/>
          <w:titlePg/>
          <w:docGrid w:linePitch="360"/>
        </w:sect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9308C4" w:rsidRPr="00460EB4" w:rsidRDefault="009308C4" w:rsidP="001C547E">
      <w:pPr>
        <w:spacing w:after="120" w:line="276" w:lineRule="auto"/>
        <w:ind w:left="-567"/>
        <w:rPr>
          <w:rFonts w:ascii="Tahoma" w:hAnsi="Tahoma" w:cs="Tahoma"/>
          <w:b/>
          <w:sz w:val="32"/>
          <w:szCs w:val="32"/>
        </w:rPr>
      </w:pPr>
    </w:p>
    <w:p w:rsidR="003A063C" w:rsidRPr="00460EB4" w:rsidRDefault="003A063C" w:rsidP="001C547E">
      <w:pPr>
        <w:spacing w:after="120" w:line="276" w:lineRule="auto"/>
        <w:ind w:left="-567"/>
        <w:rPr>
          <w:rFonts w:ascii="Tahoma" w:hAnsi="Tahoma" w:cs="Tahoma"/>
          <w:b/>
          <w:sz w:val="32"/>
          <w:szCs w:val="32"/>
        </w:rPr>
      </w:pPr>
    </w:p>
    <w:p w:rsidR="003A063C" w:rsidRPr="00460EB4" w:rsidRDefault="003A063C" w:rsidP="001C547E">
      <w:pPr>
        <w:spacing w:after="120" w:line="276" w:lineRule="auto"/>
        <w:ind w:left="-567"/>
        <w:rPr>
          <w:rFonts w:ascii="Tahoma" w:hAnsi="Tahoma" w:cs="Tahoma"/>
          <w:b/>
          <w:sz w:val="32"/>
          <w:szCs w:val="32"/>
        </w:rPr>
      </w:pPr>
    </w:p>
    <w:p w:rsidR="00000A63" w:rsidRPr="00460EB4" w:rsidRDefault="00000A63" w:rsidP="00A21C53">
      <w:pPr>
        <w:spacing w:after="120" w:line="360" w:lineRule="auto"/>
        <w:jc w:val="center"/>
        <w:rPr>
          <w:rFonts w:ascii="Arial" w:hAnsi="Arial" w:cs="Arial"/>
          <w:b/>
          <w:sz w:val="32"/>
          <w:szCs w:val="32"/>
        </w:rPr>
      </w:pPr>
      <w:r w:rsidRPr="00460EB4">
        <w:rPr>
          <w:rFonts w:ascii="Arial" w:hAnsi="Arial" w:cs="Arial"/>
          <w:b/>
          <w:sz w:val="32"/>
          <w:szCs w:val="32"/>
        </w:rPr>
        <w:t>South Lanarkshire Council</w:t>
      </w:r>
    </w:p>
    <w:p w:rsidR="00000A63" w:rsidRPr="00460EB4" w:rsidRDefault="00371F28" w:rsidP="00320E29">
      <w:pPr>
        <w:spacing w:after="120" w:line="360" w:lineRule="auto"/>
        <w:jc w:val="center"/>
        <w:rPr>
          <w:rFonts w:ascii="Tahoma" w:hAnsi="Tahoma" w:cs="Tahoma"/>
          <w:b/>
          <w:sz w:val="32"/>
          <w:szCs w:val="32"/>
        </w:rPr>
      </w:pPr>
      <w:r w:rsidRPr="00460EB4">
        <w:rPr>
          <w:rFonts w:ascii="Arial" w:hAnsi="Arial" w:cs="Arial"/>
          <w:b/>
          <w:sz w:val="32"/>
          <w:szCs w:val="32"/>
        </w:rPr>
        <w:t xml:space="preserve">Strategic </w:t>
      </w:r>
      <w:r w:rsidR="00F744D6" w:rsidRPr="00460EB4">
        <w:rPr>
          <w:rFonts w:ascii="Arial" w:hAnsi="Arial" w:cs="Arial"/>
          <w:b/>
          <w:sz w:val="32"/>
          <w:szCs w:val="32"/>
        </w:rPr>
        <w:t>Workforce P</w:t>
      </w:r>
      <w:r w:rsidR="00000A63" w:rsidRPr="00460EB4">
        <w:rPr>
          <w:rFonts w:ascii="Arial" w:hAnsi="Arial" w:cs="Arial"/>
          <w:b/>
          <w:sz w:val="32"/>
          <w:szCs w:val="32"/>
        </w:rPr>
        <w:t>lanning</w:t>
      </w:r>
    </w:p>
    <w:p w:rsidR="005E7D1C" w:rsidRPr="00460EB4" w:rsidRDefault="00A92680" w:rsidP="00DF5302">
      <w:pPr>
        <w:pStyle w:val="Header"/>
        <w:rPr>
          <w:rFonts w:ascii="Arial" w:hAnsi="Arial" w:cs="Arial"/>
          <w:sz w:val="22"/>
          <w:szCs w:val="22"/>
          <w:lang w:val="en-GB"/>
        </w:rPr>
      </w:pPr>
      <w:r w:rsidRPr="00460EB4">
        <w:rPr>
          <w:rFonts w:ascii="Arial" w:hAnsi="Arial" w:cs="Arial"/>
          <w:sz w:val="22"/>
          <w:szCs w:val="22"/>
        </w:rPr>
        <w:t xml:space="preserve">Workforce planning is about helping you achieve </w:t>
      </w:r>
      <w:r w:rsidR="00000A63" w:rsidRPr="00460EB4">
        <w:rPr>
          <w:rFonts w:ascii="Arial" w:hAnsi="Arial" w:cs="Arial"/>
          <w:sz w:val="22"/>
          <w:szCs w:val="22"/>
          <w:lang w:val="en-GB"/>
        </w:rPr>
        <w:t>the</w:t>
      </w:r>
      <w:r w:rsidRPr="00460EB4">
        <w:rPr>
          <w:rFonts w:ascii="Arial" w:hAnsi="Arial" w:cs="Arial"/>
          <w:sz w:val="22"/>
          <w:szCs w:val="22"/>
        </w:rPr>
        <w:t xml:space="preserve"> match</w:t>
      </w:r>
      <w:r w:rsidR="00000A63" w:rsidRPr="00460EB4">
        <w:rPr>
          <w:rFonts w:ascii="Arial" w:hAnsi="Arial" w:cs="Arial"/>
          <w:sz w:val="22"/>
          <w:szCs w:val="22"/>
          <w:lang w:val="en-GB"/>
        </w:rPr>
        <w:t xml:space="preserve"> between our Council and Resource plan commitments and ensuring that we have the right people in the right place at the right time to improve outcome</w:t>
      </w:r>
      <w:r w:rsidR="00822624" w:rsidRPr="00460EB4">
        <w:rPr>
          <w:rFonts w:ascii="Arial" w:hAnsi="Arial" w:cs="Arial"/>
          <w:sz w:val="22"/>
          <w:szCs w:val="22"/>
          <w:lang w:val="en-GB"/>
        </w:rPr>
        <w:t>s for t</w:t>
      </w:r>
      <w:r w:rsidR="00000A63" w:rsidRPr="00460EB4">
        <w:rPr>
          <w:rFonts w:ascii="Arial" w:hAnsi="Arial" w:cs="Arial"/>
          <w:sz w:val="22"/>
          <w:szCs w:val="22"/>
          <w:lang w:val="en-GB"/>
        </w:rPr>
        <w:t>he people of South Lanarkshire Council.</w:t>
      </w:r>
    </w:p>
    <w:p w:rsidR="00000A63" w:rsidRPr="00460EB4" w:rsidRDefault="00000A63" w:rsidP="00DF5302">
      <w:pPr>
        <w:pStyle w:val="Header"/>
        <w:rPr>
          <w:rFonts w:ascii="Arial" w:hAnsi="Arial" w:cs="Arial"/>
          <w:sz w:val="22"/>
          <w:szCs w:val="22"/>
          <w:lang w:val="en-GB"/>
        </w:rPr>
      </w:pPr>
    </w:p>
    <w:p w:rsidR="00000A63" w:rsidRPr="00460EB4" w:rsidRDefault="00000A63" w:rsidP="00DF5302">
      <w:pPr>
        <w:pStyle w:val="Header"/>
        <w:rPr>
          <w:rFonts w:ascii="Arial" w:hAnsi="Arial" w:cs="Arial"/>
          <w:sz w:val="22"/>
          <w:szCs w:val="22"/>
          <w:lang w:val="en-GB"/>
        </w:rPr>
      </w:pPr>
      <w:r w:rsidRPr="00460EB4">
        <w:rPr>
          <w:rFonts w:ascii="Arial" w:hAnsi="Arial" w:cs="Arial"/>
          <w:sz w:val="22"/>
          <w:szCs w:val="22"/>
          <w:lang w:val="en-GB"/>
        </w:rPr>
        <w:t>There are a range of tools that you can use to analyse your current workforce, consider your future workforce requirements, skills and competences and forecast how you will deliver your services now and in the future.</w:t>
      </w:r>
    </w:p>
    <w:p w:rsidR="00000A63" w:rsidRPr="00460EB4" w:rsidRDefault="00000A63" w:rsidP="00DF5302">
      <w:pPr>
        <w:pStyle w:val="Header"/>
        <w:rPr>
          <w:rFonts w:ascii="Arial" w:hAnsi="Arial" w:cs="Arial"/>
          <w:sz w:val="22"/>
          <w:szCs w:val="22"/>
          <w:lang w:val="en-GB"/>
        </w:rPr>
      </w:pPr>
    </w:p>
    <w:p w:rsidR="00B146C1" w:rsidRPr="00460EB4" w:rsidRDefault="00B146C1" w:rsidP="00DF5302">
      <w:pPr>
        <w:pStyle w:val="Header"/>
        <w:rPr>
          <w:rFonts w:ascii="Arial" w:hAnsi="Arial" w:cs="Arial"/>
          <w:sz w:val="22"/>
          <w:szCs w:val="22"/>
        </w:rPr>
      </w:pPr>
      <w:r w:rsidRPr="00460EB4">
        <w:rPr>
          <w:rFonts w:ascii="Arial" w:hAnsi="Arial" w:cs="Arial"/>
          <w:sz w:val="22"/>
          <w:szCs w:val="22"/>
        </w:rPr>
        <w:t xml:space="preserve">Key Features of effective </w:t>
      </w:r>
      <w:r w:rsidR="00371F28" w:rsidRPr="00460EB4">
        <w:rPr>
          <w:rFonts w:ascii="Arial" w:hAnsi="Arial" w:cs="Arial"/>
          <w:sz w:val="22"/>
          <w:szCs w:val="22"/>
        </w:rPr>
        <w:t xml:space="preserve">strategic </w:t>
      </w:r>
      <w:r w:rsidRPr="00460EB4">
        <w:rPr>
          <w:rFonts w:ascii="Arial" w:hAnsi="Arial" w:cs="Arial"/>
          <w:sz w:val="22"/>
          <w:szCs w:val="22"/>
        </w:rPr>
        <w:t>w</w:t>
      </w:r>
      <w:r w:rsidR="00A11B06" w:rsidRPr="00460EB4">
        <w:rPr>
          <w:rFonts w:ascii="Arial" w:hAnsi="Arial" w:cs="Arial"/>
          <w:sz w:val="22"/>
          <w:szCs w:val="22"/>
        </w:rPr>
        <w:t>orkforce planning are</w:t>
      </w:r>
      <w:r w:rsidR="00B62259" w:rsidRPr="00460EB4">
        <w:rPr>
          <w:rFonts w:ascii="Arial" w:hAnsi="Arial" w:cs="Arial"/>
          <w:sz w:val="22"/>
          <w:szCs w:val="22"/>
        </w:rPr>
        <w:t>:</w:t>
      </w:r>
    </w:p>
    <w:p w:rsidR="00B146C1" w:rsidRPr="00460EB4" w:rsidRDefault="00B146C1" w:rsidP="00DF5302">
      <w:pPr>
        <w:pStyle w:val="Header"/>
        <w:rPr>
          <w:rFonts w:ascii="Arial" w:hAnsi="Arial" w:cs="Arial"/>
          <w:sz w:val="22"/>
          <w:szCs w:val="22"/>
        </w:rPr>
      </w:pPr>
    </w:p>
    <w:p w:rsidR="006A7C37" w:rsidRPr="00460EB4" w:rsidRDefault="006A7C37" w:rsidP="006A7C37">
      <w:pPr>
        <w:pStyle w:val="Header"/>
        <w:numPr>
          <w:ilvl w:val="0"/>
          <w:numId w:val="41"/>
        </w:numPr>
        <w:tabs>
          <w:tab w:val="clear" w:pos="4153"/>
          <w:tab w:val="center" w:pos="567"/>
        </w:tabs>
        <w:spacing w:line="276" w:lineRule="auto"/>
        <w:jc w:val="both"/>
        <w:rPr>
          <w:rFonts w:ascii="Arial" w:hAnsi="Arial" w:cs="Arial"/>
          <w:sz w:val="22"/>
          <w:szCs w:val="22"/>
        </w:rPr>
      </w:pPr>
      <w:r w:rsidRPr="00460EB4">
        <w:rPr>
          <w:rFonts w:ascii="Arial" w:hAnsi="Arial" w:cs="Arial"/>
          <w:sz w:val="22"/>
          <w:szCs w:val="22"/>
          <w:lang w:val="en-GB"/>
        </w:rPr>
        <w:t xml:space="preserve">Determine your business strategy </w:t>
      </w:r>
      <w:proofErr w:type="spellStart"/>
      <w:r w:rsidRPr="00460EB4">
        <w:rPr>
          <w:rFonts w:ascii="Arial" w:hAnsi="Arial" w:cs="Arial"/>
          <w:sz w:val="22"/>
          <w:szCs w:val="22"/>
          <w:lang w:val="en-GB"/>
        </w:rPr>
        <w:t>eg</w:t>
      </w:r>
      <w:proofErr w:type="spellEnd"/>
      <w:r w:rsidRPr="00460EB4">
        <w:rPr>
          <w:rFonts w:ascii="Arial" w:hAnsi="Arial" w:cs="Arial"/>
          <w:sz w:val="22"/>
          <w:szCs w:val="22"/>
          <w:lang w:val="en-GB"/>
        </w:rPr>
        <w:t xml:space="preserve"> what are your operational objectives, how might these objectives be delivered in the short and long term and what skills and qualities do you need your workforce to have in order to deliver on the objectives.</w:t>
      </w:r>
    </w:p>
    <w:p w:rsidR="006A7C37" w:rsidRPr="00460EB4" w:rsidRDefault="006A7C37" w:rsidP="006A7C37">
      <w:pPr>
        <w:pStyle w:val="Header"/>
        <w:numPr>
          <w:ilvl w:val="0"/>
          <w:numId w:val="41"/>
        </w:numPr>
        <w:tabs>
          <w:tab w:val="clear" w:pos="4153"/>
          <w:tab w:val="center" w:pos="567"/>
        </w:tabs>
        <w:spacing w:line="276" w:lineRule="auto"/>
        <w:jc w:val="both"/>
        <w:rPr>
          <w:rFonts w:ascii="Arial" w:hAnsi="Arial" w:cs="Arial"/>
          <w:sz w:val="22"/>
          <w:szCs w:val="22"/>
        </w:rPr>
      </w:pPr>
      <w:r w:rsidRPr="00460EB4">
        <w:rPr>
          <w:rFonts w:ascii="Arial" w:hAnsi="Arial" w:cs="Arial"/>
          <w:sz w:val="22"/>
          <w:szCs w:val="22"/>
          <w:lang w:val="en-GB"/>
        </w:rPr>
        <w:t>Consider different scenarios to forecast how your services will look and how the objectives will be achieved.</w:t>
      </w:r>
    </w:p>
    <w:p w:rsidR="006A7C37" w:rsidRPr="00460EB4" w:rsidRDefault="006A7C37" w:rsidP="006A7C37">
      <w:pPr>
        <w:pStyle w:val="Header"/>
        <w:numPr>
          <w:ilvl w:val="0"/>
          <w:numId w:val="41"/>
        </w:numPr>
        <w:tabs>
          <w:tab w:val="clear" w:pos="4153"/>
          <w:tab w:val="center" w:pos="567"/>
        </w:tabs>
        <w:spacing w:line="276" w:lineRule="auto"/>
        <w:jc w:val="both"/>
        <w:rPr>
          <w:rFonts w:ascii="Arial" w:hAnsi="Arial" w:cs="Arial"/>
          <w:sz w:val="22"/>
          <w:szCs w:val="22"/>
        </w:rPr>
      </w:pPr>
      <w:r w:rsidRPr="00460EB4">
        <w:rPr>
          <w:rFonts w:ascii="Arial" w:hAnsi="Arial" w:cs="Arial"/>
          <w:sz w:val="22"/>
          <w:szCs w:val="22"/>
          <w:lang w:val="en-GB"/>
        </w:rPr>
        <w:t>Ensure that forecasts are integrated with the Council’s Financial Strategy 2016-2019 and Resource specific efficiency targets</w:t>
      </w:r>
      <w:r w:rsidR="00176A36" w:rsidRPr="00460EB4">
        <w:rPr>
          <w:rFonts w:ascii="Arial" w:hAnsi="Arial" w:cs="Arial"/>
          <w:sz w:val="22"/>
          <w:szCs w:val="22"/>
          <w:lang w:val="en-GB"/>
        </w:rPr>
        <w:t>.</w:t>
      </w:r>
    </w:p>
    <w:p w:rsidR="006A7C37" w:rsidRPr="00460EB4" w:rsidRDefault="0096446C" w:rsidP="006A7C37">
      <w:pPr>
        <w:pStyle w:val="Header"/>
        <w:numPr>
          <w:ilvl w:val="0"/>
          <w:numId w:val="41"/>
        </w:numPr>
        <w:tabs>
          <w:tab w:val="clear" w:pos="4153"/>
          <w:tab w:val="center" w:pos="567"/>
        </w:tabs>
        <w:spacing w:line="276" w:lineRule="auto"/>
        <w:jc w:val="both"/>
        <w:rPr>
          <w:rFonts w:ascii="Arial" w:hAnsi="Arial" w:cs="Arial"/>
          <w:sz w:val="22"/>
          <w:szCs w:val="22"/>
        </w:rPr>
      </w:pPr>
      <w:r w:rsidRPr="00460EB4">
        <w:rPr>
          <w:rFonts w:ascii="Arial" w:hAnsi="Arial" w:cs="Arial"/>
          <w:sz w:val="22"/>
          <w:szCs w:val="22"/>
          <w:lang w:val="en-GB"/>
        </w:rPr>
        <w:t>Analyse your current workforce data to get a picture of movement within the workforce, for example emerging trends around turnover/</w:t>
      </w:r>
      <w:proofErr w:type="spellStart"/>
      <w:r w:rsidRPr="00460EB4">
        <w:rPr>
          <w:rFonts w:ascii="Arial" w:hAnsi="Arial" w:cs="Arial"/>
          <w:sz w:val="22"/>
          <w:szCs w:val="22"/>
          <w:lang w:val="en-GB"/>
        </w:rPr>
        <w:t>ret</w:t>
      </w:r>
      <w:r w:rsidR="00822624" w:rsidRPr="00460EB4">
        <w:rPr>
          <w:rFonts w:ascii="Arial" w:hAnsi="Arial" w:cs="Arial"/>
          <w:sz w:val="22"/>
          <w:szCs w:val="22"/>
          <w:lang w:val="en-GB"/>
        </w:rPr>
        <w:t>irals</w:t>
      </w:r>
      <w:proofErr w:type="spellEnd"/>
      <w:r w:rsidRPr="00460EB4">
        <w:rPr>
          <w:rFonts w:ascii="Arial" w:hAnsi="Arial" w:cs="Arial"/>
          <w:sz w:val="22"/>
          <w:szCs w:val="22"/>
          <w:lang w:val="en-GB"/>
        </w:rPr>
        <w:t>/recruitment issues</w:t>
      </w:r>
      <w:r w:rsidR="00176A36" w:rsidRPr="00460EB4">
        <w:rPr>
          <w:rFonts w:ascii="Arial" w:hAnsi="Arial" w:cs="Arial"/>
          <w:sz w:val="22"/>
          <w:szCs w:val="22"/>
          <w:lang w:val="en-GB"/>
        </w:rPr>
        <w:t>.</w:t>
      </w:r>
    </w:p>
    <w:p w:rsidR="0096446C" w:rsidRPr="00460EB4" w:rsidRDefault="0096446C" w:rsidP="006A7C37">
      <w:pPr>
        <w:pStyle w:val="Header"/>
        <w:numPr>
          <w:ilvl w:val="0"/>
          <w:numId w:val="41"/>
        </w:numPr>
        <w:tabs>
          <w:tab w:val="clear" w:pos="4153"/>
          <w:tab w:val="center" w:pos="567"/>
        </w:tabs>
        <w:spacing w:line="276" w:lineRule="auto"/>
        <w:jc w:val="both"/>
        <w:rPr>
          <w:rFonts w:ascii="Arial" w:hAnsi="Arial" w:cs="Arial"/>
          <w:sz w:val="22"/>
          <w:szCs w:val="22"/>
        </w:rPr>
      </w:pPr>
      <w:r w:rsidRPr="00460EB4">
        <w:rPr>
          <w:rFonts w:ascii="Arial" w:hAnsi="Arial" w:cs="Arial"/>
          <w:sz w:val="22"/>
          <w:szCs w:val="22"/>
          <w:lang w:val="en-GB"/>
        </w:rPr>
        <w:t xml:space="preserve">Consider issues that may impact on your workforce supply such as specific skills shortages, profile of the South Lanarkshire community demographic </w:t>
      </w:r>
      <w:proofErr w:type="spellStart"/>
      <w:r w:rsidRPr="00460EB4">
        <w:rPr>
          <w:rFonts w:ascii="Arial" w:hAnsi="Arial" w:cs="Arial"/>
          <w:sz w:val="22"/>
          <w:szCs w:val="22"/>
          <w:lang w:val="en-GB"/>
        </w:rPr>
        <w:t>eg</w:t>
      </w:r>
      <w:proofErr w:type="spellEnd"/>
      <w:r w:rsidRPr="00460EB4">
        <w:rPr>
          <w:rFonts w:ascii="Arial" w:hAnsi="Arial" w:cs="Arial"/>
          <w:sz w:val="22"/>
          <w:szCs w:val="22"/>
          <w:lang w:val="en-GB"/>
        </w:rPr>
        <w:t xml:space="preserve"> is our labour pool likely to increase/decrease, what influence </w:t>
      </w:r>
      <w:r w:rsidR="00176A36" w:rsidRPr="00460EB4">
        <w:rPr>
          <w:rFonts w:ascii="Arial" w:hAnsi="Arial" w:cs="Arial"/>
          <w:sz w:val="22"/>
          <w:szCs w:val="22"/>
          <w:lang w:val="en-GB"/>
        </w:rPr>
        <w:t>d</w:t>
      </w:r>
      <w:r w:rsidRPr="00460EB4">
        <w:rPr>
          <w:rFonts w:ascii="Arial" w:hAnsi="Arial" w:cs="Arial"/>
          <w:sz w:val="22"/>
          <w:szCs w:val="22"/>
          <w:lang w:val="en-GB"/>
        </w:rPr>
        <w:t xml:space="preserve">o we have over these issues, how do we exert our influence </w:t>
      </w:r>
      <w:proofErr w:type="spellStart"/>
      <w:r w:rsidRPr="00460EB4">
        <w:rPr>
          <w:rFonts w:ascii="Arial" w:hAnsi="Arial" w:cs="Arial"/>
          <w:sz w:val="22"/>
          <w:szCs w:val="22"/>
          <w:lang w:val="en-GB"/>
        </w:rPr>
        <w:t>eg</w:t>
      </w:r>
      <w:proofErr w:type="spellEnd"/>
      <w:r w:rsidRPr="00460EB4">
        <w:rPr>
          <w:rFonts w:ascii="Arial" w:hAnsi="Arial" w:cs="Arial"/>
          <w:sz w:val="22"/>
          <w:szCs w:val="22"/>
          <w:lang w:val="en-GB"/>
        </w:rPr>
        <w:t xml:space="preserve"> with further education providers, schools, partner organisations, local communities.</w:t>
      </w:r>
    </w:p>
    <w:p w:rsidR="0096446C" w:rsidRPr="00460EB4" w:rsidRDefault="0096446C" w:rsidP="006A7C37">
      <w:pPr>
        <w:pStyle w:val="Header"/>
        <w:numPr>
          <w:ilvl w:val="0"/>
          <w:numId w:val="41"/>
        </w:numPr>
        <w:tabs>
          <w:tab w:val="clear" w:pos="4153"/>
          <w:tab w:val="center" w:pos="567"/>
        </w:tabs>
        <w:spacing w:line="276" w:lineRule="auto"/>
        <w:jc w:val="both"/>
        <w:rPr>
          <w:rFonts w:ascii="Arial" w:hAnsi="Arial" w:cs="Arial"/>
          <w:sz w:val="22"/>
          <w:szCs w:val="22"/>
        </w:rPr>
      </w:pPr>
      <w:r w:rsidRPr="00460EB4">
        <w:rPr>
          <w:rFonts w:ascii="Arial" w:hAnsi="Arial" w:cs="Arial"/>
          <w:sz w:val="22"/>
          <w:szCs w:val="22"/>
          <w:lang w:val="en-GB"/>
        </w:rPr>
        <w:t>What will your action plan look like and how will this be monitored and reviewed.</w:t>
      </w:r>
      <w:r w:rsidR="007C503D" w:rsidRPr="00460EB4">
        <w:rPr>
          <w:rFonts w:ascii="Arial" w:hAnsi="Arial" w:cs="Arial"/>
          <w:sz w:val="22"/>
          <w:szCs w:val="22"/>
          <w:lang w:val="en-GB"/>
        </w:rPr>
        <w:t xml:space="preserve"> The plan needs to be dynamic and should be subject to constant feedback and review if it is to remain relevant</w:t>
      </w:r>
      <w:r w:rsidR="00176A36" w:rsidRPr="00460EB4">
        <w:rPr>
          <w:rFonts w:ascii="Arial" w:hAnsi="Arial" w:cs="Arial"/>
          <w:sz w:val="22"/>
          <w:szCs w:val="22"/>
          <w:lang w:val="en-GB"/>
        </w:rPr>
        <w:t>.</w:t>
      </w:r>
    </w:p>
    <w:p w:rsidR="007C503D" w:rsidRPr="00460EB4" w:rsidRDefault="007C503D" w:rsidP="006A7C37">
      <w:pPr>
        <w:pStyle w:val="Header"/>
        <w:numPr>
          <w:ilvl w:val="0"/>
          <w:numId w:val="41"/>
        </w:numPr>
        <w:tabs>
          <w:tab w:val="clear" w:pos="4153"/>
          <w:tab w:val="center" w:pos="567"/>
        </w:tabs>
        <w:spacing w:line="276" w:lineRule="auto"/>
        <w:jc w:val="both"/>
        <w:rPr>
          <w:rFonts w:ascii="Arial" w:hAnsi="Arial" w:cs="Arial"/>
          <w:sz w:val="22"/>
          <w:szCs w:val="22"/>
        </w:rPr>
      </w:pPr>
      <w:r w:rsidRPr="00460EB4">
        <w:rPr>
          <w:rFonts w:ascii="Arial" w:hAnsi="Arial" w:cs="Arial"/>
          <w:sz w:val="22"/>
          <w:szCs w:val="22"/>
          <w:lang w:val="en-GB"/>
        </w:rPr>
        <w:t>The plan must have buy-in at all levels to be effective therefore involving trade union colleagues, partners and stakeholders in the drafting and implementation of the plan is crucial.</w:t>
      </w:r>
    </w:p>
    <w:p w:rsidR="0096446C" w:rsidRPr="00460EB4" w:rsidRDefault="0096446C" w:rsidP="0096446C">
      <w:pPr>
        <w:pStyle w:val="Header"/>
        <w:tabs>
          <w:tab w:val="clear" w:pos="4153"/>
          <w:tab w:val="center" w:pos="567"/>
        </w:tabs>
        <w:spacing w:line="276" w:lineRule="auto"/>
        <w:jc w:val="both"/>
        <w:rPr>
          <w:rFonts w:ascii="Arial" w:hAnsi="Arial" w:cs="Arial"/>
          <w:sz w:val="22"/>
          <w:szCs w:val="22"/>
          <w:lang w:val="en-GB"/>
        </w:rPr>
      </w:pPr>
    </w:p>
    <w:p w:rsidR="00B62259" w:rsidRPr="00460EB4" w:rsidRDefault="00B62259" w:rsidP="00DF5302">
      <w:pPr>
        <w:pStyle w:val="Header"/>
        <w:rPr>
          <w:rFonts w:ascii="Arial" w:hAnsi="Arial" w:cs="Arial"/>
          <w:sz w:val="22"/>
          <w:szCs w:val="22"/>
        </w:rPr>
      </w:pPr>
    </w:p>
    <w:p w:rsidR="00831B3E" w:rsidRPr="00460EB4" w:rsidRDefault="00831B3E" w:rsidP="00DF5302">
      <w:pPr>
        <w:pStyle w:val="Header"/>
        <w:rPr>
          <w:rFonts w:ascii="Arial" w:hAnsi="Arial" w:cs="Arial"/>
          <w:sz w:val="22"/>
          <w:szCs w:val="22"/>
          <w:lang w:val="en-GB"/>
        </w:rPr>
      </w:pPr>
    </w:p>
    <w:p w:rsidR="00A21C53" w:rsidRPr="00460EB4" w:rsidRDefault="00A21C53" w:rsidP="00DF5302">
      <w:pPr>
        <w:pStyle w:val="Header"/>
        <w:rPr>
          <w:rFonts w:ascii="Arial" w:hAnsi="Arial" w:cs="Arial"/>
          <w:sz w:val="22"/>
          <w:szCs w:val="22"/>
          <w:lang w:val="en-GB"/>
        </w:rPr>
      </w:pPr>
    </w:p>
    <w:p w:rsidR="00B62259" w:rsidRPr="00460EB4" w:rsidRDefault="00B62259" w:rsidP="00DF5302">
      <w:pPr>
        <w:pStyle w:val="Header"/>
        <w:rPr>
          <w:rFonts w:ascii="Arial" w:hAnsi="Arial" w:cs="Arial"/>
          <w:sz w:val="22"/>
          <w:szCs w:val="22"/>
        </w:rPr>
      </w:pPr>
    </w:p>
    <w:p w:rsidR="008B4334" w:rsidRPr="00460EB4" w:rsidRDefault="008B4334" w:rsidP="00694643">
      <w:pPr>
        <w:spacing w:after="120" w:line="360" w:lineRule="auto"/>
        <w:rPr>
          <w:rFonts w:ascii="Arial" w:hAnsi="Arial" w:cs="Arial"/>
          <w:b/>
          <w:sz w:val="22"/>
          <w:szCs w:val="22"/>
        </w:rPr>
      </w:pPr>
    </w:p>
    <w:p w:rsidR="008B4334" w:rsidRPr="00460EB4" w:rsidRDefault="008B4334" w:rsidP="00694643">
      <w:pPr>
        <w:spacing w:after="120" w:line="360" w:lineRule="auto"/>
        <w:rPr>
          <w:rFonts w:ascii="Arial" w:hAnsi="Arial" w:cs="Arial"/>
          <w:b/>
          <w:sz w:val="22"/>
          <w:szCs w:val="22"/>
        </w:rPr>
      </w:pPr>
    </w:p>
    <w:p w:rsidR="00320E29" w:rsidRPr="00460EB4" w:rsidRDefault="00320E29" w:rsidP="00A21464">
      <w:pPr>
        <w:spacing w:after="120" w:line="360" w:lineRule="auto"/>
        <w:jc w:val="center"/>
        <w:rPr>
          <w:rFonts w:ascii="Arial" w:hAnsi="Arial" w:cs="Arial"/>
          <w:b/>
          <w:sz w:val="22"/>
          <w:szCs w:val="22"/>
        </w:rPr>
      </w:pPr>
    </w:p>
    <w:p w:rsidR="00320E29" w:rsidRPr="00460EB4" w:rsidRDefault="00320E29" w:rsidP="00A21464">
      <w:pPr>
        <w:spacing w:after="120" w:line="360" w:lineRule="auto"/>
        <w:jc w:val="center"/>
        <w:rPr>
          <w:rFonts w:ascii="Arial" w:hAnsi="Arial" w:cs="Arial"/>
          <w:b/>
          <w:sz w:val="22"/>
          <w:szCs w:val="22"/>
        </w:rPr>
      </w:pPr>
    </w:p>
    <w:p w:rsidR="00A21C53" w:rsidRPr="00460EB4" w:rsidRDefault="00A21C53" w:rsidP="00A21464">
      <w:pPr>
        <w:spacing w:after="120" w:line="360" w:lineRule="auto"/>
        <w:jc w:val="center"/>
        <w:rPr>
          <w:rFonts w:ascii="Arial" w:hAnsi="Arial" w:cs="Arial"/>
          <w:b/>
          <w:sz w:val="22"/>
          <w:szCs w:val="22"/>
        </w:rPr>
      </w:pPr>
    </w:p>
    <w:p w:rsidR="00A21C53" w:rsidRPr="00460EB4" w:rsidRDefault="00A21C53" w:rsidP="00A21464">
      <w:pPr>
        <w:spacing w:after="120" w:line="360" w:lineRule="auto"/>
        <w:jc w:val="center"/>
        <w:rPr>
          <w:rFonts w:ascii="Arial" w:hAnsi="Arial" w:cs="Arial"/>
          <w:b/>
          <w:sz w:val="22"/>
          <w:szCs w:val="22"/>
        </w:rPr>
      </w:pPr>
    </w:p>
    <w:p w:rsidR="005C1546" w:rsidRPr="00460EB4" w:rsidRDefault="005C1546" w:rsidP="00A21464">
      <w:pPr>
        <w:spacing w:after="120" w:line="360" w:lineRule="auto"/>
        <w:jc w:val="center"/>
        <w:rPr>
          <w:rFonts w:ascii="Arial" w:hAnsi="Arial" w:cs="Arial"/>
          <w:b/>
          <w:sz w:val="22"/>
          <w:szCs w:val="22"/>
        </w:rPr>
      </w:pPr>
    </w:p>
    <w:p w:rsidR="00694643" w:rsidRPr="00460EB4" w:rsidRDefault="007C503D" w:rsidP="00A21464">
      <w:pPr>
        <w:spacing w:after="120" w:line="360" w:lineRule="auto"/>
        <w:jc w:val="center"/>
        <w:rPr>
          <w:rFonts w:ascii="Arial" w:hAnsi="Arial" w:cs="Arial"/>
          <w:b/>
          <w:sz w:val="22"/>
          <w:szCs w:val="22"/>
        </w:rPr>
      </w:pPr>
      <w:proofErr w:type="gramStart"/>
      <w:r w:rsidRPr="00460EB4">
        <w:rPr>
          <w:rFonts w:ascii="Arial" w:hAnsi="Arial" w:cs="Arial"/>
          <w:b/>
          <w:sz w:val="22"/>
          <w:szCs w:val="22"/>
        </w:rPr>
        <w:t>W</w:t>
      </w:r>
      <w:r w:rsidR="0096446C" w:rsidRPr="00460EB4">
        <w:rPr>
          <w:rFonts w:ascii="Arial" w:hAnsi="Arial" w:cs="Arial"/>
          <w:b/>
          <w:sz w:val="22"/>
          <w:szCs w:val="22"/>
        </w:rPr>
        <w:t>orkforce Planning in a South Lanarkshire Council Context.</w:t>
      </w:r>
      <w:proofErr w:type="gramEnd"/>
    </w:p>
    <w:p w:rsidR="006342F2" w:rsidRPr="00460EB4" w:rsidRDefault="00831B3E" w:rsidP="00694643">
      <w:pPr>
        <w:spacing w:after="120"/>
        <w:rPr>
          <w:rFonts w:ascii="Arial" w:hAnsi="Arial" w:cs="Arial"/>
          <w:sz w:val="22"/>
          <w:szCs w:val="22"/>
        </w:rPr>
      </w:pPr>
      <w:r w:rsidRPr="00460EB4">
        <w:rPr>
          <w:rFonts w:ascii="Arial" w:hAnsi="Arial" w:cs="Arial"/>
          <w:sz w:val="22"/>
          <w:szCs w:val="22"/>
        </w:rPr>
        <w:t xml:space="preserve">The </w:t>
      </w:r>
      <w:r w:rsidR="00280FE4" w:rsidRPr="00460EB4">
        <w:rPr>
          <w:rFonts w:ascii="Arial" w:hAnsi="Arial" w:cs="Arial"/>
          <w:sz w:val="22"/>
          <w:szCs w:val="22"/>
        </w:rPr>
        <w:t>Council Plan, Connect 2012-2</w:t>
      </w:r>
      <w:r w:rsidR="0096446C" w:rsidRPr="00460EB4">
        <w:rPr>
          <w:rFonts w:ascii="Arial" w:hAnsi="Arial" w:cs="Arial"/>
          <w:sz w:val="22"/>
          <w:szCs w:val="22"/>
        </w:rPr>
        <w:t>017 sets out the key priorities and objective</w:t>
      </w:r>
      <w:r w:rsidR="00176A36" w:rsidRPr="00460EB4">
        <w:rPr>
          <w:rFonts w:ascii="Arial" w:hAnsi="Arial" w:cs="Arial"/>
          <w:sz w:val="22"/>
          <w:szCs w:val="22"/>
        </w:rPr>
        <w:t>s</w:t>
      </w:r>
      <w:r w:rsidR="0096446C" w:rsidRPr="00460EB4">
        <w:rPr>
          <w:rFonts w:ascii="Arial" w:hAnsi="Arial" w:cs="Arial"/>
          <w:sz w:val="22"/>
          <w:szCs w:val="22"/>
        </w:rPr>
        <w:t xml:space="preserve"> for the Council.  These key priorities are reflected in your individual Resource and service specific plans and in essence they reflect the principles which will </w:t>
      </w:r>
      <w:r w:rsidR="009E2166" w:rsidRPr="00460EB4">
        <w:rPr>
          <w:rFonts w:ascii="Arial" w:hAnsi="Arial" w:cs="Arial"/>
          <w:sz w:val="22"/>
          <w:szCs w:val="22"/>
        </w:rPr>
        <w:t>be underpinned by the Council’s vision of improving the quality of life for everyone in South Lanarkshire.  This vision along with the outcomes of the Christie Commission and the Council’s Financial Strategy 2016-2019 clearly demonstrate the need for a lean structure, skilled and competent employees, community centred delivery and a commitment to working in partnership with stakeholders and the community.  We must also continue to demonstrate continuous improvement and develop our thinking in performance management and measuring outcomes. This context affects the future shape of our workforce and the skills set of our current workforce.</w:t>
      </w:r>
      <w:r w:rsidRPr="00460EB4">
        <w:rPr>
          <w:rFonts w:ascii="Arial" w:hAnsi="Arial" w:cs="Arial"/>
          <w:sz w:val="22"/>
          <w:szCs w:val="22"/>
        </w:rPr>
        <w:t xml:space="preserve"> </w:t>
      </w:r>
    </w:p>
    <w:p w:rsidR="00694643" w:rsidRPr="00460EB4" w:rsidRDefault="006342F2" w:rsidP="00694643">
      <w:pPr>
        <w:spacing w:after="120"/>
        <w:rPr>
          <w:rFonts w:ascii="Arial" w:hAnsi="Arial" w:cs="Arial"/>
          <w:sz w:val="22"/>
          <w:szCs w:val="22"/>
        </w:rPr>
      </w:pPr>
      <w:r w:rsidRPr="00460EB4">
        <w:rPr>
          <w:rFonts w:ascii="Arial" w:hAnsi="Arial" w:cs="Arial"/>
          <w:sz w:val="22"/>
          <w:szCs w:val="22"/>
        </w:rPr>
        <w:t>The strategy places an emphasis on those responsible for leading the reviews and undertaking workforce planning activity to identify the needs of those both employees and the users of Council services.  As such equalities considerations will be accounted for when analysing relevant data and will help inform the decision making process and mitigating actions will be taken to ensure that the Council meets its statutory duties</w:t>
      </w:r>
      <w:r w:rsidR="00176A36" w:rsidRPr="00460EB4">
        <w:rPr>
          <w:rFonts w:ascii="Arial" w:hAnsi="Arial" w:cs="Arial"/>
          <w:sz w:val="22"/>
          <w:szCs w:val="22"/>
        </w:rPr>
        <w:t>.</w:t>
      </w:r>
    </w:p>
    <w:p w:rsidR="009E2166" w:rsidRPr="00460EB4" w:rsidRDefault="00831B3E" w:rsidP="00DF5302">
      <w:pPr>
        <w:spacing w:after="120"/>
        <w:rPr>
          <w:rFonts w:ascii="Arial" w:hAnsi="Arial" w:cs="Arial"/>
          <w:sz w:val="22"/>
          <w:szCs w:val="22"/>
        </w:rPr>
      </w:pPr>
      <w:r w:rsidRPr="00460EB4">
        <w:rPr>
          <w:rFonts w:ascii="Arial" w:hAnsi="Arial" w:cs="Arial"/>
          <w:sz w:val="22"/>
          <w:szCs w:val="22"/>
        </w:rPr>
        <w:t xml:space="preserve">As a </w:t>
      </w:r>
      <w:r w:rsidR="009E2166" w:rsidRPr="00460EB4">
        <w:rPr>
          <w:rFonts w:ascii="Arial" w:hAnsi="Arial" w:cs="Arial"/>
          <w:sz w:val="22"/>
          <w:szCs w:val="22"/>
        </w:rPr>
        <w:t xml:space="preserve">Council we operate in a </w:t>
      </w:r>
      <w:r w:rsidRPr="00460EB4">
        <w:rPr>
          <w:rFonts w:ascii="Arial" w:hAnsi="Arial" w:cs="Arial"/>
          <w:sz w:val="22"/>
          <w:szCs w:val="22"/>
        </w:rPr>
        <w:t xml:space="preserve">mixed economy of public, private and voluntary sector providers. </w:t>
      </w:r>
      <w:r w:rsidR="009E2166" w:rsidRPr="00460EB4">
        <w:rPr>
          <w:rFonts w:ascii="Arial" w:hAnsi="Arial" w:cs="Arial"/>
          <w:sz w:val="22"/>
          <w:szCs w:val="22"/>
        </w:rPr>
        <w:t>One of our main drivers is to build the capacity of the South Lanarkshire economy and our commissioning and contracting services will be crucial within this as we seek further opportunities to work with partners to deliver service</w:t>
      </w:r>
      <w:r w:rsidR="00280FE4" w:rsidRPr="00460EB4">
        <w:rPr>
          <w:rFonts w:ascii="Arial" w:hAnsi="Arial" w:cs="Arial"/>
          <w:sz w:val="22"/>
          <w:szCs w:val="22"/>
        </w:rPr>
        <w:t>s</w:t>
      </w:r>
      <w:r w:rsidR="009E2166" w:rsidRPr="00460EB4">
        <w:rPr>
          <w:rFonts w:ascii="Arial" w:hAnsi="Arial" w:cs="Arial"/>
          <w:sz w:val="22"/>
          <w:szCs w:val="22"/>
        </w:rPr>
        <w:t xml:space="preserve"> at a locality level.</w:t>
      </w:r>
    </w:p>
    <w:p w:rsidR="004A2BB1" w:rsidRPr="00460EB4" w:rsidRDefault="004A2BB1" w:rsidP="004A2BB1">
      <w:pPr>
        <w:pStyle w:val="Header"/>
        <w:rPr>
          <w:rFonts w:ascii="Arial" w:hAnsi="Arial" w:cs="Arial"/>
          <w:sz w:val="22"/>
          <w:szCs w:val="22"/>
        </w:rPr>
      </w:pPr>
      <w:r w:rsidRPr="00460EB4">
        <w:rPr>
          <w:rFonts w:ascii="Arial" w:hAnsi="Arial" w:cs="Arial"/>
          <w:sz w:val="22"/>
          <w:szCs w:val="22"/>
        </w:rPr>
        <w:t xml:space="preserve">In </w:t>
      </w:r>
      <w:r w:rsidRPr="00460EB4">
        <w:rPr>
          <w:rFonts w:ascii="Arial" w:hAnsi="Arial" w:cs="Arial"/>
          <w:sz w:val="22"/>
          <w:szCs w:val="22"/>
          <w:lang w:val="en-GB"/>
        </w:rPr>
        <w:t xml:space="preserve">helping you shape and change the workforce to meet the challenges ahead </w:t>
      </w:r>
      <w:r w:rsidRPr="00460EB4">
        <w:rPr>
          <w:rFonts w:ascii="Arial" w:hAnsi="Arial" w:cs="Arial"/>
          <w:sz w:val="22"/>
          <w:szCs w:val="22"/>
        </w:rPr>
        <w:t>it is important to take stock of where we are now, where we need to get to and set out the actions which will deliver the required development and transformation so that our people are flexible, future ready and equipped to deliver now and for the future as it unfolds.</w:t>
      </w:r>
    </w:p>
    <w:p w:rsidR="004A2BB1" w:rsidRPr="00460EB4" w:rsidRDefault="004A2BB1" w:rsidP="004A2BB1">
      <w:pPr>
        <w:pStyle w:val="Header"/>
        <w:rPr>
          <w:rFonts w:ascii="Arial" w:hAnsi="Arial" w:cs="Arial"/>
          <w:sz w:val="22"/>
          <w:szCs w:val="22"/>
        </w:rPr>
      </w:pPr>
    </w:p>
    <w:p w:rsidR="004A2BB1" w:rsidRPr="00460EB4" w:rsidRDefault="004A2BB1" w:rsidP="004A2BB1">
      <w:pPr>
        <w:pStyle w:val="Header"/>
        <w:rPr>
          <w:rFonts w:ascii="Arial" w:hAnsi="Arial" w:cs="Arial"/>
          <w:sz w:val="22"/>
          <w:szCs w:val="22"/>
          <w:lang w:val="en-GB"/>
        </w:rPr>
      </w:pPr>
      <w:r w:rsidRPr="00460EB4">
        <w:rPr>
          <w:rFonts w:ascii="Arial" w:hAnsi="Arial" w:cs="Arial"/>
          <w:sz w:val="22"/>
          <w:szCs w:val="22"/>
        </w:rPr>
        <w:t>As part of business planning you need to have a vision of what your services will look like in the short, medium and long term; which is built around customers’ requirements</w:t>
      </w:r>
      <w:r w:rsidRPr="00460EB4">
        <w:rPr>
          <w:rFonts w:ascii="Arial" w:hAnsi="Arial" w:cs="Arial"/>
          <w:sz w:val="22"/>
          <w:szCs w:val="22"/>
          <w:lang w:val="en-GB"/>
        </w:rPr>
        <w:t>, horizon scanning, key legislative drivers, national priorities and other relev</w:t>
      </w:r>
      <w:r w:rsidR="00B20BE9" w:rsidRPr="00460EB4">
        <w:rPr>
          <w:rFonts w:ascii="Arial" w:hAnsi="Arial" w:cs="Arial"/>
          <w:sz w:val="22"/>
          <w:szCs w:val="22"/>
          <w:lang w:val="en-GB"/>
        </w:rPr>
        <w:t>a</w:t>
      </w:r>
      <w:r w:rsidRPr="00460EB4">
        <w:rPr>
          <w:rFonts w:ascii="Arial" w:hAnsi="Arial" w:cs="Arial"/>
          <w:sz w:val="22"/>
          <w:szCs w:val="22"/>
          <w:lang w:val="en-GB"/>
        </w:rPr>
        <w:t>nt</w:t>
      </w:r>
      <w:r w:rsidRPr="00460EB4">
        <w:rPr>
          <w:rFonts w:ascii="Arial" w:hAnsi="Arial" w:cs="Arial"/>
          <w:sz w:val="22"/>
          <w:szCs w:val="22"/>
        </w:rPr>
        <w:t xml:space="preserve"> key issues affecting service delivery.  </w:t>
      </w:r>
    </w:p>
    <w:p w:rsidR="004A2BB1" w:rsidRPr="00460EB4" w:rsidRDefault="004A2BB1" w:rsidP="004A2BB1">
      <w:pPr>
        <w:pStyle w:val="Header"/>
        <w:rPr>
          <w:rFonts w:ascii="Arial" w:hAnsi="Arial" w:cs="Arial"/>
          <w:sz w:val="22"/>
          <w:szCs w:val="22"/>
          <w:lang w:val="en-GB"/>
        </w:rPr>
      </w:pPr>
    </w:p>
    <w:p w:rsidR="00831B3E" w:rsidRPr="00460EB4" w:rsidRDefault="00831B3E" w:rsidP="00DF5302">
      <w:pPr>
        <w:spacing w:after="120"/>
        <w:rPr>
          <w:rFonts w:ascii="Arial" w:hAnsi="Arial" w:cs="Arial"/>
          <w:sz w:val="22"/>
          <w:szCs w:val="22"/>
        </w:rPr>
      </w:pPr>
      <w:r w:rsidRPr="00460EB4">
        <w:rPr>
          <w:rFonts w:ascii="Arial" w:hAnsi="Arial" w:cs="Arial"/>
          <w:sz w:val="22"/>
          <w:szCs w:val="22"/>
        </w:rPr>
        <w:t xml:space="preserve">The key </w:t>
      </w:r>
      <w:r w:rsidR="00280FE4" w:rsidRPr="00460EB4">
        <w:rPr>
          <w:rFonts w:ascii="Arial" w:hAnsi="Arial" w:cs="Arial"/>
          <w:sz w:val="22"/>
          <w:szCs w:val="22"/>
        </w:rPr>
        <w:t>objectives</w:t>
      </w:r>
      <w:r w:rsidR="00A11B06" w:rsidRPr="00460EB4">
        <w:rPr>
          <w:rFonts w:ascii="Arial" w:hAnsi="Arial" w:cs="Arial"/>
          <w:sz w:val="22"/>
          <w:szCs w:val="22"/>
        </w:rPr>
        <w:t xml:space="preserve"> for our workforce are</w:t>
      </w:r>
      <w:r w:rsidRPr="00460EB4">
        <w:rPr>
          <w:rFonts w:ascii="Arial" w:hAnsi="Arial" w:cs="Arial"/>
          <w:sz w:val="22"/>
          <w:szCs w:val="22"/>
        </w:rPr>
        <w:t>:</w:t>
      </w:r>
    </w:p>
    <w:p w:rsidR="002A497A" w:rsidRPr="00460EB4" w:rsidRDefault="00831B3E" w:rsidP="002A497A">
      <w:pPr>
        <w:widowControl w:val="0"/>
        <w:numPr>
          <w:ilvl w:val="0"/>
          <w:numId w:val="24"/>
        </w:numPr>
        <w:autoSpaceDE w:val="0"/>
        <w:autoSpaceDN w:val="0"/>
        <w:adjustRightInd w:val="0"/>
        <w:spacing w:line="276" w:lineRule="auto"/>
        <w:ind w:left="567" w:hanging="567"/>
        <w:rPr>
          <w:rFonts w:ascii="Arial" w:eastAsia="PMingLiU" w:hAnsi="Arial" w:cs="Arial"/>
          <w:color w:val="000000"/>
          <w:sz w:val="22"/>
          <w:szCs w:val="22"/>
          <w:lang w:val="en-US" w:eastAsia="en-US"/>
        </w:rPr>
      </w:pPr>
      <w:r w:rsidRPr="00460EB4">
        <w:rPr>
          <w:rFonts w:ascii="Arial" w:eastAsia="PMingLiU" w:hAnsi="Arial" w:cs="Arial"/>
          <w:color w:val="000000"/>
          <w:sz w:val="22"/>
          <w:szCs w:val="22"/>
          <w:lang w:val="en-US" w:eastAsia="en-US"/>
        </w:rPr>
        <w:t>a</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lean</w:t>
      </w:r>
      <w:r w:rsidR="004A2BB1" w:rsidRPr="00460EB4">
        <w:rPr>
          <w:rFonts w:ascii="Arial" w:eastAsia="PMingLiU" w:hAnsi="Arial" w:cs="Arial"/>
          <w:color w:val="000000"/>
          <w:sz w:val="22"/>
          <w:szCs w:val="22"/>
          <w:lang w:val="en-US" w:eastAsia="en-US"/>
        </w:rPr>
        <w:t>,</w:t>
      </w:r>
      <w:r w:rsidRPr="00460EB4">
        <w:rPr>
          <w:rFonts w:ascii="Arial" w:eastAsia="PMingLiU" w:hAnsi="Arial" w:cs="Arial"/>
          <w:color w:val="000000"/>
          <w:spacing w:val="1"/>
          <w:sz w:val="22"/>
          <w:szCs w:val="22"/>
          <w:lang w:val="en-US" w:eastAsia="en-US"/>
        </w:rPr>
        <w:t xml:space="preserve"> </w:t>
      </w:r>
      <w:r w:rsidR="004A2BB1" w:rsidRPr="00460EB4">
        <w:rPr>
          <w:rFonts w:ascii="Arial" w:eastAsia="PMingLiU" w:hAnsi="Arial" w:cs="Arial"/>
          <w:color w:val="000000"/>
          <w:spacing w:val="1"/>
          <w:sz w:val="22"/>
          <w:szCs w:val="22"/>
          <w:lang w:val="en-US" w:eastAsia="en-US"/>
        </w:rPr>
        <w:t xml:space="preserve">effective, high performing </w:t>
      </w:r>
      <w:r w:rsidRPr="00460EB4">
        <w:rPr>
          <w:rFonts w:ascii="Arial" w:eastAsia="PMingLiU" w:hAnsi="Arial" w:cs="Arial"/>
          <w:color w:val="000000"/>
          <w:sz w:val="22"/>
          <w:szCs w:val="22"/>
          <w:lang w:val="en-US" w:eastAsia="en-US"/>
        </w:rPr>
        <w:t>management</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structure,</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enab</w:t>
      </w:r>
      <w:r w:rsidRPr="00460EB4">
        <w:rPr>
          <w:rFonts w:ascii="Arial" w:eastAsia="PMingLiU" w:hAnsi="Arial" w:cs="Arial"/>
          <w:color w:val="000000"/>
          <w:spacing w:val="-1"/>
          <w:sz w:val="22"/>
          <w:szCs w:val="22"/>
          <w:lang w:val="en-US" w:eastAsia="en-US"/>
        </w:rPr>
        <w:t>l</w:t>
      </w:r>
      <w:r w:rsidRPr="00460EB4">
        <w:rPr>
          <w:rFonts w:ascii="Arial" w:eastAsia="PMingLiU" w:hAnsi="Arial" w:cs="Arial"/>
          <w:color w:val="000000"/>
          <w:sz w:val="22"/>
          <w:szCs w:val="22"/>
          <w:lang w:val="en-US" w:eastAsia="en-US"/>
        </w:rPr>
        <w:t>ing</w:t>
      </w:r>
      <w:r w:rsidRPr="00460EB4">
        <w:rPr>
          <w:rFonts w:ascii="Arial" w:eastAsia="PMingLiU" w:hAnsi="Arial" w:cs="Arial"/>
          <w:color w:val="000000"/>
          <w:spacing w:val="1"/>
          <w:sz w:val="22"/>
          <w:szCs w:val="22"/>
          <w:lang w:val="en-US" w:eastAsia="en-US"/>
        </w:rPr>
        <w:t xml:space="preserve"> </w:t>
      </w:r>
      <w:r w:rsidR="004A2BB1" w:rsidRPr="00460EB4">
        <w:rPr>
          <w:rFonts w:ascii="Arial" w:eastAsia="PMingLiU" w:hAnsi="Arial" w:cs="Arial"/>
          <w:color w:val="000000"/>
          <w:spacing w:val="1"/>
          <w:sz w:val="22"/>
          <w:szCs w:val="22"/>
          <w:lang w:val="en-US" w:eastAsia="en-US"/>
        </w:rPr>
        <w:t>the council and it’s managers t</w:t>
      </w:r>
      <w:r w:rsidRPr="00460EB4">
        <w:rPr>
          <w:rFonts w:ascii="Arial" w:eastAsia="PMingLiU" w:hAnsi="Arial" w:cs="Arial"/>
          <w:color w:val="000000"/>
          <w:sz w:val="22"/>
          <w:szCs w:val="22"/>
          <w:lang w:val="en-US" w:eastAsia="en-US"/>
        </w:rPr>
        <w:t>o</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respond</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quickly</w:t>
      </w:r>
      <w:r w:rsidRPr="00460EB4">
        <w:rPr>
          <w:rFonts w:ascii="Arial" w:eastAsia="PMingLiU" w:hAnsi="Arial" w:cs="Arial"/>
          <w:color w:val="000000"/>
          <w:spacing w:val="1"/>
          <w:sz w:val="22"/>
          <w:szCs w:val="22"/>
          <w:lang w:val="en-US" w:eastAsia="en-US"/>
        </w:rPr>
        <w:t xml:space="preserve"> </w:t>
      </w:r>
      <w:r w:rsidR="00DF5302" w:rsidRPr="00460EB4">
        <w:rPr>
          <w:rFonts w:ascii="Arial" w:eastAsia="PMingLiU" w:hAnsi="Arial" w:cs="Arial"/>
          <w:color w:val="000000"/>
          <w:sz w:val="22"/>
          <w:szCs w:val="22"/>
          <w:lang w:val="en-US" w:eastAsia="en-US"/>
        </w:rPr>
        <w:t xml:space="preserve">and </w:t>
      </w:r>
      <w:r w:rsidRPr="00460EB4">
        <w:rPr>
          <w:rFonts w:ascii="Arial" w:eastAsia="PMingLiU" w:hAnsi="Arial" w:cs="Arial"/>
          <w:color w:val="000000"/>
          <w:sz w:val="22"/>
          <w:szCs w:val="22"/>
          <w:lang w:val="en-US" w:eastAsia="en-US"/>
        </w:rPr>
        <w:t>effectively to</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change</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pressures</w:t>
      </w:r>
      <w:r w:rsidR="000814FD" w:rsidRPr="00460EB4">
        <w:rPr>
          <w:rFonts w:ascii="Arial" w:eastAsia="PMingLiU" w:hAnsi="Arial" w:cs="Arial"/>
          <w:color w:val="000000"/>
          <w:sz w:val="22"/>
          <w:szCs w:val="22"/>
          <w:lang w:val="en-US" w:eastAsia="en-US"/>
        </w:rPr>
        <w:t>,</w:t>
      </w:r>
    </w:p>
    <w:p w:rsidR="00831B3E" w:rsidRPr="00460EB4" w:rsidRDefault="00831B3E" w:rsidP="002A497A">
      <w:pPr>
        <w:widowControl w:val="0"/>
        <w:numPr>
          <w:ilvl w:val="0"/>
          <w:numId w:val="24"/>
        </w:numPr>
        <w:autoSpaceDE w:val="0"/>
        <w:autoSpaceDN w:val="0"/>
        <w:adjustRightInd w:val="0"/>
        <w:spacing w:line="276" w:lineRule="auto"/>
        <w:ind w:left="567" w:hanging="567"/>
        <w:rPr>
          <w:rFonts w:ascii="Arial" w:eastAsia="PMingLiU" w:hAnsi="Arial" w:cs="Arial"/>
          <w:color w:val="000000"/>
          <w:sz w:val="22"/>
          <w:szCs w:val="22"/>
          <w:lang w:val="en-US" w:eastAsia="en-US"/>
        </w:rPr>
      </w:pPr>
      <w:r w:rsidRPr="00460EB4">
        <w:rPr>
          <w:rFonts w:ascii="Arial" w:eastAsia="PMingLiU" w:hAnsi="Arial" w:cs="Arial"/>
          <w:color w:val="000000"/>
          <w:sz w:val="22"/>
          <w:szCs w:val="22"/>
          <w:lang w:val="en-US" w:eastAsia="en-US"/>
        </w:rPr>
        <w:t>a</w:t>
      </w:r>
      <w:r w:rsidR="004A2BB1" w:rsidRPr="00460EB4">
        <w:rPr>
          <w:rFonts w:ascii="Arial" w:eastAsia="PMingLiU" w:hAnsi="Arial" w:cs="Arial"/>
          <w:color w:val="000000"/>
          <w:sz w:val="22"/>
          <w:szCs w:val="22"/>
          <w:lang w:val="en-US" w:eastAsia="en-US"/>
        </w:rPr>
        <w:t xml:space="preserve"> highly competent,</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empowered</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‘front-</w:t>
      </w:r>
      <w:r w:rsidRPr="00460EB4">
        <w:rPr>
          <w:rFonts w:ascii="Arial" w:eastAsia="PMingLiU" w:hAnsi="Arial" w:cs="Arial"/>
          <w:color w:val="000000"/>
          <w:spacing w:val="-2"/>
          <w:sz w:val="22"/>
          <w:szCs w:val="22"/>
          <w:lang w:val="en-US" w:eastAsia="en-US"/>
        </w:rPr>
        <w:t>l</w:t>
      </w:r>
      <w:r w:rsidRPr="00460EB4">
        <w:rPr>
          <w:rFonts w:ascii="Arial" w:eastAsia="PMingLiU" w:hAnsi="Arial" w:cs="Arial"/>
          <w:color w:val="000000"/>
          <w:sz w:val="22"/>
          <w:szCs w:val="22"/>
          <w:lang w:val="en-US" w:eastAsia="en-US"/>
        </w:rPr>
        <w:t>ine’</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workforce,</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equipped</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with</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skills</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and knowledge</w:t>
      </w:r>
      <w:r w:rsidRPr="00460EB4">
        <w:rPr>
          <w:rFonts w:ascii="Arial" w:eastAsia="PMingLiU" w:hAnsi="Arial" w:cs="Arial"/>
          <w:color w:val="000000"/>
          <w:spacing w:val="-10"/>
          <w:sz w:val="22"/>
          <w:szCs w:val="22"/>
          <w:lang w:val="en-US" w:eastAsia="en-US"/>
        </w:rPr>
        <w:t xml:space="preserve"> </w:t>
      </w:r>
      <w:r w:rsidRPr="00460EB4">
        <w:rPr>
          <w:rFonts w:ascii="Arial" w:eastAsia="PMingLiU" w:hAnsi="Arial" w:cs="Arial"/>
          <w:color w:val="000000"/>
          <w:sz w:val="22"/>
          <w:szCs w:val="22"/>
          <w:lang w:val="en-US" w:eastAsia="en-US"/>
        </w:rPr>
        <w:t>to</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deliver</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a</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seamless</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service</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to</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the</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public</w:t>
      </w:r>
      <w:r w:rsidR="000814FD" w:rsidRPr="00460EB4">
        <w:rPr>
          <w:rFonts w:ascii="Arial" w:eastAsia="PMingLiU" w:hAnsi="Arial" w:cs="Arial"/>
          <w:color w:val="000000"/>
          <w:sz w:val="22"/>
          <w:szCs w:val="22"/>
          <w:lang w:val="en-US" w:eastAsia="en-US"/>
        </w:rPr>
        <w:t>,</w:t>
      </w:r>
      <w:r w:rsidRPr="00460EB4">
        <w:rPr>
          <w:rFonts w:ascii="Arial" w:eastAsia="PMingLiU" w:hAnsi="Arial" w:cs="Arial"/>
          <w:color w:val="000000"/>
          <w:sz w:val="22"/>
          <w:szCs w:val="22"/>
          <w:lang w:val="en-US" w:eastAsia="en-US"/>
        </w:rPr>
        <w:t xml:space="preserve"> </w:t>
      </w:r>
    </w:p>
    <w:p w:rsidR="00C97520" w:rsidRPr="00460EB4" w:rsidRDefault="00831B3E" w:rsidP="002A497A">
      <w:pPr>
        <w:widowControl w:val="0"/>
        <w:numPr>
          <w:ilvl w:val="0"/>
          <w:numId w:val="24"/>
        </w:numPr>
        <w:autoSpaceDE w:val="0"/>
        <w:autoSpaceDN w:val="0"/>
        <w:adjustRightInd w:val="0"/>
        <w:spacing w:line="276" w:lineRule="auto"/>
        <w:ind w:left="567" w:hanging="567"/>
        <w:rPr>
          <w:rFonts w:ascii="Arial" w:eastAsia="PMingLiU" w:hAnsi="Arial" w:cs="Arial"/>
          <w:color w:val="000000"/>
          <w:sz w:val="22"/>
          <w:szCs w:val="22"/>
          <w:lang w:val="en-US" w:eastAsia="en-US"/>
        </w:rPr>
      </w:pPr>
      <w:r w:rsidRPr="00460EB4">
        <w:rPr>
          <w:rFonts w:ascii="Arial" w:eastAsia="PMingLiU" w:hAnsi="Arial" w:cs="Arial"/>
          <w:color w:val="000000"/>
          <w:sz w:val="22"/>
          <w:szCs w:val="22"/>
          <w:lang w:val="en-US" w:eastAsia="en-US"/>
        </w:rPr>
        <w:t>a workforce able to operate flexibly,</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both in terms of meeting customer</w:t>
      </w:r>
      <w:r w:rsidR="00DF5302" w:rsidRPr="00460EB4">
        <w:rPr>
          <w:rFonts w:ascii="Arial" w:eastAsia="PMingLiU" w:hAnsi="Arial" w:cs="Arial"/>
          <w:color w:val="000000"/>
          <w:sz w:val="22"/>
          <w:szCs w:val="22"/>
          <w:lang w:val="en-US" w:eastAsia="en-US"/>
        </w:rPr>
        <w:t xml:space="preserve"> </w:t>
      </w:r>
      <w:r w:rsidRPr="00460EB4">
        <w:rPr>
          <w:rFonts w:ascii="Arial" w:eastAsia="PMingLiU" w:hAnsi="Arial" w:cs="Arial"/>
          <w:color w:val="000000"/>
          <w:sz w:val="22"/>
          <w:szCs w:val="22"/>
          <w:lang w:val="en-US" w:eastAsia="en-US"/>
        </w:rPr>
        <w:t>demand</w:t>
      </w:r>
      <w:r w:rsidRPr="00460EB4">
        <w:rPr>
          <w:rFonts w:ascii="Arial" w:eastAsia="PMingLiU" w:hAnsi="Arial" w:cs="Arial"/>
          <w:color w:val="000000"/>
          <w:spacing w:val="-11"/>
          <w:sz w:val="22"/>
          <w:szCs w:val="22"/>
          <w:lang w:val="en-US" w:eastAsia="en-US"/>
        </w:rPr>
        <w:t xml:space="preserve"> </w:t>
      </w:r>
      <w:r w:rsidRPr="00460EB4">
        <w:rPr>
          <w:rFonts w:ascii="Arial" w:eastAsia="PMingLiU" w:hAnsi="Arial" w:cs="Arial"/>
          <w:color w:val="000000"/>
          <w:sz w:val="22"/>
          <w:szCs w:val="22"/>
          <w:lang w:val="en-US" w:eastAsia="en-US"/>
        </w:rPr>
        <w:t>and across a range of service</w:t>
      </w:r>
      <w:r w:rsidRPr="00460EB4">
        <w:rPr>
          <w:rFonts w:ascii="Arial" w:eastAsia="PMingLiU" w:hAnsi="Arial" w:cs="Arial"/>
          <w:color w:val="000000"/>
          <w:spacing w:val="2"/>
          <w:sz w:val="22"/>
          <w:szCs w:val="22"/>
          <w:lang w:val="en-US" w:eastAsia="en-US"/>
        </w:rPr>
        <w:t xml:space="preserve"> </w:t>
      </w:r>
      <w:r w:rsidRPr="00460EB4">
        <w:rPr>
          <w:rFonts w:ascii="Arial" w:eastAsia="PMingLiU" w:hAnsi="Arial" w:cs="Arial"/>
          <w:color w:val="000000"/>
          <w:sz w:val="22"/>
          <w:szCs w:val="22"/>
          <w:lang w:val="en-US" w:eastAsia="en-US"/>
        </w:rPr>
        <w:t>area</w:t>
      </w:r>
      <w:r w:rsidR="00C97520" w:rsidRPr="00460EB4">
        <w:rPr>
          <w:rFonts w:ascii="Arial" w:eastAsia="PMingLiU" w:hAnsi="Arial" w:cs="Arial"/>
          <w:color w:val="000000"/>
          <w:sz w:val="22"/>
          <w:szCs w:val="22"/>
          <w:lang w:val="en-US" w:eastAsia="en-US"/>
        </w:rPr>
        <w:t>s,</w:t>
      </w:r>
    </w:p>
    <w:p w:rsidR="004A2BB1" w:rsidRPr="00460EB4" w:rsidRDefault="004A2BB1" w:rsidP="002A497A">
      <w:pPr>
        <w:widowControl w:val="0"/>
        <w:numPr>
          <w:ilvl w:val="0"/>
          <w:numId w:val="24"/>
        </w:numPr>
        <w:autoSpaceDE w:val="0"/>
        <w:autoSpaceDN w:val="0"/>
        <w:adjustRightInd w:val="0"/>
        <w:spacing w:line="276" w:lineRule="auto"/>
        <w:ind w:left="567" w:hanging="567"/>
        <w:rPr>
          <w:rFonts w:ascii="Arial" w:eastAsia="PMingLiU" w:hAnsi="Arial" w:cs="Arial"/>
          <w:color w:val="000000"/>
          <w:sz w:val="22"/>
          <w:szCs w:val="22"/>
          <w:lang w:val="en-US" w:eastAsia="en-US"/>
        </w:rPr>
      </w:pPr>
      <w:r w:rsidRPr="00460EB4">
        <w:rPr>
          <w:rFonts w:ascii="Arial" w:eastAsia="PMingLiU" w:hAnsi="Arial" w:cs="Arial"/>
          <w:color w:val="000000"/>
          <w:sz w:val="22"/>
          <w:szCs w:val="22"/>
          <w:lang w:val="en-US" w:eastAsia="en-US"/>
        </w:rPr>
        <w:t>a workforce which has right skills mix, in the right place at the right time</w:t>
      </w:r>
    </w:p>
    <w:p w:rsidR="00831B3E" w:rsidRPr="00460EB4" w:rsidRDefault="005C1546" w:rsidP="002A497A">
      <w:pPr>
        <w:widowControl w:val="0"/>
        <w:numPr>
          <w:ilvl w:val="0"/>
          <w:numId w:val="24"/>
        </w:numPr>
        <w:autoSpaceDE w:val="0"/>
        <w:autoSpaceDN w:val="0"/>
        <w:adjustRightInd w:val="0"/>
        <w:spacing w:line="276" w:lineRule="auto"/>
        <w:ind w:left="567" w:hanging="567"/>
        <w:rPr>
          <w:rFonts w:ascii="Arial" w:eastAsia="PMingLiU" w:hAnsi="Arial" w:cs="Arial"/>
          <w:color w:val="000000"/>
          <w:sz w:val="22"/>
          <w:szCs w:val="22"/>
          <w:lang w:val="en-US" w:eastAsia="en-US"/>
        </w:rPr>
      </w:pPr>
      <w:r w:rsidRPr="00460EB4">
        <w:rPr>
          <w:rFonts w:ascii="Arial" w:eastAsia="PMingLiU" w:hAnsi="Arial" w:cs="Arial"/>
          <w:color w:val="000000"/>
          <w:sz w:val="22"/>
          <w:szCs w:val="22"/>
          <w:lang w:val="en-US" w:eastAsia="en-US"/>
        </w:rPr>
        <w:t>maximis</w:t>
      </w:r>
      <w:r w:rsidR="00831B3E" w:rsidRPr="00460EB4">
        <w:rPr>
          <w:rFonts w:ascii="Arial" w:eastAsia="PMingLiU" w:hAnsi="Arial" w:cs="Arial"/>
          <w:color w:val="000000"/>
          <w:sz w:val="22"/>
          <w:szCs w:val="22"/>
          <w:lang w:val="en-US" w:eastAsia="en-US"/>
        </w:rPr>
        <w:t>ing</w:t>
      </w:r>
      <w:r w:rsidR="00831B3E" w:rsidRPr="00460EB4">
        <w:rPr>
          <w:rFonts w:ascii="Arial" w:eastAsia="PMingLiU" w:hAnsi="Arial" w:cs="Arial"/>
          <w:color w:val="000000"/>
          <w:spacing w:val="1"/>
          <w:sz w:val="22"/>
          <w:szCs w:val="22"/>
          <w:lang w:val="en-US" w:eastAsia="en-US"/>
        </w:rPr>
        <w:t xml:space="preserve"> </w:t>
      </w:r>
      <w:r w:rsidR="00831B3E" w:rsidRPr="00460EB4">
        <w:rPr>
          <w:rFonts w:ascii="Arial" w:eastAsia="PMingLiU" w:hAnsi="Arial" w:cs="Arial"/>
          <w:color w:val="000000"/>
          <w:sz w:val="22"/>
          <w:szCs w:val="22"/>
          <w:lang w:val="en-US" w:eastAsia="en-US"/>
        </w:rPr>
        <w:t>the</w:t>
      </w:r>
      <w:r w:rsidR="00831B3E" w:rsidRPr="00460EB4">
        <w:rPr>
          <w:rFonts w:ascii="Arial" w:eastAsia="PMingLiU" w:hAnsi="Arial" w:cs="Arial"/>
          <w:color w:val="000000"/>
          <w:spacing w:val="1"/>
          <w:sz w:val="22"/>
          <w:szCs w:val="22"/>
          <w:lang w:val="en-US" w:eastAsia="en-US"/>
        </w:rPr>
        <w:t xml:space="preserve"> </w:t>
      </w:r>
      <w:r w:rsidR="00DF5302" w:rsidRPr="00460EB4">
        <w:rPr>
          <w:rFonts w:ascii="Arial" w:eastAsia="PMingLiU" w:hAnsi="Arial" w:cs="Arial"/>
          <w:color w:val="000000"/>
          <w:sz w:val="22"/>
          <w:szCs w:val="22"/>
          <w:lang w:val="en-US" w:eastAsia="en-US"/>
        </w:rPr>
        <w:t xml:space="preserve">potential of ICT and </w:t>
      </w:r>
      <w:r w:rsidR="00831B3E" w:rsidRPr="00460EB4">
        <w:rPr>
          <w:rFonts w:ascii="Arial" w:eastAsia="PMingLiU" w:hAnsi="Arial" w:cs="Arial"/>
          <w:color w:val="000000"/>
          <w:sz w:val="22"/>
          <w:szCs w:val="22"/>
          <w:lang w:val="en-US" w:eastAsia="en-US"/>
        </w:rPr>
        <w:t>worki</w:t>
      </w:r>
      <w:r w:rsidR="00C97520" w:rsidRPr="00460EB4">
        <w:rPr>
          <w:rFonts w:ascii="Arial" w:eastAsia="PMingLiU" w:hAnsi="Arial" w:cs="Arial"/>
          <w:color w:val="000000"/>
          <w:sz w:val="22"/>
          <w:szCs w:val="22"/>
          <w:lang w:val="en-US" w:eastAsia="en-US"/>
        </w:rPr>
        <w:t xml:space="preserve">ng in a modern and flexible way, </w:t>
      </w:r>
      <w:r w:rsidR="00831B3E" w:rsidRPr="00460EB4">
        <w:rPr>
          <w:rFonts w:ascii="Arial" w:eastAsia="PMingLiU" w:hAnsi="Arial" w:cs="Arial"/>
          <w:color w:val="000000"/>
          <w:sz w:val="22"/>
          <w:szCs w:val="22"/>
          <w:lang w:val="en-US" w:eastAsia="en-US"/>
        </w:rPr>
        <w:t>with the business acumen to respond to changing demands</w:t>
      </w:r>
      <w:r w:rsidR="000814FD" w:rsidRPr="00460EB4">
        <w:rPr>
          <w:rFonts w:ascii="Arial" w:eastAsia="PMingLiU" w:hAnsi="Arial" w:cs="Arial"/>
          <w:color w:val="000000"/>
          <w:sz w:val="22"/>
          <w:szCs w:val="22"/>
          <w:lang w:val="en-US" w:eastAsia="en-US"/>
        </w:rPr>
        <w:t>; and</w:t>
      </w:r>
    </w:p>
    <w:p w:rsidR="00831B3E" w:rsidRPr="00460EB4" w:rsidRDefault="00831B3E" w:rsidP="002A497A">
      <w:pPr>
        <w:widowControl w:val="0"/>
        <w:numPr>
          <w:ilvl w:val="0"/>
          <w:numId w:val="24"/>
        </w:numPr>
        <w:tabs>
          <w:tab w:val="left" w:pos="567"/>
        </w:tabs>
        <w:autoSpaceDE w:val="0"/>
        <w:autoSpaceDN w:val="0"/>
        <w:adjustRightInd w:val="0"/>
        <w:spacing w:line="276" w:lineRule="auto"/>
        <w:ind w:hanging="720"/>
        <w:rPr>
          <w:rFonts w:ascii="Arial" w:eastAsia="PMingLiU" w:hAnsi="Arial" w:cs="Arial"/>
          <w:color w:val="000000"/>
          <w:sz w:val="22"/>
          <w:szCs w:val="22"/>
          <w:lang w:val="en-US" w:eastAsia="en-US"/>
        </w:rPr>
      </w:pPr>
      <w:r w:rsidRPr="00460EB4">
        <w:rPr>
          <w:rFonts w:ascii="Arial" w:eastAsia="PMingLiU" w:hAnsi="Arial" w:cs="Arial"/>
          <w:color w:val="000000"/>
          <w:sz w:val="22"/>
          <w:szCs w:val="22"/>
          <w:lang w:val="en-US" w:eastAsia="en-US"/>
        </w:rPr>
        <w:t>a</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workforce</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that</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reflects</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the</w:t>
      </w:r>
      <w:r w:rsidRPr="00460EB4">
        <w:rPr>
          <w:rFonts w:ascii="Arial" w:eastAsia="PMingLiU" w:hAnsi="Arial" w:cs="Arial"/>
          <w:color w:val="000000"/>
          <w:spacing w:val="1"/>
          <w:sz w:val="22"/>
          <w:szCs w:val="22"/>
          <w:lang w:val="en-US" w:eastAsia="en-US"/>
        </w:rPr>
        <w:t xml:space="preserve"> </w:t>
      </w:r>
      <w:r w:rsidRPr="00460EB4">
        <w:rPr>
          <w:rFonts w:ascii="Arial" w:eastAsia="PMingLiU" w:hAnsi="Arial" w:cs="Arial"/>
          <w:color w:val="000000"/>
          <w:sz w:val="22"/>
          <w:szCs w:val="22"/>
          <w:lang w:val="en-US" w:eastAsia="en-US"/>
        </w:rPr>
        <w:t>div</w:t>
      </w:r>
      <w:r w:rsidRPr="00460EB4">
        <w:rPr>
          <w:rFonts w:ascii="Arial" w:eastAsia="PMingLiU" w:hAnsi="Arial" w:cs="Arial"/>
          <w:color w:val="000000"/>
          <w:spacing w:val="-1"/>
          <w:sz w:val="22"/>
          <w:szCs w:val="22"/>
          <w:lang w:val="en-US" w:eastAsia="en-US"/>
        </w:rPr>
        <w:t>e</w:t>
      </w:r>
      <w:r w:rsidRPr="00460EB4">
        <w:rPr>
          <w:rFonts w:ascii="Arial" w:eastAsia="PMingLiU" w:hAnsi="Arial" w:cs="Arial"/>
          <w:color w:val="000000"/>
          <w:sz w:val="22"/>
          <w:szCs w:val="22"/>
          <w:lang w:val="en-US" w:eastAsia="en-US"/>
        </w:rPr>
        <w:t>rsity of the community it serves</w:t>
      </w:r>
      <w:r w:rsidR="00C14685" w:rsidRPr="00460EB4">
        <w:rPr>
          <w:rFonts w:ascii="Arial" w:eastAsia="PMingLiU" w:hAnsi="Arial" w:cs="Arial"/>
          <w:color w:val="000000"/>
          <w:sz w:val="22"/>
          <w:szCs w:val="22"/>
          <w:lang w:val="en-US" w:eastAsia="en-US"/>
        </w:rPr>
        <w:t>,</w:t>
      </w:r>
    </w:p>
    <w:p w:rsidR="00C14685" w:rsidRPr="00460EB4" w:rsidRDefault="00C14685" w:rsidP="002A497A">
      <w:pPr>
        <w:widowControl w:val="0"/>
        <w:numPr>
          <w:ilvl w:val="0"/>
          <w:numId w:val="24"/>
        </w:numPr>
        <w:tabs>
          <w:tab w:val="left" w:pos="567"/>
        </w:tabs>
        <w:autoSpaceDE w:val="0"/>
        <w:autoSpaceDN w:val="0"/>
        <w:adjustRightInd w:val="0"/>
        <w:spacing w:line="276" w:lineRule="auto"/>
        <w:ind w:hanging="720"/>
        <w:rPr>
          <w:rFonts w:ascii="Arial" w:eastAsia="PMingLiU" w:hAnsi="Arial" w:cs="Arial"/>
          <w:color w:val="000000"/>
          <w:sz w:val="22"/>
          <w:szCs w:val="22"/>
          <w:lang w:val="en-US" w:eastAsia="en-US"/>
        </w:rPr>
      </w:pPr>
      <w:proofErr w:type="gramStart"/>
      <w:r w:rsidRPr="00460EB4">
        <w:rPr>
          <w:rFonts w:ascii="Arial" w:eastAsia="PMingLiU" w:hAnsi="Arial" w:cs="Arial"/>
          <w:color w:val="000000"/>
          <w:sz w:val="22"/>
          <w:szCs w:val="22"/>
          <w:lang w:val="en-US" w:eastAsia="en-US"/>
        </w:rPr>
        <w:t>a</w:t>
      </w:r>
      <w:proofErr w:type="gramEnd"/>
      <w:r w:rsidRPr="00460EB4">
        <w:rPr>
          <w:rFonts w:ascii="Arial" w:eastAsia="PMingLiU" w:hAnsi="Arial" w:cs="Arial"/>
          <w:color w:val="000000"/>
          <w:sz w:val="22"/>
          <w:szCs w:val="22"/>
          <w:lang w:val="en-US" w:eastAsia="en-US"/>
        </w:rPr>
        <w:t xml:space="preserve"> workforce who are committed to a culture of continuous improvement.</w:t>
      </w:r>
    </w:p>
    <w:p w:rsidR="00280FE4" w:rsidRPr="00460EB4" w:rsidRDefault="00280FE4" w:rsidP="002A497A">
      <w:pPr>
        <w:widowControl w:val="0"/>
        <w:numPr>
          <w:ilvl w:val="0"/>
          <w:numId w:val="24"/>
        </w:numPr>
        <w:tabs>
          <w:tab w:val="left" w:pos="567"/>
        </w:tabs>
        <w:autoSpaceDE w:val="0"/>
        <w:autoSpaceDN w:val="0"/>
        <w:adjustRightInd w:val="0"/>
        <w:spacing w:line="276" w:lineRule="auto"/>
        <w:ind w:hanging="720"/>
        <w:rPr>
          <w:rFonts w:ascii="Arial" w:eastAsia="PMingLiU" w:hAnsi="Arial" w:cs="Arial"/>
          <w:color w:val="000000"/>
          <w:sz w:val="22"/>
          <w:szCs w:val="22"/>
          <w:lang w:val="en-US" w:eastAsia="en-US"/>
        </w:rPr>
      </w:pPr>
      <w:r w:rsidRPr="00460EB4">
        <w:rPr>
          <w:rFonts w:ascii="Arial" w:eastAsia="PMingLiU" w:hAnsi="Arial" w:cs="Arial"/>
          <w:color w:val="000000"/>
          <w:sz w:val="22"/>
          <w:szCs w:val="22"/>
          <w:lang w:val="en-US" w:eastAsia="en-US"/>
        </w:rPr>
        <w:t xml:space="preserve">recruitment processes which deliver high </w:t>
      </w:r>
      <w:proofErr w:type="spellStart"/>
      <w:r w:rsidRPr="00460EB4">
        <w:rPr>
          <w:rFonts w:ascii="Arial" w:eastAsia="PMingLiU" w:hAnsi="Arial" w:cs="Arial"/>
          <w:color w:val="000000"/>
          <w:sz w:val="22"/>
          <w:szCs w:val="22"/>
          <w:lang w:val="en-US" w:eastAsia="en-US"/>
        </w:rPr>
        <w:t>calib</w:t>
      </w:r>
      <w:r w:rsidR="003F01BA" w:rsidRPr="00460EB4">
        <w:rPr>
          <w:rFonts w:ascii="Arial" w:eastAsia="PMingLiU" w:hAnsi="Arial" w:cs="Arial"/>
          <w:color w:val="000000"/>
          <w:sz w:val="22"/>
          <w:szCs w:val="22"/>
          <w:lang w:val="en-US" w:eastAsia="en-US"/>
        </w:rPr>
        <w:t>re</w:t>
      </w:r>
      <w:proofErr w:type="spellEnd"/>
      <w:r w:rsidRPr="00460EB4">
        <w:rPr>
          <w:rFonts w:ascii="Arial" w:eastAsia="PMingLiU" w:hAnsi="Arial" w:cs="Arial"/>
          <w:color w:val="000000"/>
          <w:sz w:val="22"/>
          <w:szCs w:val="22"/>
          <w:lang w:val="en-US" w:eastAsia="en-US"/>
        </w:rPr>
        <w:t>, competent employees</w:t>
      </w:r>
    </w:p>
    <w:p w:rsidR="00831B3E" w:rsidRPr="00460EB4" w:rsidRDefault="00831B3E" w:rsidP="00DF5302">
      <w:pPr>
        <w:widowControl w:val="0"/>
        <w:autoSpaceDE w:val="0"/>
        <w:autoSpaceDN w:val="0"/>
        <w:adjustRightInd w:val="0"/>
        <w:spacing w:before="16" w:line="260" w:lineRule="exact"/>
        <w:rPr>
          <w:rFonts w:ascii="Arial" w:eastAsia="PMingLiU" w:hAnsi="Arial" w:cs="Arial"/>
          <w:color w:val="000000"/>
          <w:sz w:val="22"/>
          <w:szCs w:val="22"/>
          <w:lang w:val="en-US" w:eastAsia="en-US"/>
        </w:rPr>
      </w:pPr>
    </w:p>
    <w:p w:rsidR="00C97520" w:rsidRPr="00460EB4" w:rsidRDefault="002D0FA0" w:rsidP="00C97520">
      <w:pPr>
        <w:rPr>
          <w:rFonts w:ascii="Arial" w:hAnsi="Arial" w:cs="Arial"/>
          <w:sz w:val="22"/>
          <w:szCs w:val="22"/>
        </w:rPr>
      </w:pPr>
      <w:r w:rsidRPr="00460EB4">
        <w:rPr>
          <w:rFonts w:ascii="Arial" w:hAnsi="Arial" w:cs="Arial"/>
          <w:sz w:val="22"/>
          <w:szCs w:val="22"/>
        </w:rPr>
        <w:t>This vision needs to reflect how it will be provided and structured and therefore what staff will be required, where they will be deployed and what skills and knowledge they will need.</w:t>
      </w:r>
    </w:p>
    <w:p w:rsidR="00C97520" w:rsidRPr="00460EB4" w:rsidRDefault="00C97520" w:rsidP="00C97520">
      <w:pPr>
        <w:rPr>
          <w:rFonts w:ascii="Arial" w:hAnsi="Arial" w:cs="Arial"/>
          <w:sz w:val="22"/>
          <w:szCs w:val="22"/>
        </w:rPr>
      </w:pPr>
    </w:p>
    <w:p w:rsidR="002D0FA0" w:rsidRPr="00460EB4" w:rsidRDefault="002D0FA0" w:rsidP="00A21464">
      <w:pPr>
        <w:rPr>
          <w:rFonts w:ascii="Arial" w:hAnsi="Arial" w:cs="Arial"/>
          <w:sz w:val="22"/>
          <w:szCs w:val="22"/>
        </w:rPr>
      </w:pPr>
      <w:r w:rsidRPr="00460EB4">
        <w:rPr>
          <w:rFonts w:ascii="Arial" w:hAnsi="Arial" w:cs="Arial"/>
          <w:sz w:val="22"/>
          <w:szCs w:val="22"/>
        </w:rPr>
        <w:t>Once this is established this then needs to be compared to your current workforce. A link can then be made between where the workforce is</w:t>
      </w:r>
      <w:r w:rsidR="00995D7D" w:rsidRPr="00460EB4">
        <w:rPr>
          <w:rFonts w:ascii="Arial" w:hAnsi="Arial" w:cs="Arial"/>
          <w:sz w:val="22"/>
          <w:szCs w:val="22"/>
        </w:rPr>
        <w:t xml:space="preserve"> now and where it needs to be. </w:t>
      </w:r>
      <w:r w:rsidRPr="00460EB4">
        <w:rPr>
          <w:rFonts w:ascii="Arial" w:hAnsi="Arial" w:cs="Arial"/>
          <w:sz w:val="22"/>
          <w:szCs w:val="22"/>
        </w:rPr>
        <w:t>This will help identify surpluses or shortages and identify training and development require</w:t>
      </w:r>
      <w:r w:rsidR="00C97520" w:rsidRPr="00460EB4">
        <w:rPr>
          <w:rFonts w:ascii="Arial" w:hAnsi="Arial" w:cs="Arial"/>
          <w:sz w:val="22"/>
          <w:szCs w:val="22"/>
        </w:rPr>
        <w:t xml:space="preserve">ments for future skills needs. </w:t>
      </w:r>
      <w:r w:rsidRPr="00460EB4">
        <w:rPr>
          <w:rFonts w:ascii="Arial" w:hAnsi="Arial" w:cs="Arial"/>
          <w:sz w:val="22"/>
          <w:szCs w:val="22"/>
        </w:rPr>
        <w:t>Strategies and development plans can then be devised to meet these needs.</w:t>
      </w:r>
      <w:r w:rsidRPr="00460EB4">
        <w:rPr>
          <w:rFonts w:ascii="Arial" w:hAnsi="Arial" w:cs="Arial"/>
          <w:color w:val="FF0000"/>
          <w:sz w:val="22"/>
          <w:szCs w:val="22"/>
        </w:rPr>
        <w:t xml:space="preserve"> </w:t>
      </w:r>
      <w:r w:rsidRPr="00460EB4">
        <w:rPr>
          <w:rFonts w:ascii="Arial" w:hAnsi="Arial" w:cs="Arial"/>
          <w:sz w:val="22"/>
          <w:szCs w:val="22"/>
        </w:rPr>
        <w:t xml:space="preserve">This work will </w:t>
      </w:r>
      <w:r w:rsidR="00C97520" w:rsidRPr="00460EB4">
        <w:rPr>
          <w:rFonts w:ascii="Arial" w:hAnsi="Arial" w:cs="Arial"/>
          <w:sz w:val="22"/>
          <w:szCs w:val="22"/>
        </w:rPr>
        <w:t>also help inform the corporate w</w:t>
      </w:r>
      <w:r w:rsidRPr="00460EB4">
        <w:rPr>
          <w:rFonts w:ascii="Arial" w:hAnsi="Arial" w:cs="Arial"/>
          <w:sz w:val="22"/>
          <w:szCs w:val="22"/>
        </w:rPr>
        <w:t>orkforce requirements, corporate training programmes and funding streams as well as shaping futu</w:t>
      </w:r>
      <w:r w:rsidR="00C97520" w:rsidRPr="00460EB4">
        <w:rPr>
          <w:rFonts w:ascii="Arial" w:hAnsi="Arial" w:cs="Arial"/>
          <w:sz w:val="22"/>
          <w:szCs w:val="22"/>
        </w:rPr>
        <w:t xml:space="preserve">re HR policies and procedures. </w:t>
      </w:r>
    </w:p>
    <w:p w:rsidR="00C97520" w:rsidRPr="00460EB4" w:rsidRDefault="00C97520" w:rsidP="00C97520">
      <w:pPr>
        <w:spacing w:after="120"/>
        <w:rPr>
          <w:rFonts w:ascii="Arial" w:hAnsi="Arial" w:cs="Arial"/>
          <w:sz w:val="22"/>
          <w:szCs w:val="22"/>
        </w:rPr>
      </w:pPr>
    </w:p>
    <w:p w:rsidR="005C1546" w:rsidRPr="00460EB4" w:rsidRDefault="005C1546" w:rsidP="00DF5302">
      <w:pPr>
        <w:pStyle w:val="Header"/>
        <w:rPr>
          <w:rFonts w:ascii="Arial" w:hAnsi="Arial" w:cs="Arial"/>
          <w:b/>
          <w:sz w:val="22"/>
          <w:szCs w:val="22"/>
          <w:lang w:val="en-GB"/>
        </w:rPr>
      </w:pPr>
    </w:p>
    <w:p w:rsidR="005C1546" w:rsidRPr="00460EB4" w:rsidRDefault="005C1546"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6342F2" w:rsidRPr="00460EB4" w:rsidRDefault="006342F2" w:rsidP="00DF5302">
      <w:pPr>
        <w:pStyle w:val="Header"/>
        <w:rPr>
          <w:rFonts w:ascii="Arial" w:hAnsi="Arial" w:cs="Arial"/>
          <w:b/>
          <w:sz w:val="22"/>
          <w:szCs w:val="22"/>
          <w:lang w:val="en-GB"/>
        </w:rPr>
      </w:pPr>
    </w:p>
    <w:p w:rsidR="005E7D1C" w:rsidRPr="00460EB4" w:rsidRDefault="00A92680" w:rsidP="00DF5302">
      <w:pPr>
        <w:pStyle w:val="Header"/>
        <w:rPr>
          <w:rFonts w:ascii="Arial" w:hAnsi="Arial" w:cs="Arial"/>
          <w:b/>
          <w:sz w:val="22"/>
          <w:szCs w:val="22"/>
        </w:rPr>
      </w:pPr>
      <w:r w:rsidRPr="00460EB4">
        <w:rPr>
          <w:rFonts w:ascii="Arial" w:hAnsi="Arial" w:cs="Arial"/>
          <w:b/>
          <w:sz w:val="22"/>
          <w:szCs w:val="22"/>
        </w:rPr>
        <w:lastRenderedPageBreak/>
        <w:t>How</w:t>
      </w:r>
      <w:r w:rsidR="002D0FA0" w:rsidRPr="00460EB4">
        <w:rPr>
          <w:rFonts w:ascii="Arial" w:hAnsi="Arial" w:cs="Arial"/>
          <w:b/>
          <w:sz w:val="22"/>
          <w:szCs w:val="22"/>
        </w:rPr>
        <w:t xml:space="preserve"> to </w:t>
      </w:r>
      <w:r w:rsidR="007C503D" w:rsidRPr="00460EB4">
        <w:rPr>
          <w:rFonts w:ascii="Arial" w:hAnsi="Arial" w:cs="Arial"/>
          <w:b/>
          <w:sz w:val="22"/>
          <w:szCs w:val="22"/>
          <w:lang w:val="en-GB"/>
        </w:rPr>
        <w:t>Plan</w:t>
      </w:r>
    </w:p>
    <w:p w:rsidR="00960CE0" w:rsidRPr="00460EB4" w:rsidRDefault="00960CE0" w:rsidP="00DF5302">
      <w:pPr>
        <w:pStyle w:val="Header"/>
        <w:rPr>
          <w:rFonts w:ascii="Arial" w:hAnsi="Arial" w:cs="Arial"/>
          <w:b/>
          <w:sz w:val="22"/>
          <w:szCs w:val="22"/>
        </w:rPr>
      </w:pPr>
    </w:p>
    <w:p w:rsidR="00A9163E" w:rsidRPr="00460EB4" w:rsidRDefault="00A9163E" w:rsidP="00DF5302">
      <w:pPr>
        <w:pStyle w:val="Header"/>
        <w:rPr>
          <w:rFonts w:ascii="Arial" w:hAnsi="Arial" w:cs="Arial"/>
          <w:b/>
          <w:sz w:val="22"/>
          <w:szCs w:val="22"/>
        </w:rPr>
      </w:pPr>
      <w:r w:rsidRPr="00460EB4">
        <w:rPr>
          <w:rFonts w:ascii="Arial" w:hAnsi="Arial" w:cs="Arial"/>
          <w:b/>
          <w:sz w:val="22"/>
          <w:szCs w:val="22"/>
        </w:rPr>
        <w:t xml:space="preserve">The </w:t>
      </w:r>
      <w:r w:rsidR="007C503D" w:rsidRPr="00460EB4">
        <w:rPr>
          <w:rFonts w:ascii="Arial" w:hAnsi="Arial" w:cs="Arial"/>
          <w:b/>
          <w:sz w:val="22"/>
          <w:szCs w:val="22"/>
          <w:lang w:val="en-GB"/>
        </w:rPr>
        <w:t>4</w:t>
      </w:r>
      <w:r w:rsidRPr="00460EB4">
        <w:rPr>
          <w:rFonts w:ascii="Arial" w:hAnsi="Arial" w:cs="Arial"/>
          <w:b/>
          <w:sz w:val="22"/>
          <w:szCs w:val="22"/>
        </w:rPr>
        <w:t xml:space="preserve"> Stage Process</w:t>
      </w:r>
    </w:p>
    <w:p w:rsidR="005E7D1C" w:rsidRPr="00460EB4" w:rsidRDefault="005E7D1C" w:rsidP="00DF5302">
      <w:pPr>
        <w:pStyle w:val="Header"/>
        <w:rPr>
          <w:rFonts w:ascii="Arial" w:hAnsi="Arial" w:cs="Arial"/>
          <w:sz w:val="22"/>
          <w:szCs w:val="22"/>
        </w:rPr>
      </w:pPr>
    </w:p>
    <w:p w:rsidR="00EE07E3" w:rsidRPr="00460EB4" w:rsidRDefault="00B40890" w:rsidP="00DF5302">
      <w:pPr>
        <w:pStyle w:val="Header"/>
        <w:rPr>
          <w:rFonts w:ascii="Arial" w:hAnsi="Arial" w:cs="Arial"/>
          <w:sz w:val="22"/>
          <w:szCs w:val="22"/>
          <w:lang w:val="en-GB"/>
        </w:rPr>
      </w:pPr>
      <w:r w:rsidRPr="00460EB4">
        <w:rPr>
          <w:rFonts w:ascii="Arial" w:hAnsi="Arial" w:cs="Arial"/>
          <w:sz w:val="22"/>
          <w:szCs w:val="22"/>
        </w:rPr>
        <w:t>Workforce plans can be drawn up by using th</w:t>
      </w:r>
      <w:r w:rsidR="007B2113" w:rsidRPr="00460EB4">
        <w:rPr>
          <w:rFonts w:ascii="Arial" w:hAnsi="Arial" w:cs="Arial"/>
          <w:sz w:val="22"/>
          <w:szCs w:val="22"/>
        </w:rPr>
        <w:t>e</w:t>
      </w:r>
      <w:r w:rsidR="007C503D" w:rsidRPr="00460EB4">
        <w:rPr>
          <w:rFonts w:ascii="Arial" w:hAnsi="Arial" w:cs="Arial"/>
          <w:sz w:val="22"/>
          <w:szCs w:val="22"/>
          <w:lang w:val="en-GB"/>
        </w:rPr>
        <w:t xml:space="preserve"> 4</w:t>
      </w:r>
      <w:r w:rsidR="007B2113" w:rsidRPr="00460EB4">
        <w:rPr>
          <w:rFonts w:ascii="Arial" w:hAnsi="Arial" w:cs="Arial"/>
          <w:sz w:val="22"/>
          <w:szCs w:val="22"/>
        </w:rPr>
        <w:t xml:space="preserve"> key stages</w:t>
      </w:r>
      <w:r w:rsidR="007C503D" w:rsidRPr="00460EB4">
        <w:rPr>
          <w:rStyle w:val="FootnoteReference"/>
          <w:rFonts w:ascii="Arial" w:hAnsi="Arial" w:cs="Arial"/>
          <w:sz w:val="22"/>
          <w:szCs w:val="22"/>
        </w:rPr>
        <w:footnoteReference w:id="1"/>
      </w:r>
      <w:r w:rsidR="007B2113" w:rsidRPr="00460EB4">
        <w:rPr>
          <w:rFonts w:ascii="Arial" w:hAnsi="Arial" w:cs="Arial"/>
          <w:sz w:val="22"/>
          <w:szCs w:val="22"/>
        </w:rPr>
        <w:t xml:space="preserve"> outlined below</w:t>
      </w:r>
      <w:r w:rsidRPr="00460EB4">
        <w:rPr>
          <w:rFonts w:ascii="Arial" w:hAnsi="Arial" w:cs="Arial"/>
          <w:sz w:val="22"/>
          <w:szCs w:val="22"/>
        </w:rPr>
        <w:t>.</w:t>
      </w:r>
      <w:r w:rsidR="00A65B69" w:rsidRPr="00460EB4">
        <w:rPr>
          <w:rFonts w:ascii="Arial" w:hAnsi="Arial" w:cs="Arial"/>
          <w:sz w:val="22"/>
          <w:szCs w:val="22"/>
          <w:lang w:val="en-GB"/>
        </w:rPr>
        <w:t xml:space="preserve">  The key stages are supported by a series of questions</w:t>
      </w:r>
      <w:r w:rsidR="00A65B69" w:rsidRPr="00460EB4">
        <w:rPr>
          <w:rStyle w:val="FootnoteReference"/>
          <w:rFonts w:ascii="Arial" w:hAnsi="Arial" w:cs="Arial"/>
          <w:sz w:val="22"/>
          <w:szCs w:val="22"/>
          <w:lang w:val="en-GB"/>
        </w:rPr>
        <w:footnoteReference w:id="2"/>
      </w:r>
      <w:r w:rsidR="00A65B69" w:rsidRPr="00460EB4">
        <w:rPr>
          <w:rFonts w:ascii="Arial" w:hAnsi="Arial" w:cs="Arial"/>
          <w:sz w:val="22"/>
          <w:szCs w:val="22"/>
          <w:lang w:val="en-GB"/>
        </w:rPr>
        <w:t xml:space="preserve"> to help you formulate and consolidate your thinking based on your business strategy, data, scenario planning and forecasting.</w:t>
      </w:r>
    </w:p>
    <w:p w:rsidR="00A20E74" w:rsidRPr="00460EB4" w:rsidRDefault="00A20E74" w:rsidP="00DF5302">
      <w:pPr>
        <w:pStyle w:val="Header"/>
        <w:rPr>
          <w:rFonts w:ascii="Arial" w:hAnsi="Arial" w:cs="Arial"/>
          <w:sz w:val="22"/>
          <w:szCs w:val="22"/>
          <w:lang w:val="en-GB"/>
        </w:rPr>
      </w:pPr>
    </w:p>
    <w:p w:rsidR="00A20E74" w:rsidRPr="00460EB4" w:rsidRDefault="00A20E74" w:rsidP="00DF5302">
      <w:pPr>
        <w:pStyle w:val="Header"/>
        <w:rPr>
          <w:rFonts w:ascii="Arial" w:hAnsi="Arial" w:cs="Arial"/>
          <w:sz w:val="22"/>
          <w:szCs w:val="22"/>
          <w:lang w:val="en-GB"/>
        </w:rPr>
      </w:pPr>
      <w:r w:rsidRPr="00460EB4">
        <w:rPr>
          <w:rFonts w:ascii="Arial" w:hAnsi="Arial" w:cs="Arial"/>
          <w:sz w:val="22"/>
          <w:szCs w:val="22"/>
          <w:lang w:val="en-GB"/>
        </w:rPr>
        <w:t xml:space="preserve">More detailed guidance on the key questions and what they mean are contained </w:t>
      </w:r>
      <w:r w:rsidR="00C14685" w:rsidRPr="00460EB4">
        <w:rPr>
          <w:rFonts w:ascii="Arial" w:hAnsi="Arial" w:cs="Arial"/>
          <w:sz w:val="22"/>
          <w:szCs w:val="22"/>
          <w:lang w:val="en-GB"/>
        </w:rPr>
        <w:t>in the toolkit</w:t>
      </w:r>
      <w:r w:rsidRPr="00460EB4">
        <w:rPr>
          <w:rFonts w:ascii="Arial" w:hAnsi="Arial" w:cs="Arial"/>
          <w:sz w:val="22"/>
          <w:szCs w:val="22"/>
          <w:lang w:val="en-GB"/>
        </w:rPr>
        <w:t xml:space="preserve"> and will support your discussions ensuring that you consider disciplines such as risk management, evidential decision making and progress evaluation throughout the whole process.</w:t>
      </w:r>
    </w:p>
    <w:p w:rsidR="00EE07E3" w:rsidRPr="00460EB4" w:rsidRDefault="00EE07E3" w:rsidP="00DF5302">
      <w:pPr>
        <w:pStyle w:val="Header"/>
        <w:rPr>
          <w:rFonts w:ascii="Arial" w:hAnsi="Arial" w:cs="Arial"/>
          <w:sz w:val="22"/>
          <w:szCs w:val="22"/>
        </w:rPr>
      </w:pPr>
    </w:p>
    <w:p w:rsidR="00B40890" w:rsidRPr="00460EB4" w:rsidRDefault="00B40890" w:rsidP="00DF5302">
      <w:pPr>
        <w:pStyle w:val="Header"/>
        <w:rPr>
          <w:rFonts w:ascii="Arial" w:hAnsi="Arial" w:cs="Arial"/>
          <w:sz w:val="22"/>
          <w:szCs w:val="22"/>
        </w:rPr>
      </w:pPr>
      <w:r w:rsidRPr="00460EB4">
        <w:rPr>
          <w:rFonts w:ascii="Arial" w:hAnsi="Arial" w:cs="Arial"/>
          <w:sz w:val="22"/>
          <w:szCs w:val="22"/>
        </w:rPr>
        <w:t>Your HR Business Partner will work with</w:t>
      </w:r>
      <w:r w:rsidR="002D0FA0" w:rsidRPr="00460EB4">
        <w:rPr>
          <w:rFonts w:ascii="Arial" w:hAnsi="Arial" w:cs="Arial"/>
          <w:sz w:val="22"/>
          <w:szCs w:val="22"/>
        </w:rPr>
        <w:t xml:space="preserve"> you and your</w:t>
      </w:r>
      <w:r w:rsidRPr="00460EB4">
        <w:rPr>
          <w:rFonts w:ascii="Arial" w:hAnsi="Arial" w:cs="Arial"/>
          <w:sz w:val="22"/>
          <w:szCs w:val="22"/>
        </w:rPr>
        <w:t xml:space="preserve"> management teams providing the relevant expert</w:t>
      </w:r>
      <w:r w:rsidR="0084491F" w:rsidRPr="00460EB4">
        <w:rPr>
          <w:rFonts w:ascii="Arial" w:hAnsi="Arial" w:cs="Arial"/>
          <w:sz w:val="22"/>
          <w:szCs w:val="22"/>
        </w:rPr>
        <w:t>ise</w:t>
      </w:r>
      <w:r w:rsidRPr="00460EB4">
        <w:rPr>
          <w:rFonts w:ascii="Arial" w:hAnsi="Arial" w:cs="Arial"/>
          <w:sz w:val="22"/>
          <w:szCs w:val="22"/>
        </w:rPr>
        <w:t xml:space="preserve"> subject matter, support and guidance to ensure th</w:t>
      </w:r>
      <w:r w:rsidR="0084491F" w:rsidRPr="00460EB4">
        <w:rPr>
          <w:rFonts w:ascii="Arial" w:hAnsi="Arial" w:cs="Arial"/>
          <w:sz w:val="22"/>
          <w:szCs w:val="22"/>
        </w:rPr>
        <w:t>at workforce plans are developed,</w:t>
      </w:r>
      <w:r w:rsidRPr="00460EB4">
        <w:rPr>
          <w:rFonts w:ascii="Arial" w:hAnsi="Arial" w:cs="Arial"/>
          <w:sz w:val="22"/>
          <w:szCs w:val="22"/>
        </w:rPr>
        <w:t xml:space="preserve"> strategically aligned and integrated with business/service, financial and corporate workforce strategies.</w:t>
      </w:r>
    </w:p>
    <w:p w:rsidR="006C70F4" w:rsidRPr="00460EB4" w:rsidRDefault="006C70F4" w:rsidP="00DF5302">
      <w:pPr>
        <w:rPr>
          <w:rFonts w:ascii="Arial" w:hAnsi="Arial" w:cs="Arial"/>
          <w:b/>
          <w:sz w:val="22"/>
          <w:szCs w:val="22"/>
        </w:rPr>
      </w:pPr>
    </w:p>
    <w:p w:rsidR="006C70F4" w:rsidRPr="00460EB4" w:rsidRDefault="00EE07E3" w:rsidP="00DF5302">
      <w:pPr>
        <w:rPr>
          <w:rFonts w:ascii="Arial" w:hAnsi="Arial" w:cs="Arial"/>
          <w:b/>
          <w:sz w:val="22"/>
          <w:szCs w:val="22"/>
        </w:rPr>
      </w:pPr>
      <w:r w:rsidRPr="00460EB4">
        <w:rPr>
          <w:rFonts w:ascii="Arial" w:hAnsi="Arial" w:cs="Arial"/>
          <w:b/>
          <w:sz w:val="22"/>
          <w:szCs w:val="22"/>
        </w:rPr>
        <w:t>Stage 1</w:t>
      </w:r>
      <w:r w:rsidR="002D0FA0" w:rsidRPr="00460EB4">
        <w:rPr>
          <w:rFonts w:ascii="Arial" w:hAnsi="Arial" w:cs="Arial"/>
          <w:b/>
          <w:sz w:val="22"/>
          <w:szCs w:val="22"/>
        </w:rPr>
        <w:t xml:space="preserve"> </w:t>
      </w:r>
      <w:r w:rsidR="007C503D" w:rsidRPr="00460EB4">
        <w:rPr>
          <w:rFonts w:ascii="Arial" w:hAnsi="Arial" w:cs="Arial"/>
          <w:b/>
          <w:sz w:val="22"/>
          <w:szCs w:val="22"/>
        </w:rPr>
        <w:t>–</w:t>
      </w:r>
      <w:r w:rsidR="002D0FA0" w:rsidRPr="00460EB4">
        <w:rPr>
          <w:rFonts w:ascii="Arial" w:hAnsi="Arial" w:cs="Arial"/>
          <w:b/>
          <w:sz w:val="22"/>
          <w:szCs w:val="22"/>
        </w:rPr>
        <w:t xml:space="preserve"> </w:t>
      </w:r>
      <w:r w:rsidR="006C70F4" w:rsidRPr="00460EB4">
        <w:rPr>
          <w:rFonts w:ascii="Arial" w:hAnsi="Arial" w:cs="Arial"/>
          <w:b/>
          <w:sz w:val="22"/>
          <w:szCs w:val="22"/>
        </w:rPr>
        <w:t>De</w:t>
      </w:r>
      <w:r w:rsidR="007C503D" w:rsidRPr="00460EB4">
        <w:rPr>
          <w:rFonts w:ascii="Arial" w:hAnsi="Arial" w:cs="Arial"/>
          <w:b/>
          <w:sz w:val="22"/>
          <w:szCs w:val="22"/>
        </w:rPr>
        <w:t>termine the Business Strategy</w:t>
      </w:r>
    </w:p>
    <w:p w:rsidR="006C70F4" w:rsidRPr="00460EB4" w:rsidRDefault="006C70F4" w:rsidP="00DF5302">
      <w:pPr>
        <w:rPr>
          <w:rFonts w:ascii="Arial" w:hAnsi="Arial" w:cs="Arial"/>
          <w:b/>
          <w:sz w:val="22"/>
          <w:szCs w:val="22"/>
        </w:rPr>
      </w:pPr>
    </w:p>
    <w:p w:rsidR="0096369E" w:rsidRPr="00460EB4" w:rsidRDefault="007C503D" w:rsidP="00DF5302">
      <w:pPr>
        <w:rPr>
          <w:rFonts w:ascii="Arial" w:hAnsi="Arial" w:cs="Arial"/>
          <w:sz w:val="22"/>
          <w:szCs w:val="22"/>
        </w:rPr>
      </w:pPr>
      <w:r w:rsidRPr="00460EB4">
        <w:rPr>
          <w:rFonts w:ascii="Arial" w:hAnsi="Arial" w:cs="Arial"/>
          <w:sz w:val="22"/>
          <w:szCs w:val="22"/>
        </w:rPr>
        <w:t xml:space="preserve">Planning must start with the business strategy.  The first stage of workforce planning will be influenced by </w:t>
      </w:r>
      <w:r w:rsidR="00C14685" w:rsidRPr="00460EB4">
        <w:rPr>
          <w:rFonts w:ascii="Arial" w:hAnsi="Arial" w:cs="Arial"/>
          <w:sz w:val="22"/>
          <w:szCs w:val="22"/>
        </w:rPr>
        <w:t>four</w:t>
      </w:r>
      <w:r w:rsidRPr="00460EB4">
        <w:rPr>
          <w:rFonts w:ascii="Arial" w:hAnsi="Arial" w:cs="Arial"/>
          <w:sz w:val="22"/>
          <w:szCs w:val="22"/>
        </w:rPr>
        <w:t xml:space="preserve"> elements: organisational strategy (Connect), people strategy (Our People)</w:t>
      </w:r>
      <w:r w:rsidR="00C14685" w:rsidRPr="00460EB4">
        <w:rPr>
          <w:rFonts w:ascii="Arial" w:hAnsi="Arial" w:cs="Arial"/>
          <w:sz w:val="22"/>
          <w:szCs w:val="22"/>
        </w:rPr>
        <w:t>,</w:t>
      </w:r>
      <w:r w:rsidRPr="00460EB4">
        <w:rPr>
          <w:rFonts w:ascii="Arial" w:hAnsi="Arial" w:cs="Arial"/>
          <w:sz w:val="22"/>
          <w:szCs w:val="22"/>
        </w:rPr>
        <w:t xml:space="preserve"> operations plan</w:t>
      </w:r>
      <w:r w:rsidR="00A65B69" w:rsidRPr="00460EB4">
        <w:rPr>
          <w:rFonts w:ascii="Arial" w:hAnsi="Arial" w:cs="Arial"/>
          <w:sz w:val="22"/>
          <w:szCs w:val="22"/>
        </w:rPr>
        <w:t xml:space="preserve"> (Resource Plan)</w:t>
      </w:r>
      <w:r w:rsidR="00C14685" w:rsidRPr="00460EB4">
        <w:rPr>
          <w:rFonts w:ascii="Arial" w:hAnsi="Arial" w:cs="Arial"/>
          <w:sz w:val="22"/>
          <w:szCs w:val="22"/>
        </w:rPr>
        <w:t xml:space="preserve"> and the Council’s Financial Strategy</w:t>
      </w:r>
      <w:r w:rsidR="00A65B69" w:rsidRPr="00460EB4">
        <w:rPr>
          <w:rFonts w:ascii="Arial" w:hAnsi="Arial" w:cs="Arial"/>
          <w:sz w:val="22"/>
          <w:szCs w:val="22"/>
        </w:rPr>
        <w:t xml:space="preserve">.  </w:t>
      </w:r>
    </w:p>
    <w:p w:rsidR="0096369E" w:rsidRPr="00460EB4" w:rsidRDefault="0096369E" w:rsidP="00DF5302">
      <w:pPr>
        <w:rPr>
          <w:rFonts w:ascii="Arial" w:hAnsi="Arial" w:cs="Arial"/>
          <w:sz w:val="22"/>
          <w:szCs w:val="22"/>
        </w:rPr>
      </w:pPr>
    </w:p>
    <w:p w:rsidR="006C70F4" w:rsidRPr="00460EB4" w:rsidRDefault="0096369E" w:rsidP="00DF5302">
      <w:pPr>
        <w:rPr>
          <w:rFonts w:ascii="Arial" w:hAnsi="Arial" w:cs="Arial"/>
          <w:sz w:val="22"/>
          <w:szCs w:val="22"/>
        </w:rPr>
      </w:pPr>
      <w:r w:rsidRPr="00460EB4">
        <w:rPr>
          <w:rFonts w:ascii="Arial" w:hAnsi="Arial" w:cs="Arial"/>
          <w:sz w:val="22"/>
          <w:szCs w:val="22"/>
        </w:rPr>
        <w:t>At this stage you will undertake an analysis of the key internal and external drivers which inform your Resource planning process and determine how these will inform the service</w:t>
      </w:r>
      <w:r w:rsidR="00A20E74" w:rsidRPr="00460EB4">
        <w:rPr>
          <w:rFonts w:ascii="Arial" w:hAnsi="Arial" w:cs="Arial"/>
          <w:sz w:val="22"/>
          <w:szCs w:val="22"/>
        </w:rPr>
        <w:t>s</w:t>
      </w:r>
      <w:r w:rsidRPr="00460EB4">
        <w:rPr>
          <w:rFonts w:ascii="Arial" w:hAnsi="Arial" w:cs="Arial"/>
          <w:sz w:val="22"/>
          <w:szCs w:val="22"/>
        </w:rPr>
        <w:t xml:space="preserve"> you will deliver and the numbers and skills required in your workforce to achieve the desired outcomes</w:t>
      </w:r>
      <w:r w:rsidR="006C70F4" w:rsidRPr="00460EB4">
        <w:rPr>
          <w:rFonts w:ascii="Arial" w:hAnsi="Arial" w:cs="Arial"/>
          <w:sz w:val="22"/>
          <w:szCs w:val="22"/>
        </w:rPr>
        <w:t>.</w:t>
      </w:r>
    </w:p>
    <w:p w:rsidR="00313414" w:rsidRPr="00460EB4" w:rsidRDefault="00C14685" w:rsidP="00DF5302">
      <w:pPr>
        <w:rPr>
          <w:rFonts w:ascii="Arial" w:hAnsi="Arial" w:cs="Arial"/>
          <w:sz w:val="22"/>
          <w:szCs w:val="22"/>
        </w:rPr>
      </w:pPr>
      <w:r w:rsidRPr="00460EB4">
        <w:rPr>
          <w:rFonts w:ascii="Arial" w:hAnsi="Arial" w:cs="Arial"/>
          <w:b/>
          <w:noProof/>
          <w:sz w:val="22"/>
          <w:szCs w:val="22"/>
        </w:rPr>
        <w:pict>
          <v:roundrect id="_x0000_s1027" style="position:absolute;margin-left:-14.1pt;margin-top:11.95pt;width:462.25pt;height:243.65pt;z-index:1" arcsize="10923f" filled="f" strokecolor="#92cddc" strokeweight="2.5pt">
            <v:shadow color="#868686"/>
          </v:roundrect>
        </w:pict>
      </w:r>
    </w:p>
    <w:p w:rsidR="00EE07E3" w:rsidRPr="00460EB4" w:rsidRDefault="00EE07E3" w:rsidP="00DF5302">
      <w:pPr>
        <w:rPr>
          <w:rFonts w:ascii="Arial" w:hAnsi="Arial" w:cs="Arial"/>
          <w:sz w:val="22"/>
          <w:szCs w:val="22"/>
        </w:rPr>
      </w:pPr>
    </w:p>
    <w:p w:rsidR="006C70F4" w:rsidRPr="00460EB4" w:rsidRDefault="006C70F4" w:rsidP="00DF5302">
      <w:pPr>
        <w:rPr>
          <w:rFonts w:ascii="Arial" w:hAnsi="Arial" w:cs="Arial"/>
          <w:b/>
          <w:sz w:val="22"/>
          <w:szCs w:val="22"/>
        </w:rPr>
      </w:pPr>
      <w:r w:rsidRPr="00460EB4">
        <w:rPr>
          <w:rFonts w:ascii="Arial" w:hAnsi="Arial" w:cs="Arial"/>
          <w:b/>
          <w:sz w:val="22"/>
          <w:szCs w:val="22"/>
        </w:rPr>
        <w:t xml:space="preserve">Key questions to </w:t>
      </w:r>
      <w:r w:rsidR="00A65B69" w:rsidRPr="00460EB4">
        <w:rPr>
          <w:rFonts w:ascii="Arial" w:hAnsi="Arial" w:cs="Arial"/>
          <w:b/>
          <w:sz w:val="22"/>
          <w:szCs w:val="22"/>
        </w:rPr>
        <w:t>help you determine: what will we do and how will we be organised?</w:t>
      </w:r>
    </w:p>
    <w:p w:rsidR="006C70F4" w:rsidRPr="00460EB4" w:rsidRDefault="006C70F4" w:rsidP="00DF5302">
      <w:pPr>
        <w:rPr>
          <w:rFonts w:ascii="Arial" w:hAnsi="Arial" w:cs="Arial"/>
          <w:b/>
          <w:sz w:val="22"/>
          <w:szCs w:val="22"/>
        </w:rPr>
      </w:pPr>
    </w:p>
    <w:p w:rsidR="00A65B69" w:rsidRPr="00460EB4" w:rsidRDefault="00A65B69" w:rsidP="00EE07E3">
      <w:pPr>
        <w:numPr>
          <w:ilvl w:val="0"/>
          <w:numId w:val="27"/>
        </w:numPr>
        <w:spacing w:line="276" w:lineRule="auto"/>
        <w:ind w:left="567" w:hanging="567"/>
        <w:rPr>
          <w:rFonts w:ascii="Arial" w:hAnsi="Arial" w:cs="Arial"/>
          <w:sz w:val="22"/>
          <w:szCs w:val="22"/>
        </w:rPr>
      </w:pPr>
      <w:r w:rsidRPr="00460EB4">
        <w:rPr>
          <w:rFonts w:ascii="Arial" w:hAnsi="Arial" w:cs="Arial"/>
          <w:sz w:val="22"/>
          <w:szCs w:val="22"/>
        </w:rPr>
        <w:t>What kind of Resource are we becoming?</w:t>
      </w:r>
    </w:p>
    <w:p w:rsidR="00A65B69" w:rsidRPr="00460EB4" w:rsidRDefault="00A65B69" w:rsidP="00EE07E3">
      <w:pPr>
        <w:numPr>
          <w:ilvl w:val="0"/>
          <w:numId w:val="27"/>
        </w:numPr>
        <w:spacing w:line="276" w:lineRule="auto"/>
        <w:ind w:left="567" w:hanging="567"/>
        <w:rPr>
          <w:rFonts w:ascii="Arial" w:hAnsi="Arial" w:cs="Arial"/>
          <w:sz w:val="22"/>
          <w:szCs w:val="22"/>
        </w:rPr>
      </w:pPr>
      <w:r w:rsidRPr="00460EB4">
        <w:rPr>
          <w:rFonts w:ascii="Arial" w:hAnsi="Arial" w:cs="Arial"/>
          <w:sz w:val="22"/>
          <w:szCs w:val="22"/>
        </w:rPr>
        <w:t>What services and work will be delivered at what cost?</w:t>
      </w:r>
    </w:p>
    <w:p w:rsidR="00A65B69" w:rsidRPr="00460EB4" w:rsidRDefault="00A65B69" w:rsidP="00EE07E3">
      <w:pPr>
        <w:numPr>
          <w:ilvl w:val="0"/>
          <w:numId w:val="27"/>
        </w:numPr>
        <w:spacing w:line="276" w:lineRule="auto"/>
        <w:ind w:left="567" w:hanging="567"/>
        <w:rPr>
          <w:rFonts w:ascii="Arial" w:hAnsi="Arial" w:cs="Arial"/>
          <w:sz w:val="22"/>
          <w:szCs w:val="22"/>
        </w:rPr>
      </w:pPr>
      <w:r w:rsidRPr="00460EB4">
        <w:rPr>
          <w:rFonts w:ascii="Arial" w:hAnsi="Arial" w:cs="Arial"/>
          <w:sz w:val="22"/>
          <w:szCs w:val="22"/>
        </w:rPr>
        <w:t xml:space="preserve">What </w:t>
      </w:r>
      <w:r w:rsidR="00280FE4" w:rsidRPr="00460EB4">
        <w:rPr>
          <w:rFonts w:ascii="Arial" w:hAnsi="Arial" w:cs="Arial"/>
          <w:sz w:val="22"/>
          <w:szCs w:val="22"/>
        </w:rPr>
        <w:t>delivery</w:t>
      </w:r>
      <w:r w:rsidRPr="00460EB4">
        <w:rPr>
          <w:rFonts w:ascii="Arial" w:hAnsi="Arial" w:cs="Arial"/>
          <w:sz w:val="22"/>
          <w:szCs w:val="22"/>
        </w:rPr>
        <w:t xml:space="preserve"> models will we consider?</w:t>
      </w:r>
    </w:p>
    <w:p w:rsidR="0096369E" w:rsidRPr="00460EB4" w:rsidRDefault="0096369E" w:rsidP="00EE07E3">
      <w:pPr>
        <w:numPr>
          <w:ilvl w:val="0"/>
          <w:numId w:val="27"/>
        </w:numPr>
        <w:spacing w:line="276" w:lineRule="auto"/>
        <w:ind w:left="567" w:hanging="567"/>
        <w:rPr>
          <w:rFonts w:ascii="Arial" w:hAnsi="Arial" w:cs="Arial"/>
          <w:sz w:val="22"/>
          <w:szCs w:val="22"/>
        </w:rPr>
      </w:pPr>
      <w:r w:rsidRPr="00460EB4">
        <w:rPr>
          <w:rFonts w:ascii="Arial" w:hAnsi="Arial" w:cs="Arial"/>
          <w:sz w:val="22"/>
          <w:szCs w:val="22"/>
        </w:rPr>
        <w:t>What risks do we need to consider and how will we mitigate them?</w:t>
      </w:r>
    </w:p>
    <w:p w:rsidR="006C70F4" w:rsidRPr="00460EB4" w:rsidRDefault="006C70F4" w:rsidP="00EE07E3">
      <w:pPr>
        <w:numPr>
          <w:ilvl w:val="0"/>
          <w:numId w:val="27"/>
        </w:numPr>
        <w:spacing w:line="276" w:lineRule="auto"/>
        <w:ind w:left="567" w:hanging="567"/>
        <w:rPr>
          <w:rFonts w:ascii="Arial" w:hAnsi="Arial" w:cs="Arial"/>
          <w:sz w:val="22"/>
          <w:szCs w:val="22"/>
        </w:rPr>
      </w:pPr>
      <w:r w:rsidRPr="00460EB4">
        <w:rPr>
          <w:rFonts w:ascii="Arial" w:hAnsi="Arial" w:cs="Arial"/>
          <w:sz w:val="22"/>
          <w:szCs w:val="22"/>
        </w:rPr>
        <w:t>Which services are included</w:t>
      </w:r>
      <w:r w:rsidR="00EE07E3" w:rsidRPr="00460EB4">
        <w:rPr>
          <w:rFonts w:ascii="Arial" w:hAnsi="Arial" w:cs="Arial"/>
          <w:sz w:val="22"/>
          <w:szCs w:val="22"/>
        </w:rPr>
        <w:t>?</w:t>
      </w:r>
      <w:r w:rsidRPr="00460EB4">
        <w:rPr>
          <w:rFonts w:ascii="Arial" w:hAnsi="Arial" w:cs="Arial"/>
          <w:sz w:val="22"/>
          <w:szCs w:val="22"/>
        </w:rPr>
        <w:t xml:space="preserve"> </w:t>
      </w:r>
    </w:p>
    <w:p w:rsidR="006C70F4" w:rsidRPr="00460EB4" w:rsidRDefault="006C70F4" w:rsidP="00EE07E3">
      <w:pPr>
        <w:numPr>
          <w:ilvl w:val="0"/>
          <w:numId w:val="27"/>
        </w:numPr>
        <w:spacing w:line="276" w:lineRule="auto"/>
        <w:ind w:left="567" w:hanging="567"/>
        <w:rPr>
          <w:rFonts w:ascii="Arial" w:hAnsi="Arial" w:cs="Arial"/>
          <w:sz w:val="22"/>
          <w:szCs w:val="22"/>
        </w:rPr>
      </w:pPr>
      <w:r w:rsidRPr="00460EB4">
        <w:rPr>
          <w:rFonts w:ascii="Arial" w:hAnsi="Arial" w:cs="Arial"/>
          <w:sz w:val="22"/>
          <w:szCs w:val="22"/>
        </w:rPr>
        <w:t>How do you want to think about your workforce? Which staff groups are you including?</w:t>
      </w:r>
    </w:p>
    <w:p w:rsidR="006C70F4" w:rsidRPr="00460EB4" w:rsidRDefault="006C70F4" w:rsidP="00EE07E3">
      <w:pPr>
        <w:numPr>
          <w:ilvl w:val="0"/>
          <w:numId w:val="27"/>
        </w:numPr>
        <w:spacing w:line="276" w:lineRule="auto"/>
        <w:ind w:left="567" w:hanging="567"/>
        <w:rPr>
          <w:rFonts w:ascii="Arial" w:hAnsi="Arial" w:cs="Arial"/>
          <w:sz w:val="22"/>
          <w:szCs w:val="22"/>
        </w:rPr>
      </w:pPr>
      <w:r w:rsidRPr="00460EB4">
        <w:rPr>
          <w:rFonts w:ascii="Arial" w:hAnsi="Arial" w:cs="Arial"/>
          <w:sz w:val="22"/>
          <w:szCs w:val="22"/>
        </w:rPr>
        <w:t>Who are your stakeholders</w:t>
      </w:r>
      <w:r w:rsidR="00EE07E3" w:rsidRPr="00460EB4">
        <w:rPr>
          <w:rFonts w:ascii="Arial" w:hAnsi="Arial" w:cs="Arial"/>
          <w:sz w:val="22"/>
          <w:szCs w:val="22"/>
        </w:rPr>
        <w:t>?</w:t>
      </w:r>
    </w:p>
    <w:p w:rsidR="006C70F4" w:rsidRPr="00460EB4" w:rsidRDefault="006C70F4" w:rsidP="00EE07E3">
      <w:pPr>
        <w:numPr>
          <w:ilvl w:val="0"/>
          <w:numId w:val="27"/>
        </w:numPr>
        <w:spacing w:line="276" w:lineRule="auto"/>
        <w:ind w:left="567" w:hanging="567"/>
        <w:rPr>
          <w:rFonts w:ascii="Arial" w:hAnsi="Arial" w:cs="Arial"/>
          <w:sz w:val="22"/>
          <w:szCs w:val="22"/>
        </w:rPr>
      </w:pPr>
      <w:r w:rsidRPr="00460EB4">
        <w:rPr>
          <w:rFonts w:ascii="Arial" w:hAnsi="Arial" w:cs="Arial"/>
          <w:sz w:val="22"/>
          <w:szCs w:val="22"/>
        </w:rPr>
        <w:t>How will the plan be aligned to the business planning and financial planning process?</w:t>
      </w:r>
    </w:p>
    <w:p w:rsidR="006C70F4" w:rsidRPr="00460EB4" w:rsidRDefault="006C70F4" w:rsidP="00EE07E3">
      <w:pPr>
        <w:numPr>
          <w:ilvl w:val="0"/>
          <w:numId w:val="25"/>
        </w:numPr>
        <w:spacing w:line="276" w:lineRule="auto"/>
        <w:ind w:left="567" w:hanging="567"/>
        <w:rPr>
          <w:rFonts w:ascii="Arial" w:hAnsi="Arial" w:cs="Arial"/>
          <w:sz w:val="22"/>
          <w:szCs w:val="22"/>
        </w:rPr>
      </w:pPr>
      <w:r w:rsidRPr="00460EB4">
        <w:rPr>
          <w:rFonts w:ascii="Arial" w:hAnsi="Arial" w:cs="Arial"/>
          <w:sz w:val="22"/>
          <w:szCs w:val="22"/>
        </w:rPr>
        <w:t>Who is responsible for leading the production of the plan?</w:t>
      </w:r>
    </w:p>
    <w:p w:rsidR="00C14685" w:rsidRPr="00460EB4" w:rsidRDefault="00C14685" w:rsidP="00EE07E3">
      <w:pPr>
        <w:numPr>
          <w:ilvl w:val="0"/>
          <w:numId w:val="25"/>
        </w:numPr>
        <w:spacing w:line="276" w:lineRule="auto"/>
        <w:ind w:left="567" w:hanging="567"/>
        <w:rPr>
          <w:rFonts w:ascii="Arial" w:hAnsi="Arial" w:cs="Arial"/>
          <w:sz w:val="22"/>
          <w:szCs w:val="22"/>
        </w:rPr>
      </w:pPr>
      <w:r w:rsidRPr="00460EB4">
        <w:rPr>
          <w:rFonts w:ascii="Arial" w:hAnsi="Arial" w:cs="Arial"/>
          <w:sz w:val="22"/>
          <w:szCs w:val="22"/>
        </w:rPr>
        <w:t>What is our budget?</w:t>
      </w:r>
    </w:p>
    <w:p w:rsidR="006C70F4" w:rsidRPr="00460EB4" w:rsidRDefault="006C70F4" w:rsidP="00DF5302">
      <w:pPr>
        <w:rPr>
          <w:rFonts w:ascii="Arial" w:hAnsi="Arial" w:cs="Arial"/>
          <w:sz w:val="22"/>
          <w:szCs w:val="22"/>
        </w:rPr>
      </w:pPr>
    </w:p>
    <w:p w:rsidR="006C70F4" w:rsidRPr="00460EB4" w:rsidRDefault="006C70F4" w:rsidP="00DF5302">
      <w:pPr>
        <w:rPr>
          <w:rFonts w:ascii="Arial" w:hAnsi="Arial" w:cs="Arial"/>
          <w:sz w:val="22"/>
          <w:szCs w:val="22"/>
        </w:rPr>
      </w:pPr>
    </w:p>
    <w:p w:rsidR="0096369E" w:rsidRPr="00460EB4" w:rsidRDefault="0096369E" w:rsidP="00DF5302">
      <w:pPr>
        <w:rPr>
          <w:rFonts w:ascii="Arial" w:hAnsi="Arial" w:cs="Arial"/>
          <w:b/>
          <w:sz w:val="22"/>
          <w:szCs w:val="22"/>
        </w:rPr>
      </w:pPr>
    </w:p>
    <w:p w:rsidR="0096369E" w:rsidRPr="00460EB4" w:rsidRDefault="0096369E" w:rsidP="00DF5302">
      <w:pPr>
        <w:rPr>
          <w:rFonts w:ascii="Arial" w:hAnsi="Arial" w:cs="Arial"/>
          <w:b/>
          <w:sz w:val="22"/>
          <w:szCs w:val="22"/>
        </w:rPr>
      </w:pPr>
    </w:p>
    <w:p w:rsidR="0096369E" w:rsidRPr="00460EB4" w:rsidRDefault="0096369E" w:rsidP="00DF5302">
      <w:pPr>
        <w:rPr>
          <w:rFonts w:ascii="Arial" w:hAnsi="Arial" w:cs="Arial"/>
          <w:b/>
          <w:sz w:val="22"/>
          <w:szCs w:val="22"/>
        </w:rPr>
      </w:pPr>
    </w:p>
    <w:p w:rsidR="00A21C53" w:rsidRPr="00460EB4" w:rsidRDefault="00A21C53" w:rsidP="00DF5302">
      <w:pPr>
        <w:rPr>
          <w:rFonts w:ascii="Arial" w:hAnsi="Arial" w:cs="Arial"/>
          <w:b/>
          <w:sz w:val="22"/>
          <w:szCs w:val="22"/>
        </w:rPr>
      </w:pPr>
    </w:p>
    <w:p w:rsidR="006C70F4" w:rsidRPr="00460EB4" w:rsidRDefault="006C70F4" w:rsidP="00DF5302">
      <w:pPr>
        <w:rPr>
          <w:rFonts w:ascii="Arial" w:hAnsi="Arial" w:cs="Arial"/>
          <w:b/>
          <w:sz w:val="22"/>
          <w:szCs w:val="22"/>
        </w:rPr>
      </w:pPr>
      <w:r w:rsidRPr="00460EB4">
        <w:rPr>
          <w:rFonts w:ascii="Arial" w:hAnsi="Arial" w:cs="Arial"/>
          <w:b/>
          <w:sz w:val="22"/>
          <w:szCs w:val="22"/>
        </w:rPr>
        <w:t xml:space="preserve">Stage 2 </w:t>
      </w:r>
      <w:r w:rsidR="00A65B69" w:rsidRPr="00460EB4">
        <w:rPr>
          <w:rFonts w:ascii="Arial" w:hAnsi="Arial" w:cs="Arial"/>
          <w:b/>
          <w:sz w:val="22"/>
          <w:szCs w:val="22"/>
        </w:rPr>
        <w:t>–</w:t>
      </w:r>
      <w:r w:rsidR="002D0FA0" w:rsidRPr="00460EB4">
        <w:rPr>
          <w:rFonts w:ascii="Arial" w:hAnsi="Arial" w:cs="Arial"/>
          <w:b/>
          <w:sz w:val="22"/>
          <w:szCs w:val="22"/>
        </w:rPr>
        <w:t xml:space="preserve"> </w:t>
      </w:r>
      <w:r w:rsidR="00485624" w:rsidRPr="00460EB4">
        <w:rPr>
          <w:rFonts w:ascii="Arial" w:hAnsi="Arial" w:cs="Arial"/>
          <w:b/>
          <w:sz w:val="22"/>
          <w:szCs w:val="22"/>
        </w:rPr>
        <w:t>A</w:t>
      </w:r>
      <w:r w:rsidR="00A65B69" w:rsidRPr="00460EB4">
        <w:rPr>
          <w:rFonts w:ascii="Arial" w:hAnsi="Arial" w:cs="Arial"/>
          <w:b/>
          <w:sz w:val="22"/>
          <w:szCs w:val="22"/>
        </w:rPr>
        <w:t>nalyse and discuss relevant data</w:t>
      </w:r>
    </w:p>
    <w:p w:rsidR="002D0FA0" w:rsidRPr="00460EB4" w:rsidRDefault="002D0FA0" w:rsidP="00DF5302">
      <w:pPr>
        <w:rPr>
          <w:rFonts w:ascii="Arial" w:hAnsi="Arial" w:cs="Arial"/>
          <w:b/>
          <w:sz w:val="22"/>
          <w:szCs w:val="22"/>
        </w:rPr>
      </w:pPr>
    </w:p>
    <w:p w:rsidR="006C70F4" w:rsidRPr="00460EB4" w:rsidRDefault="00EE07E3" w:rsidP="00DF5302">
      <w:pPr>
        <w:rPr>
          <w:rFonts w:ascii="Arial" w:hAnsi="Arial" w:cs="Arial"/>
          <w:sz w:val="22"/>
          <w:szCs w:val="22"/>
        </w:rPr>
      </w:pPr>
      <w:r w:rsidRPr="00460EB4">
        <w:rPr>
          <w:rFonts w:ascii="Arial" w:hAnsi="Arial" w:cs="Arial"/>
          <w:sz w:val="22"/>
          <w:szCs w:val="22"/>
        </w:rPr>
        <w:t>This stage is about assessing</w:t>
      </w:r>
      <w:r w:rsidR="006C70F4" w:rsidRPr="00460EB4">
        <w:rPr>
          <w:rFonts w:ascii="Arial" w:hAnsi="Arial" w:cs="Arial"/>
          <w:sz w:val="22"/>
          <w:szCs w:val="22"/>
        </w:rPr>
        <w:t xml:space="preserve"> </w:t>
      </w:r>
      <w:r w:rsidR="00A65B69" w:rsidRPr="00460EB4">
        <w:rPr>
          <w:rFonts w:ascii="Arial" w:hAnsi="Arial" w:cs="Arial"/>
          <w:sz w:val="22"/>
          <w:szCs w:val="22"/>
        </w:rPr>
        <w:t xml:space="preserve">relevant and available data.  Your HR Business Partner will provide information on the current profile of your workforce and will discuss </w:t>
      </w:r>
      <w:r w:rsidR="0096369E" w:rsidRPr="00460EB4">
        <w:rPr>
          <w:rFonts w:ascii="Arial" w:hAnsi="Arial" w:cs="Arial"/>
          <w:sz w:val="22"/>
          <w:szCs w:val="22"/>
        </w:rPr>
        <w:t xml:space="preserve">with you </w:t>
      </w:r>
      <w:r w:rsidR="00A65B69" w:rsidRPr="00460EB4">
        <w:rPr>
          <w:rFonts w:ascii="Arial" w:hAnsi="Arial" w:cs="Arial"/>
          <w:sz w:val="22"/>
          <w:szCs w:val="22"/>
        </w:rPr>
        <w:t>observations and predictions around future resourcing requirements</w:t>
      </w:r>
      <w:r w:rsidR="0096369E" w:rsidRPr="00460EB4">
        <w:rPr>
          <w:rFonts w:ascii="Arial" w:hAnsi="Arial" w:cs="Arial"/>
          <w:sz w:val="22"/>
          <w:szCs w:val="22"/>
        </w:rPr>
        <w:t>.</w:t>
      </w:r>
    </w:p>
    <w:p w:rsidR="00EE07E3" w:rsidRPr="00460EB4" w:rsidRDefault="00EE07E3" w:rsidP="00DF5302">
      <w:pPr>
        <w:rPr>
          <w:rFonts w:ascii="Arial" w:hAnsi="Arial" w:cs="Arial"/>
          <w:sz w:val="22"/>
          <w:szCs w:val="22"/>
        </w:rPr>
      </w:pPr>
    </w:p>
    <w:p w:rsidR="006C70F4" w:rsidRPr="00460EB4" w:rsidRDefault="00EE07E3" w:rsidP="00DF5302">
      <w:pPr>
        <w:rPr>
          <w:rFonts w:ascii="Arial" w:hAnsi="Arial" w:cs="Arial"/>
          <w:sz w:val="22"/>
          <w:szCs w:val="22"/>
        </w:rPr>
      </w:pPr>
      <w:r w:rsidRPr="00460EB4">
        <w:rPr>
          <w:rFonts w:ascii="Arial" w:hAnsi="Arial" w:cs="Arial"/>
          <w:noProof/>
          <w:sz w:val="22"/>
          <w:szCs w:val="22"/>
        </w:rPr>
        <w:pict>
          <v:roundrect id="_x0000_s1028" style="position:absolute;margin-left:-13.85pt;margin-top:2.7pt;width:462pt;height:185.3pt;z-index:2" arcsize="10923f" filled="f" strokecolor="#92cddc" strokeweight="2.5pt">
            <v:shadow color="#868686"/>
          </v:roundrect>
        </w:pict>
      </w:r>
    </w:p>
    <w:p w:rsidR="006C70F4" w:rsidRPr="00460EB4" w:rsidRDefault="0096369E" w:rsidP="00DF5302">
      <w:pPr>
        <w:rPr>
          <w:rFonts w:ascii="Arial" w:hAnsi="Arial" w:cs="Arial"/>
          <w:b/>
          <w:sz w:val="22"/>
          <w:szCs w:val="22"/>
        </w:rPr>
      </w:pPr>
      <w:r w:rsidRPr="00460EB4">
        <w:rPr>
          <w:rFonts w:ascii="Arial" w:hAnsi="Arial" w:cs="Arial"/>
          <w:b/>
          <w:sz w:val="22"/>
          <w:szCs w:val="22"/>
        </w:rPr>
        <w:t xml:space="preserve">Key questions to help you determine: </w:t>
      </w:r>
      <w:r w:rsidR="000E532A" w:rsidRPr="00460EB4">
        <w:rPr>
          <w:rFonts w:ascii="Arial" w:hAnsi="Arial" w:cs="Arial"/>
          <w:b/>
          <w:sz w:val="22"/>
          <w:szCs w:val="22"/>
        </w:rPr>
        <w:t>What does our current workforce look like and what people skills and work patterns will we need?</w:t>
      </w:r>
    </w:p>
    <w:p w:rsidR="0096369E" w:rsidRPr="00460EB4" w:rsidRDefault="0096369E" w:rsidP="00DF5302">
      <w:pPr>
        <w:rPr>
          <w:rFonts w:ascii="Arial" w:hAnsi="Arial" w:cs="Arial"/>
          <w:b/>
          <w:sz w:val="22"/>
          <w:szCs w:val="22"/>
        </w:rPr>
      </w:pPr>
    </w:p>
    <w:p w:rsidR="006C70F4" w:rsidRPr="00460EB4" w:rsidRDefault="006C70F4" w:rsidP="00EE07E3">
      <w:pPr>
        <w:numPr>
          <w:ilvl w:val="0"/>
          <w:numId w:val="26"/>
        </w:numPr>
        <w:tabs>
          <w:tab w:val="left" w:pos="567"/>
        </w:tabs>
        <w:spacing w:line="276" w:lineRule="auto"/>
        <w:ind w:left="567" w:hanging="567"/>
        <w:rPr>
          <w:rFonts w:ascii="Arial" w:hAnsi="Arial" w:cs="Arial"/>
          <w:sz w:val="22"/>
          <w:szCs w:val="22"/>
        </w:rPr>
      </w:pPr>
      <w:r w:rsidRPr="00460EB4">
        <w:rPr>
          <w:rFonts w:ascii="Arial" w:hAnsi="Arial" w:cs="Arial"/>
          <w:sz w:val="22"/>
          <w:szCs w:val="22"/>
        </w:rPr>
        <w:t>What are the workforce implications/issues</w:t>
      </w:r>
      <w:r w:rsidR="0096369E" w:rsidRPr="00460EB4">
        <w:rPr>
          <w:rFonts w:ascii="Arial" w:hAnsi="Arial" w:cs="Arial"/>
          <w:sz w:val="22"/>
          <w:szCs w:val="22"/>
        </w:rPr>
        <w:t xml:space="preserve"> arising from Stage 1</w:t>
      </w:r>
      <w:r w:rsidRPr="00460EB4">
        <w:rPr>
          <w:rFonts w:ascii="Arial" w:hAnsi="Arial" w:cs="Arial"/>
          <w:sz w:val="22"/>
          <w:szCs w:val="22"/>
        </w:rPr>
        <w:t>?</w:t>
      </w:r>
    </w:p>
    <w:p w:rsidR="00A20E74" w:rsidRPr="00460EB4" w:rsidRDefault="006C70F4" w:rsidP="00EE07E3">
      <w:pPr>
        <w:numPr>
          <w:ilvl w:val="0"/>
          <w:numId w:val="26"/>
        </w:numPr>
        <w:tabs>
          <w:tab w:val="left" w:pos="567"/>
        </w:tabs>
        <w:spacing w:line="276" w:lineRule="auto"/>
        <w:ind w:left="567" w:hanging="567"/>
        <w:rPr>
          <w:rFonts w:ascii="Arial" w:hAnsi="Arial" w:cs="Arial"/>
          <w:sz w:val="22"/>
          <w:szCs w:val="22"/>
        </w:rPr>
      </w:pPr>
      <w:r w:rsidRPr="00460EB4">
        <w:rPr>
          <w:rFonts w:ascii="Arial" w:hAnsi="Arial" w:cs="Arial"/>
          <w:sz w:val="22"/>
          <w:szCs w:val="22"/>
        </w:rPr>
        <w:t xml:space="preserve">What </w:t>
      </w:r>
      <w:r w:rsidR="00A20E74" w:rsidRPr="00460EB4">
        <w:rPr>
          <w:rFonts w:ascii="Arial" w:hAnsi="Arial" w:cs="Arial"/>
          <w:sz w:val="22"/>
          <w:szCs w:val="22"/>
        </w:rPr>
        <w:t>is the profile of our current workforce, are there key</w:t>
      </w:r>
      <w:r w:rsidR="000E532A" w:rsidRPr="00460EB4">
        <w:rPr>
          <w:rFonts w:ascii="Arial" w:hAnsi="Arial" w:cs="Arial"/>
          <w:sz w:val="22"/>
          <w:szCs w:val="22"/>
        </w:rPr>
        <w:t xml:space="preserve"> </w:t>
      </w:r>
      <w:r w:rsidR="003353DB" w:rsidRPr="00460EB4">
        <w:rPr>
          <w:rFonts w:ascii="Arial" w:hAnsi="Arial" w:cs="Arial"/>
          <w:sz w:val="22"/>
          <w:szCs w:val="22"/>
        </w:rPr>
        <w:t>risks</w:t>
      </w:r>
      <w:r w:rsidR="00A20E74" w:rsidRPr="00460EB4">
        <w:rPr>
          <w:rFonts w:ascii="Arial" w:hAnsi="Arial" w:cs="Arial"/>
          <w:sz w:val="22"/>
          <w:szCs w:val="22"/>
        </w:rPr>
        <w:t>/critical issues emerging?</w:t>
      </w:r>
    </w:p>
    <w:p w:rsidR="003353DB" w:rsidRPr="00460EB4" w:rsidRDefault="00A20E74" w:rsidP="00EE07E3">
      <w:pPr>
        <w:numPr>
          <w:ilvl w:val="0"/>
          <w:numId w:val="26"/>
        </w:numPr>
        <w:tabs>
          <w:tab w:val="left" w:pos="567"/>
        </w:tabs>
        <w:spacing w:line="276" w:lineRule="auto"/>
        <w:ind w:left="567" w:hanging="567"/>
        <w:rPr>
          <w:rFonts w:ascii="Arial" w:hAnsi="Arial" w:cs="Arial"/>
          <w:sz w:val="22"/>
          <w:szCs w:val="22"/>
        </w:rPr>
      </w:pPr>
      <w:r w:rsidRPr="00460EB4">
        <w:rPr>
          <w:rFonts w:ascii="Arial" w:hAnsi="Arial" w:cs="Arial"/>
          <w:sz w:val="22"/>
          <w:szCs w:val="22"/>
        </w:rPr>
        <w:t>What is our workforce demand likely to be</w:t>
      </w:r>
      <w:r w:rsidR="003353DB" w:rsidRPr="00460EB4">
        <w:rPr>
          <w:rFonts w:ascii="Arial" w:hAnsi="Arial" w:cs="Arial"/>
          <w:sz w:val="22"/>
          <w:szCs w:val="22"/>
        </w:rPr>
        <w:t>?</w:t>
      </w:r>
    </w:p>
    <w:p w:rsidR="003353DB" w:rsidRPr="00460EB4" w:rsidRDefault="003353DB" w:rsidP="00EE07E3">
      <w:pPr>
        <w:numPr>
          <w:ilvl w:val="0"/>
          <w:numId w:val="26"/>
        </w:numPr>
        <w:tabs>
          <w:tab w:val="left" w:pos="567"/>
        </w:tabs>
        <w:spacing w:line="276" w:lineRule="auto"/>
        <w:ind w:left="567" w:hanging="567"/>
        <w:rPr>
          <w:rFonts w:ascii="Arial" w:hAnsi="Arial" w:cs="Arial"/>
          <w:sz w:val="22"/>
          <w:szCs w:val="22"/>
        </w:rPr>
      </w:pPr>
      <w:r w:rsidRPr="00460EB4">
        <w:rPr>
          <w:rFonts w:ascii="Arial" w:hAnsi="Arial" w:cs="Arial"/>
          <w:sz w:val="22"/>
          <w:szCs w:val="22"/>
        </w:rPr>
        <w:t xml:space="preserve">What is the workforce supply position </w:t>
      </w:r>
      <w:r w:rsidR="00A20E74" w:rsidRPr="00460EB4">
        <w:rPr>
          <w:rFonts w:ascii="Arial" w:hAnsi="Arial" w:cs="Arial"/>
          <w:sz w:val="22"/>
          <w:szCs w:val="22"/>
        </w:rPr>
        <w:t xml:space="preserve">– </w:t>
      </w:r>
      <w:r w:rsidRPr="00460EB4">
        <w:rPr>
          <w:rFonts w:ascii="Arial" w:hAnsi="Arial" w:cs="Arial"/>
          <w:sz w:val="22"/>
          <w:szCs w:val="22"/>
        </w:rPr>
        <w:t>what factors will influence supply?</w:t>
      </w:r>
      <w:r w:rsidR="00280FE4" w:rsidRPr="00460EB4">
        <w:rPr>
          <w:rStyle w:val="FootnoteReference"/>
          <w:rFonts w:ascii="Arial" w:hAnsi="Arial" w:cs="Arial"/>
          <w:sz w:val="22"/>
          <w:szCs w:val="22"/>
        </w:rPr>
        <w:footnoteReference w:id="3"/>
      </w:r>
    </w:p>
    <w:p w:rsidR="000E532A" w:rsidRPr="00460EB4" w:rsidRDefault="000E532A" w:rsidP="00EE07E3">
      <w:pPr>
        <w:numPr>
          <w:ilvl w:val="0"/>
          <w:numId w:val="26"/>
        </w:numPr>
        <w:tabs>
          <w:tab w:val="left" w:pos="567"/>
        </w:tabs>
        <w:spacing w:line="276" w:lineRule="auto"/>
        <w:ind w:left="567" w:hanging="567"/>
        <w:rPr>
          <w:rFonts w:ascii="Arial" w:hAnsi="Arial" w:cs="Arial"/>
          <w:sz w:val="22"/>
          <w:szCs w:val="22"/>
        </w:rPr>
      </w:pPr>
      <w:r w:rsidRPr="00460EB4">
        <w:rPr>
          <w:rFonts w:ascii="Arial" w:hAnsi="Arial" w:cs="Arial"/>
          <w:sz w:val="22"/>
          <w:szCs w:val="22"/>
        </w:rPr>
        <w:t>What key skills</w:t>
      </w:r>
      <w:r w:rsidR="004A2BB1" w:rsidRPr="00460EB4">
        <w:rPr>
          <w:rFonts w:ascii="Arial" w:hAnsi="Arial" w:cs="Arial"/>
          <w:sz w:val="22"/>
          <w:szCs w:val="22"/>
        </w:rPr>
        <w:t>,</w:t>
      </w:r>
      <w:r w:rsidRPr="00460EB4">
        <w:rPr>
          <w:rFonts w:ascii="Arial" w:hAnsi="Arial" w:cs="Arial"/>
          <w:sz w:val="22"/>
          <w:szCs w:val="22"/>
        </w:rPr>
        <w:t xml:space="preserve"> competences </w:t>
      </w:r>
      <w:r w:rsidR="004A2BB1" w:rsidRPr="00460EB4">
        <w:rPr>
          <w:rFonts w:ascii="Arial" w:hAnsi="Arial" w:cs="Arial"/>
          <w:sz w:val="22"/>
          <w:szCs w:val="22"/>
        </w:rPr>
        <w:t xml:space="preserve">and training </w:t>
      </w:r>
      <w:r w:rsidRPr="00460EB4">
        <w:rPr>
          <w:rFonts w:ascii="Arial" w:hAnsi="Arial" w:cs="Arial"/>
          <w:sz w:val="22"/>
          <w:szCs w:val="22"/>
        </w:rPr>
        <w:t>will our workforce need?</w:t>
      </w:r>
    </w:p>
    <w:p w:rsidR="000E532A" w:rsidRPr="00460EB4" w:rsidRDefault="000E532A" w:rsidP="00EE07E3">
      <w:pPr>
        <w:numPr>
          <w:ilvl w:val="0"/>
          <w:numId w:val="26"/>
        </w:numPr>
        <w:tabs>
          <w:tab w:val="left" w:pos="567"/>
        </w:tabs>
        <w:spacing w:line="276" w:lineRule="auto"/>
        <w:ind w:left="567" w:hanging="567"/>
        <w:rPr>
          <w:rFonts w:ascii="Arial" w:hAnsi="Arial" w:cs="Arial"/>
          <w:sz w:val="22"/>
          <w:szCs w:val="22"/>
        </w:rPr>
      </w:pPr>
      <w:r w:rsidRPr="00460EB4">
        <w:rPr>
          <w:rFonts w:ascii="Arial" w:hAnsi="Arial" w:cs="Arial"/>
          <w:sz w:val="22"/>
          <w:szCs w:val="22"/>
        </w:rPr>
        <w:t>What workforce patterns do we need to consider?</w:t>
      </w:r>
    </w:p>
    <w:p w:rsidR="0096369E" w:rsidRPr="00460EB4" w:rsidRDefault="000E532A" w:rsidP="00DF5302">
      <w:pPr>
        <w:numPr>
          <w:ilvl w:val="0"/>
          <w:numId w:val="26"/>
        </w:numPr>
        <w:tabs>
          <w:tab w:val="left" w:pos="567"/>
        </w:tabs>
        <w:spacing w:line="276" w:lineRule="auto"/>
        <w:ind w:left="567" w:hanging="567"/>
        <w:rPr>
          <w:rFonts w:ascii="Arial" w:hAnsi="Arial" w:cs="Arial"/>
          <w:sz w:val="22"/>
          <w:szCs w:val="22"/>
        </w:rPr>
      </w:pPr>
      <w:r w:rsidRPr="00460EB4">
        <w:rPr>
          <w:rFonts w:ascii="Arial" w:hAnsi="Arial" w:cs="Arial"/>
          <w:sz w:val="22"/>
          <w:szCs w:val="22"/>
        </w:rPr>
        <w:t>What statutory obligations might impact on supply and demand of labour?</w:t>
      </w:r>
    </w:p>
    <w:p w:rsidR="00C14685" w:rsidRPr="00460EB4" w:rsidRDefault="00C14685" w:rsidP="00DF5302">
      <w:pPr>
        <w:numPr>
          <w:ilvl w:val="0"/>
          <w:numId w:val="26"/>
        </w:numPr>
        <w:tabs>
          <w:tab w:val="left" w:pos="567"/>
        </w:tabs>
        <w:spacing w:line="276" w:lineRule="auto"/>
        <w:ind w:left="567" w:hanging="567"/>
        <w:rPr>
          <w:rFonts w:ascii="Arial" w:hAnsi="Arial" w:cs="Arial"/>
          <w:sz w:val="22"/>
          <w:szCs w:val="22"/>
        </w:rPr>
      </w:pPr>
      <w:r w:rsidRPr="00460EB4">
        <w:rPr>
          <w:rFonts w:ascii="Arial" w:hAnsi="Arial" w:cs="Arial"/>
          <w:sz w:val="22"/>
          <w:szCs w:val="22"/>
        </w:rPr>
        <w:t>Are there critical staffing issues?</w:t>
      </w:r>
    </w:p>
    <w:p w:rsidR="000E532A" w:rsidRPr="00460EB4" w:rsidRDefault="000E532A" w:rsidP="000E532A">
      <w:pPr>
        <w:tabs>
          <w:tab w:val="left" w:pos="567"/>
        </w:tabs>
        <w:spacing w:line="276" w:lineRule="auto"/>
        <w:rPr>
          <w:rFonts w:ascii="Arial" w:hAnsi="Arial" w:cs="Arial"/>
          <w:sz w:val="22"/>
          <w:szCs w:val="22"/>
        </w:rPr>
      </w:pPr>
    </w:p>
    <w:p w:rsidR="002D0FA0" w:rsidRPr="00460EB4" w:rsidRDefault="00485624" w:rsidP="00DF5302">
      <w:pPr>
        <w:rPr>
          <w:rFonts w:ascii="Arial" w:hAnsi="Arial" w:cs="Arial"/>
          <w:b/>
          <w:sz w:val="22"/>
          <w:szCs w:val="22"/>
        </w:rPr>
      </w:pPr>
      <w:r w:rsidRPr="00460EB4">
        <w:rPr>
          <w:rFonts w:ascii="Arial" w:hAnsi="Arial" w:cs="Arial"/>
          <w:b/>
          <w:sz w:val="22"/>
          <w:szCs w:val="22"/>
        </w:rPr>
        <w:t>Stage 3 – A</w:t>
      </w:r>
      <w:r w:rsidR="0096369E" w:rsidRPr="00460EB4">
        <w:rPr>
          <w:rFonts w:ascii="Arial" w:hAnsi="Arial" w:cs="Arial"/>
          <w:b/>
          <w:sz w:val="22"/>
          <w:szCs w:val="22"/>
        </w:rPr>
        <w:t>gree objectives of the plan</w:t>
      </w:r>
    </w:p>
    <w:p w:rsidR="002D0FA0" w:rsidRPr="00460EB4" w:rsidRDefault="002D0FA0" w:rsidP="00DF5302">
      <w:pPr>
        <w:rPr>
          <w:rFonts w:ascii="Arial" w:hAnsi="Arial" w:cs="Arial"/>
          <w:sz w:val="22"/>
          <w:szCs w:val="22"/>
        </w:rPr>
      </w:pPr>
    </w:p>
    <w:p w:rsidR="006C70F4" w:rsidRPr="00460EB4" w:rsidRDefault="006C70F4" w:rsidP="00DF5302">
      <w:pPr>
        <w:rPr>
          <w:rFonts w:ascii="Arial" w:hAnsi="Arial" w:cs="Arial"/>
          <w:sz w:val="22"/>
          <w:szCs w:val="22"/>
        </w:rPr>
      </w:pPr>
      <w:r w:rsidRPr="00460EB4">
        <w:rPr>
          <w:rFonts w:ascii="Arial" w:hAnsi="Arial" w:cs="Arial"/>
          <w:sz w:val="22"/>
          <w:szCs w:val="22"/>
        </w:rPr>
        <w:t>Th</w:t>
      </w:r>
      <w:r w:rsidR="0002339C" w:rsidRPr="00460EB4">
        <w:rPr>
          <w:rFonts w:ascii="Arial" w:hAnsi="Arial" w:cs="Arial"/>
          <w:sz w:val="22"/>
          <w:szCs w:val="22"/>
        </w:rPr>
        <w:t>ese discussions should result in agreement about wha</w:t>
      </w:r>
      <w:r w:rsidR="003353DB" w:rsidRPr="00460EB4">
        <w:rPr>
          <w:rFonts w:ascii="Arial" w:hAnsi="Arial" w:cs="Arial"/>
          <w:sz w:val="22"/>
          <w:szCs w:val="22"/>
        </w:rPr>
        <w:t>t the plan is trying to achieve, which will then need to be reviewed against available resources.</w:t>
      </w:r>
      <w:r w:rsidR="000E532A" w:rsidRPr="00460EB4">
        <w:rPr>
          <w:rFonts w:ascii="Arial" w:hAnsi="Arial" w:cs="Arial"/>
          <w:sz w:val="22"/>
          <w:szCs w:val="22"/>
        </w:rPr>
        <w:t xml:space="preserve">  At this point consideration should be given to the outcome of discussions around service objectives</w:t>
      </w:r>
      <w:r w:rsidR="00C14685" w:rsidRPr="00460EB4">
        <w:rPr>
          <w:rFonts w:ascii="Arial" w:hAnsi="Arial" w:cs="Arial"/>
          <w:sz w:val="22"/>
          <w:szCs w:val="22"/>
        </w:rPr>
        <w:t>/business strategy</w:t>
      </w:r>
      <w:r w:rsidR="000E532A" w:rsidRPr="00460EB4">
        <w:rPr>
          <w:rFonts w:ascii="Arial" w:hAnsi="Arial" w:cs="Arial"/>
          <w:sz w:val="22"/>
          <w:szCs w:val="22"/>
        </w:rPr>
        <w:t xml:space="preserve"> and the data analysis at stages 1 and 2.  </w:t>
      </w:r>
      <w:r w:rsidR="00C14685" w:rsidRPr="00460EB4">
        <w:rPr>
          <w:rFonts w:ascii="Arial" w:hAnsi="Arial" w:cs="Arial"/>
          <w:sz w:val="22"/>
          <w:szCs w:val="22"/>
        </w:rPr>
        <w:t>R</w:t>
      </w:r>
      <w:r w:rsidR="00363CBD" w:rsidRPr="00460EB4">
        <w:rPr>
          <w:rFonts w:ascii="Arial" w:hAnsi="Arial" w:cs="Arial"/>
          <w:sz w:val="22"/>
          <w:szCs w:val="22"/>
        </w:rPr>
        <w:t>ecommendations should be made to resolve issues of supply and demand whether it be retraining/reorganisation</w:t>
      </w:r>
      <w:r w:rsidR="00176A36" w:rsidRPr="00460EB4">
        <w:rPr>
          <w:rFonts w:ascii="Arial" w:hAnsi="Arial" w:cs="Arial"/>
          <w:sz w:val="22"/>
          <w:szCs w:val="22"/>
        </w:rPr>
        <w:t xml:space="preserve"> </w:t>
      </w:r>
      <w:r w:rsidR="00363CBD" w:rsidRPr="00460EB4">
        <w:rPr>
          <w:rFonts w:ascii="Arial" w:hAnsi="Arial" w:cs="Arial"/>
          <w:sz w:val="22"/>
          <w:szCs w:val="22"/>
        </w:rPr>
        <w:t>of current workforce; specific recruitment and retention strategies; partnership working activity etc.</w:t>
      </w:r>
    </w:p>
    <w:p w:rsidR="00AF4EBD" w:rsidRPr="00460EB4" w:rsidRDefault="00AF4EBD" w:rsidP="00DF5302">
      <w:pPr>
        <w:rPr>
          <w:rFonts w:ascii="Arial" w:hAnsi="Arial" w:cs="Arial"/>
          <w:sz w:val="22"/>
          <w:szCs w:val="22"/>
        </w:rPr>
      </w:pPr>
    </w:p>
    <w:p w:rsidR="00AF4EBD" w:rsidRPr="00460EB4" w:rsidRDefault="00AF4EBD" w:rsidP="00DF5302">
      <w:pPr>
        <w:rPr>
          <w:rFonts w:ascii="Arial" w:hAnsi="Arial" w:cs="Arial"/>
          <w:sz w:val="22"/>
          <w:szCs w:val="22"/>
        </w:rPr>
      </w:pPr>
      <w:r w:rsidRPr="00460EB4">
        <w:rPr>
          <w:rFonts w:ascii="Arial" w:hAnsi="Arial" w:cs="Arial"/>
          <w:sz w:val="22"/>
          <w:szCs w:val="22"/>
        </w:rPr>
        <w:t xml:space="preserve">At this stage you should consider current leadership capability within your </w:t>
      </w:r>
      <w:r w:rsidR="00C14685" w:rsidRPr="00460EB4">
        <w:rPr>
          <w:rFonts w:ascii="Arial" w:hAnsi="Arial" w:cs="Arial"/>
          <w:sz w:val="22"/>
          <w:szCs w:val="22"/>
        </w:rPr>
        <w:t>R</w:t>
      </w:r>
      <w:r w:rsidRPr="00460EB4">
        <w:rPr>
          <w:rFonts w:ascii="Arial" w:hAnsi="Arial" w:cs="Arial"/>
          <w:sz w:val="22"/>
          <w:szCs w:val="22"/>
        </w:rPr>
        <w:t xml:space="preserve">esource as your managers and leaders will need to have the capability to take you from where you are now to where you need to be.  </w:t>
      </w:r>
    </w:p>
    <w:p w:rsidR="00EE07E3" w:rsidRPr="00460EB4" w:rsidRDefault="00EE07E3" w:rsidP="00DF5302">
      <w:pPr>
        <w:rPr>
          <w:rFonts w:ascii="Arial" w:hAnsi="Arial" w:cs="Arial"/>
          <w:sz w:val="22"/>
          <w:szCs w:val="22"/>
        </w:rPr>
      </w:pPr>
    </w:p>
    <w:p w:rsidR="006C70F4" w:rsidRPr="00460EB4" w:rsidRDefault="00EE07E3" w:rsidP="00DF5302">
      <w:pPr>
        <w:rPr>
          <w:rFonts w:ascii="Arial" w:hAnsi="Arial" w:cs="Arial"/>
          <w:sz w:val="22"/>
          <w:szCs w:val="22"/>
        </w:rPr>
      </w:pPr>
      <w:r w:rsidRPr="00460EB4">
        <w:rPr>
          <w:rFonts w:ascii="Arial" w:hAnsi="Arial" w:cs="Arial"/>
          <w:b/>
          <w:noProof/>
          <w:sz w:val="22"/>
          <w:szCs w:val="22"/>
        </w:rPr>
        <w:pict>
          <v:roundrect id="_x0000_s1029" style="position:absolute;margin-left:-17.85pt;margin-top:3.4pt;width:466pt;height:200.25pt;z-index:3" arcsize="10923f" filled="f" strokecolor="#92cddc" strokeweight="2.5pt">
            <v:shadow color="#868686"/>
          </v:roundrect>
        </w:pict>
      </w:r>
    </w:p>
    <w:p w:rsidR="006C70F4" w:rsidRPr="00460EB4" w:rsidRDefault="006C70F4" w:rsidP="00DF5302">
      <w:pPr>
        <w:rPr>
          <w:rFonts w:ascii="Arial" w:hAnsi="Arial" w:cs="Arial"/>
          <w:b/>
          <w:sz w:val="22"/>
          <w:szCs w:val="22"/>
        </w:rPr>
      </w:pPr>
      <w:r w:rsidRPr="00460EB4">
        <w:rPr>
          <w:rFonts w:ascii="Arial" w:hAnsi="Arial" w:cs="Arial"/>
          <w:b/>
          <w:sz w:val="22"/>
          <w:szCs w:val="22"/>
        </w:rPr>
        <w:t xml:space="preserve">Key questions to </w:t>
      </w:r>
      <w:r w:rsidR="000E532A" w:rsidRPr="00460EB4">
        <w:rPr>
          <w:rFonts w:ascii="Arial" w:hAnsi="Arial" w:cs="Arial"/>
          <w:b/>
          <w:sz w:val="22"/>
          <w:szCs w:val="22"/>
        </w:rPr>
        <w:t>help you determine: How will we get the right people with the right skills?</w:t>
      </w:r>
    </w:p>
    <w:p w:rsidR="006C70F4" w:rsidRPr="00460EB4" w:rsidRDefault="006C70F4" w:rsidP="00DF5302">
      <w:pPr>
        <w:rPr>
          <w:rFonts w:ascii="Arial" w:hAnsi="Arial" w:cs="Arial"/>
          <w:sz w:val="22"/>
          <w:szCs w:val="22"/>
        </w:rPr>
      </w:pPr>
    </w:p>
    <w:p w:rsidR="00363CBD" w:rsidRPr="00460EB4" w:rsidRDefault="00363CBD" w:rsidP="00EE07E3">
      <w:pPr>
        <w:numPr>
          <w:ilvl w:val="0"/>
          <w:numId w:val="28"/>
        </w:numPr>
        <w:spacing w:line="276" w:lineRule="auto"/>
        <w:rPr>
          <w:rFonts w:ascii="Arial" w:hAnsi="Arial" w:cs="Arial"/>
          <w:sz w:val="22"/>
          <w:szCs w:val="22"/>
        </w:rPr>
      </w:pPr>
      <w:r w:rsidRPr="00460EB4">
        <w:rPr>
          <w:rFonts w:ascii="Arial" w:hAnsi="Arial" w:cs="Arial"/>
          <w:sz w:val="22"/>
          <w:szCs w:val="22"/>
        </w:rPr>
        <w:t xml:space="preserve">Is it likely that working patterns and work practices will change without any intervention </w:t>
      </w:r>
      <w:proofErr w:type="spellStart"/>
      <w:r w:rsidRPr="00460EB4">
        <w:rPr>
          <w:rFonts w:ascii="Arial" w:hAnsi="Arial" w:cs="Arial"/>
          <w:sz w:val="22"/>
          <w:szCs w:val="22"/>
        </w:rPr>
        <w:t>eg</w:t>
      </w:r>
      <w:proofErr w:type="spellEnd"/>
      <w:r w:rsidRPr="00460EB4">
        <w:rPr>
          <w:rFonts w:ascii="Arial" w:hAnsi="Arial" w:cs="Arial"/>
          <w:sz w:val="22"/>
          <w:szCs w:val="22"/>
        </w:rPr>
        <w:t xml:space="preserve"> through natural turnover/recruitment activity?</w:t>
      </w:r>
    </w:p>
    <w:p w:rsidR="000E532A" w:rsidRPr="00460EB4" w:rsidRDefault="00C14685" w:rsidP="00EE07E3">
      <w:pPr>
        <w:numPr>
          <w:ilvl w:val="0"/>
          <w:numId w:val="28"/>
        </w:numPr>
        <w:spacing w:line="276" w:lineRule="auto"/>
        <w:rPr>
          <w:rFonts w:ascii="Arial" w:hAnsi="Arial" w:cs="Arial"/>
          <w:sz w:val="22"/>
          <w:szCs w:val="22"/>
        </w:rPr>
      </w:pPr>
      <w:r w:rsidRPr="00460EB4">
        <w:rPr>
          <w:rFonts w:ascii="Arial" w:hAnsi="Arial" w:cs="Arial"/>
          <w:sz w:val="22"/>
          <w:szCs w:val="22"/>
        </w:rPr>
        <w:t>Based on current supply</w:t>
      </w:r>
      <w:r w:rsidR="00363CBD" w:rsidRPr="00460EB4">
        <w:rPr>
          <w:rFonts w:ascii="Arial" w:hAnsi="Arial" w:cs="Arial"/>
          <w:sz w:val="22"/>
          <w:szCs w:val="22"/>
        </w:rPr>
        <w:t>;</w:t>
      </w:r>
      <w:r w:rsidR="000E532A" w:rsidRPr="00460EB4">
        <w:rPr>
          <w:rFonts w:ascii="Arial" w:hAnsi="Arial" w:cs="Arial"/>
          <w:sz w:val="22"/>
          <w:szCs w:val="22"/>
        </w:rPr>
        <w:t xml:space="preserve"> can we meet demand through internal reorganisation, retraining, </w:t>
      </w:r>
      <w:r w:rsidRPr="00460EB4">
        <w:rPr>
          <w:rFonts w:ascii="Arial" w:hAnsi="Arial" w:cs="Arial"/>
          <w:sz w:val="22"/>
          <w:szCs w:val="22"/>
        </w:rPr>
        <w:t>redeployment, succession planning</w:t>
      </w:r>
      <w:r w:rsidR="000E532A" w:rsidRPr="00460EB4">
        <w:rPr>
          <w:rFonts w:ascii="Arial" w:hAnsi="Arial" w:cs="Arial"/>
          <w:sz w:val="22"/>
          <w:szCs w:val="22"/>
        </w:rPr>
        <w:t xml:space="preserve">?  </w:t>
      </w:r>
    </w:p>
    <w:p w:rsidR="00363CBD" w:rsidRPr="00460EB4" w:rsidRDefault="000E532A" w:rsidP="00EE07E3">
      <w:pPr>
        <w:numPr>
          <w:ilvl w:val="0"/>
          <w:numId w:val="28"/>
        </w:numPr>
        <w:spacing w:line="276" w:lineRule="auto"/>
        <w:rPr>
          <w:rFonts w:ascii="Arial" w:hAnsi="Arial" w:cs="Arial"/>
          <w:sz w:val="22"/>
          <w:szCs w:val="22"/>
        </w:rPr>
      </w:pPr>
      <w:r w:rsidRPr="00460EB4">
        <w:rPr>
          <w:rFonts w:ascii="Arial" w:hAnsi="Arial" w:cs="Arial"/>
          <w:sz w:val="22"/>
          <w:szCs w:val="22"/>
        </w:rPr>
        <w:t xml:space="preserve">If </w:t>
      </w:r>
      <w:r w:rsidR="00363CBD" w:rsidRPr="00460EB4">
        <w:rPr>
          <w:rFonts w:ascii="Arial" w:hAnsi="Arial" w:cs="Arial"/>
          <w:sz w:val="22"/>
          <w:szCs w:val="22"/>
        </w:rPr>
        <w:t xml:space="preserve">we have gaps between </w:t>
      </w:r>
      <w:r w:rsidRPr="00460EB4">
        <w:rPr>
          <w:rFonts w:ascii="Arial" w:hAnsi="Arial" w:cs="Arial"/>
          <w:sz w:val="22"/>
          <w:szCs w:val="22"/>
        </w:rPr>
        <w:t>demand</w:t>
      </w:r>
      <w:r w:rsidR="00363CBD" w:rsidRPr="00460EB4">
        <w:rPr>
          <w:rFonts w:ascii="Arial" w:hAnsi="Arial" w:cs="Arial"/>
          <w:sz w:val="22"/>
          <w:szCs w:val="22"/>
        </w:rPr>
        <w:t xml:space="preserve"> and supply we likely to find what we need from within the available external labour pool?</w:t>
      </w:r>
    </w:p>
    <w:p w:rsidR="00363CBD" w:rsidRPr="00460EB4" w:rsidRDefault="00363CBD" w:rsidP="00EE07E3">
      <w:pPr>
        <w:numPr>
          <w:ilvl w:val="0"/>
          <w:numId w:val="28"/>
        </w:numPr>
        <w:spacing w:line="276" w:lineRule="auto"/>
        <w:rPr>
          <w:rFonts w:ascii="Arial" w:hAnsi="Arial" w:cs="Arial"/>
          <w:sz w:val="22"/>
          <w:szCs w:val="22"/>
        </w:rPr>
      </w:pPr>
      <w:r w:rsidRPr="00460EB4">
        <w:rPr>
          <w:rFonts w:ascii="Arial" w:hAnsi="Arial" w:cs="Arial"/>
          <w:sz w:val="22"/>
          <w:szCs w:val="22"/>
        </w:rPr>
        <w:t>How can we influence supply of labour? Recruitment strategies; further and higher education establishments; modern apprenticeships; schools?</w:t>
      </w:r>
    </w:p>
    <w:p w:rsidR="00AF4EBD" w:rsidRPr="00460EB4" w:rsidRDefault="00AF4EBD" w:rsidP="00EE07E3">
      <w:pPr>
        <w:numPr>
          <w:ilvl w:val="0"/>
          <w:numId w:val="28"/>
        </w:numPr>
        <w:spacing w:line="276" w:lineRule="auto"/>
        <w:rPr>
          <w:rFonts w:ascii="Arial" w:hAnsi="Arial" w:cs="Arial"/>
          <w:sz w:val="22"/>
          <w:szCs w:val="22"/>
        </w:rPr>
      </w:pPr>
      <w:r w:rsidRPr="00460EB4">
        <w:rPr>
          <w:rFonts w:ascii="Arial" w:hAnsi="Arial" w:cs="Arial"/>
          <w:sz w:val="22"/>
          <w:szCs w:val="22"/>
        </w:rPr>
        <w:t>What are our leadership capabilities and how do we build on these?</w:t>
      </w:r>
    </w:p>
    <w:p w:rsidR="00C14685" w:rsidRPr="00460EB4" w:rsidRDefault="00C14685" w:rsidP="00EE07E3">
      <w:pPr>
        <w:numPr>
          <w:ilvl w:val="0"/>
          <w:numId w:val="28"/>
        </w:numPr>
        <w:spacing w:line="276" w:lineRule="auto"/>
        <w:rPr>
          <w:rFonts w:ascii="Arial" w:hAnsi="Arial" w:cs="Arial"/>
          <w:sz w:val="22"/>
          <w:szCs w:val="22"/>
        </w:rPr>
      </w:pPr>
      <w:r w:rsidRPr="00460EB4">
        <w:rPr>
          <w:rFonts w:ascii="Arial" w:hAnsi="Arial" w:cs="Arial"/>
          <w:sz w:val="22"/>
          <w:szCs w:val="22"/>
        </w:rPr>
        <w:t xml:space="preserve">How will </w:t>
      </w:r>
      <w:r w:rsidR="00176A36" w:rsidRPr="00460EB4">
        <w:rPr>
          <w:rFonts w:ascii="Arial" w:hAnsi="Arial" w:cs="Arial"/>
          <w:sz w:val="22"/>
          <w:szCs w:val="22"/>
        </w:rPr>
        <w:t>w</w:t>
      </w:r>
      <w:r w:rsidRPr="00460EB4">
        <w:rPr>
          <w:rFonts w:ascii="Arial" w:hAnsi="Arial" w:cs="Arial"/>
          <w:sz w:val="22"/>
          <w:szCs w:val="22"/>
        </w:rPr>
        <w:t>e most effectively use the budget available?</w:t>
      </w:r>
    </w:p>
    <w:p w:rsidR="006C70F4" w:rsidRPr="00460EB4" w:rsidRDefault="006C70F4" w:rsidP="00DF5302">
      <w:pPr>
        <w:rPr>
          <w:rFonts w:ascii="Arial" w:hAnsi="Arial" w:cs="Arial"/>
          <w:sz w:val="22"/>
          <w:szCs w:val="22"/>
        </w:rPr>
      </w:pPr>
    </w:p>
    <w:p w:rsidR="00EE07E3" w:rsidRPr="00460EB4" w:rsidRDefault="00EE07E3" w:rsidP="00DF5302">
      <w:pPr>
        <w:rPr>
          <w:rFonts w:ascii="Arial" w:hAnsi="Arial" w:cs="Arial"/>
          <w:sz w:val="22"/>
          <w:szCs w:val="22"/>
        </w:rPr>
      </w:pPr>
    </w:p>
    <w:p w:rsidR="006C70F4" w:rsidRPr="00460EB4" w:rsidRDefault="002D0FA0" w:rsidP="00DF5302">
      <w:pPr>
        <w:rPr>
          <w:rFonts w:ascii="Arial" w:hAnsi="Arial" w:cs="Arial"/>
          <w:b/>
          <w:sz w:val="22"/>
          <w:szCs w:val="22"/>
        </w:rPr>
      </w:pPr>
      <w:r w:rsidRPr="00460EB4">
        <w:rPr>
          <w:rFonts w:ascii="Arial" w:hAnsi="Arial" w:cs="Arial"/>
          <w:b/>
          <w:sz w:val="22"/>
          <w:szCs w:val="22"/>
        </w:rPr>
        <w:t xml:space="preserve">Stage 4 </w:t>
      </w:r>
      <w:r w:rsidR="007F72F0" w:rsidRPr="00460EB4">
        <w:rPr>
          <w:rFonts w:ascii="Arial" w:hAnsi="Arial" w:cs="Arial"/>
          <w:b/>
          <w:sz w:val="22"/>
          <w:szCs w:val="22"/>
        </w:rPr>
        <w:t>–</w:t>
      </w:r>
      <w:r w:rsidRPr="00460EB4">
        <w:rPr>
          <w:rFonts w:ascii="Arial" w:hAnsi="Arial" w:cs="Arial"/>
          <w:b/>
          <w:sz w:val="22"/>
          <w:szCs w:val="22"/>
        </w:rPr>
        <w:t xml:space="preserve"> </w:t>
      </w:r>
      <w:r w:rsidR="007F72F0" w:rsidRPr="00460EB4">
        <w:rPr>
          <w:rFonts w:ascii="Arial" w:hAnsi="Arial" w:cs="Arial"/>
          <w:b/>
          <w:sz w:val="22"/>
          <w:szCs w:val="22"/>
        </w:rPr>
        <w:t>Agree actions and implement plan</w:t>
      </w:r>
    </w:p>
    <w:p w:rsidR="002D0FA0" w:rsidRPr="00460EB4" w:rsidRDefault="002D0FA0" w:rsidP="00DF5302">
      <w:pPr>
        <w:rPr>
          <w:rFonts w:ascii="Arial" w:hAnsi="Arial" w:cs="Arial"/>
          <w:b/>
          <w:sz w:val="22"/>
          <w:szCs w:val="22"/>
        </w:rPr>
      </w:pPr>
    </w:p>
    <w:p w:rsidR="00AF4EBD" w:rsidRPr="00460EB4" w:rsidRDefault="007F72F0" w:rsidP="007F72F0">
      <w:pPr>
        <w:rPr>
          <w:rFonts w:ascii="Arial" w:hAnsi="Arial" w:cs="Arial"/>
          <w:sz w:val="22"/>
          <w:szCs w:val="22"/>
        </w:rPr>
      </w:pPr>
      <w:r w:rsidRPr="00460EB4">
        <w:rPr>
          <w:rFonts w:ascii="Arial" w:hAnsi="Arial" w:cs="Arial"/>
          <w:sz w:val="22"/>
          <w:szCs w:val="22"/>
        </w:rPr>
        <w:t xml:space="preserve">This stage is the culmination of stages 1-3 where you will work with your HR Business Partner to develop an action plan based on key areas of the workforce where risks have been identified in relation to ability to deliver on your business objectives.  The recommendations identified at stage 3 should now translate into actions to be taken forward.  It is not necessary to include areas where the workforce position is stable and there are no significant issues around supply or demand.  This will allow you to focus your energies on areas where significant change has been identified and where there is a high likelihood that the change process will require </w:t>
      </w:r>
      <w:r w:rsidR="00ED1F2B" w:rsidRPr="00460EB4">
        <w:rPr>
          <w:rFonts w:ascii="Arial" w:hAnsi="Arial" w:cs="Arial"/>
          <w:sz w:val="22"/>
          <w:szCs w:val="22"/>
        </w:rPr>
        <w:t>substantial</w:t>
      </w:r>
      <w:r w:rsidRPr="00460EB4">
        <w:rPr>
          <w:rFonts w:ascii="Arial" w:hAnsi="Arial" w:cs="Arial"/>
          <w:sz w:val="22"/>
          <w:szCs w:val="22"/>
        </w:rPr>
        <w:t xml:space="preserve"> intervention and action. </w:t>
      </w:r>
    </w:p>
    <w:p w:rsidR="00910ED6" w:rsidRPr="00460EB4" w:rsidRDefault="00910ED6" w:rsidP="007F72F0">
      <w:pPr>
        <w:rPr>
          <w:rFonts w:ascii="Arial" w:hAnsi="Arial" w:cs="Arial"/>
          <w:sz w:val="22"/>
          <w:szCs w:val="22"/>
        </w:rPr>
      </w:pPr>
    </w:p>
    <w:p w:rsidR="00910ED6" w:rsidRPr="00460EB4" w:rsidRDefault="00910ED6" w:rsidP="007F72F0">
      <w:pPr>
        <w:rPr>
          <w:rFonts w:ascii="Arial" w:hAnsi="Arial" w:cs="Arial"/>
          <w:sz w:val="22"/>
          <w:szCs w:val="22"/>
        </w:rPr>
      </w:pPr>
      <w:r w:rsidRPr="00460EB4">
        <w:rPr>
          <w:rFonts w:ascii="Arial" w:hAnsi="Arial" w:cs="Arial"/>
          <w:sz w:val="22"/>
          <w:szCs w:val="22"/>
        </w:rPr>
        <w:t xml:space="preserve">You should identify numbers of employees needed to deliver the plan and at what level and how does this translate to budget and the Council’s Financial Strategy and Resource efficiency savings targets.  Think about how you will evaluate the outcomes, review the plan and ensure that it is resilient and flexible enough to adapt to further change.  </w:t>
      </w:r>
    </w:p>
    <w:p w:rsidR="00AF4EBD" w:rsidRPr="00460EB4" w:rsidRDefault="00AF4EBD" w:rsidP="007F72F0">
      <w:pPr>
        <w:rPr>
          <w:rFonts w:ascii="Arial" w:hAnsi="Arial" w:cs="Arial"/>
          <w:sz w:val="22"/>
          <w:szCs w:val="22"/>
        </w:rPr>
      </w:pPr>
    </w:p>
    <w:p w:rsidR="00AF4EBD" w:rsidRPr="00460EB4" w:rsidRDefault="0031305D" w:rsidP="007F72F0">
      <w:pPr>
        <w:rPr>
          <w:rFonts w:ascii="Arial" w:hAnsi="Arial" w:cs="Arial"/>
          <w:sz w:val="22"/>
          <w:szCs w:val="22"/>
        </w:rPr>
      </w:pPr>
      <w:r w:rsidRPr="00460EB4">
        <w:rPr>
          <w:rFonts w:ascii="Arial" w:hAnsi="Arial" w:cs="Arial"/>
          <w:sz w:val="22"/>
          <w:szCs w:val="22"/>
        </w:rPr>
        <w:t>The work you do and the actions you identify will help inform corporate workforce requirements, corporate learning and development strategies as well as shaping future HR policies and procedures.</w:t>
      </w:r>
    </w:p>
    <w:p w:rsidR="00AF4EBD" w:rsidRPr="00460EB4" w:rsidRDefault="00AF4EBD" w:rsidP="007F72F0">
      <w:pPr>
        <w:rPr>
          <w:rFonts w:ascii="Arial" w:hAnsi="Arial" w:cs="Arial"/>
          <w:sz w:val="22"/>
          <w:szCs w:val="22"/>
        </w:rPr>
      </w:pPr>
    </w:p>
    <w:p w:rsidR="007F72F0" w:rsidRPr="00460EB4" w:rsidRDefault="00910ED6" w:rsidP="007F72F0">
      <w:pPr>
        <w:rPr>
          <w:rFonts w:ascii="Arial" w:hAnsi="Arial" w:cs="Arial"/>
          <w:sz w:val="22"/>
          <w:szCs w:val="22"/>
        </w:rPr>
      </w:pPr>
      <w:r w:rsidRPr="00460EB4">
        <w:rPr>
          <w:rFonts w:ascii="Arial" w:hAnsi="Arial" w:cs="Arial"/>
          <w:b/>
          <w:noProof/>
          <w:sz w:val="22"/>
          <w:szCs w:val="22"/>
        </w:rPr>
        <w:pict>
          <v:roundrect id="_x0000_s1032" style="position:absolute;margin-left:-21.6pt;margin-top:11.1pt;width:469.75pt;height:315.85pt;z-index:4" arcsize="10923f" filled="f" strokecolor="#92cddc" strokeweight="2.5pt">
            <v:shadow color="#868686"/>
          </v:roundrect>
        </w:pict>
      </w:r>
    </w:p>
    <w:p w:rsidR="007F72F0" w:rsidRPr="00460EB4" w:rsidRDefault="007F72F0" w:rsidP="007F72F0">
      <w:pPr>
        <w:rPr>
          <w:rFonts w:ascii="Arial" w:hAnsi="Arial" w:cs="Arial"/>
          <w:sz w:val="22"/>
          <w:szCs w:val="22"/>
        </w:rPr>
      </w:pPr>
    </w:p>
    <w:p w:rsidR="007F72F0" w:rsidRPr="00460EB4" w:rsidRDefault="007F72F0" w:rsidP="007F72F0">
      <w:pPr>
        <w:rPr>
          <w:rFonts w:ascii="Arial" w:hAnsi="Arial" w:cs="Arial"/>
          <w:b/>
          <w:sz w:val="22"/>
          <w:szCs w:val="22"/>
        </w:rPr>
      </w:pPr>
      <w:r w:rsidRPr="00460EB4">
        <w:rPr>
          <w:rFonts w:ascii="Arial" w:hAnsi="Arial" w:cs="Arial"/>
          <w:b/>
          <w:sz w:val="22"/>
          <w:szCs w:val="22"/>
        </w:rPr>
        <w:t xml:space="preserve">Key questions to help you determine: How </w:t>
      </w:r>
      <w:r w:rsidR="00ED1F2B" w:rsidRPr="00460EB4">
        <w:rPr>
          <w:rFonts w:ascii="Arial" w:hAnsi="Arial" w:cs="Arial"/>
          <w:b/>
          <w:sz w:val="22"/>
          <w:szCs w:val="22"/>
        </w:rPr>
        <w:t>do we need to do; how will we need to behave and what will we offer our workforce and expect from them?</w:t>
      </w:r>
    </w:p>
    <w:p w:rsidR="007F72F0" w:rsidRPr="00460EB4" w:rsidRDefault="007F72F0" w:rsidP="007F72F0">
      <w:pPr>
        <w:rPr>
          <w:rFonts w:ascii="Arial" w:hAnsi="Arial" w:cs="Arial"/>
          <w:sz w:val="22"/>
          <w:szCs w:val="22"/>
        </w:rPr>
      </w:pPr>
    </w:p>
    <w:p w:rsidR="00ED1F2B" w:rsidRPr="00460EB4" w:rsidRDefault="00ED1F2B" w:rsidP="007F72F0">
      <w:pPr>
        <w:numPr>
          <w:ilvl w:val="0"/>
          <w:numId w:val="28"/>
        </w:numPr>
        <w:spacing w:line="276" w:lineRule="auto"/>
        <w:rPr>
          <w:rFonts w:ascii="Arial" w:hAnsi="Arial" w:cs="Arial"/>
          <w:sz w:val="22"/>
          <w:szCs w:val="22"/>
        </w:rPr>
      </w:pPr>
      <w:r w:rsidRPr="00460EB4">
        <w:rPr>
          <w:rFonts w:ascii="Arial" w:hAnsi="Arial" w:cs="Arial"/>
          <w:sz w:val="22"/>
          <w:szCs w:val="22"/>
        </w:rPr>
        <w:t>Are there specific expectations arising from likely work patterns or service redesign, what action can we take, if any, to minimise the impact?</w:t>
      </w:r>
    </w:p>
    <w:p w:rsidR="00AF4EBD" w:rsidRPr="00460EB4" w:rsidRDefault="00ED1F2B" w:rsidP="007F72F0">
      <w:pPr>
        <w:numPr>
          <w:ilvl w:val="0"/>
          <w:numId w:val="28"/>
        </w:numPr>
        <w:spacing w:line="276" w:lineRule="auto"/>
        <w:rPr>
          <w:rFonts w:ascii="Arial" w:hAnsi="Arial" w:cs="Arial"/>
          <w:sz w:val="22"/>
          <w:szCs w:val="22"/>
        </w:rPr>
      </w:pPr>
      <w:r w:rsidRPr="00460EB4">
        <w:rPr>
          <w:rFonts w:ascii="Arial" w:hAnsi="Arial" w:cs="Arial"/>
          <w:sz w:val="22"/>
          <w:szCs w:val="22"/>
        </w:rPr>
        <w:t xml:space="preserve">What actions do we need to take to increase flexibility </w:t>
      </w:r>
      <w:r w:rsidR="00AF4EBD" w:rsidRPr="00460EB4">
        <w:rPr>
          <w:rFonts w:ascii="Arial" w:hAnsi="Arial" w:cs="Arial"/>
          <w:sz w:val="22"/>
          <w:szCs w:val="22"/>
        </w:rPr>
        <w:t>across employee groups?</w:t>
      </w:r>
    </w:p>
    <w:p w:rsidR="00AF4EBD" w:rsidRPr="00460EB4" w:rsidRDefault="00AF4EBD" w:rsidP="007F72F0">
      <w:pPr>
        <w:numPr>
          <w:ilvl w:val="0"/>
          <w:numId w:val="28"/>
        </w:numPr>
        <w:spacing w:line="276" w:lineRule="auto"/>
        <w:rPr>
          <w:rFonts w:ascii="Arial" w:hAnsi="Arial" w:cs="Arial"/>
          <w:sz w:val="22"/>
          <w:szCs w:val="22"/>
        </w:rPr>
      </w:pPr>
      <w:r w:rsidRPr="00460EB4">
        <w:rPr>
          <w:rFonts w:ascii="Arial" w:hAnsi="Arial" w:cs="Arial"/>
          <w:sz w:val="22"/>
          <w:szCs w:val="22"/>
        </w:rPr>
        <w:t>What training and learning and development, and leadership programmes do we need to realise the potential of our workforce?</w:t>
      </w:r>
    </w:p>
    <w:p w:rsidR="00E0417D" w:rsidRPr="00460EB4" w:rsidRDefault="00E0417D" w:rsidP="007F72F0">
      <w:pPr>
        <w:numPr>
          <w:ilvl w:val="0"/>
          <w:numId w:val="28"/>
        </w:numPr>
        <w:spacing w:line="276" w:lineRule="auto"/>
        <w:rPr>
          <w:rFonts w:ascii="Arial" w:hAnsi="Arial" w:cs="Arial"/>
          <w:sz w:val="22"/>
          <w:szCs w:val="22"/>
        </w:rPr>
      </w:pPr>
      <w:r w:rsidRPr="00460EB4">
        <w:rPr>
          <w:rFonts w:ascii="Arial" w:hAnsi="Arial" w:cs="Arial"/>
          <w:sz w:val="22"/>
          <w:szCs w:val="22"/>
        </w:rPr>
        <w:t>How will we reach the numbers of staff we need; either increases or decreases in numbers – what strategies will you consider?</w:t>
      </w:r>
    </w:p>
    <w:p w:rsidR="00AF4EBD" w:rsidRPr="00460EB4" w:rsidRDefault="00AF4EBD" w:rsidP="007F72F0">
      <w:pPr>
        <w:numPr>
          <w:ilvl w:val="0"/>
          <w:numId w:val="28"/>
        </w:numPr>
        <w:spacing w:line="276" w:lineRule="auto"/>
        <w:rPr>
          <w:rFonts w:ascii="Arial" w:hAnsi="Arial" w:cs="Arial"/>
          <w:sz w:val="22"/>
          <w:szCs w:val="22"/>
        </w:rPr>
      </w:pPr>
      <w:r w:rsidRPr="00460EB4">
        <w:rPr>
          <w:rFonts w:ascii="Arial" w:hAnsi="Arial" w:cs="Arial"/>
          <w:sz w:val="22"/>
          <w:szCs w:val="22"/>
        </w:rPr>
        <w:t xml:space="preserve">What management structure will we need to support the change and deliver the new service – what actions will we need to take to achieve this change. </w:t>
      </w:r>
    </w:p>
    <w:p w:rsidR="00AF4EBD" w:rsidRPr="00460EB4" w:rsidRDefault="00AF4EBD" w:rsidP="007F72F0">
      <w:pPr>
        <w:numPr>
          <w:ilvl w:val="0"/>
          <w:numId w:val="28"/>
        </w:numPr>
        <w:spacing w:line="276" w:lineRule="auto"/>
        <w:rPr>
          <w:rFonts w:ascii="Arial" w:hAnsi="Arial" w:cs="Arial"/>
          <w:sz w:val="22"/>
          <w:szCs w:val="22"/>
        </w:rPr>
      </w:pPr>
      <w:r w:rsidRPr="00460EB4">
        <w:rPr>
          <w:rFonts w:ascii="Arial" w:hAnsi="Arial" w:cs="Arial"/>
          <w:sz w:val="22"/>
          <w:szCs w:val="22"/>
        </w:rPr>
        <w:t xml:space="preserve">What talent management strategies do we need to consider </w:t>
      </w:r>
      <w:r w:rsidR="00E0417D" w:rsidRPr="00460EB4">
        <w:rPr>
          <w:rFonts w:ascii="Arial" w:hAnsi="Arial" w:cs="Arial"/>
          <w:sz w:val="22"/>
          <w:szCs w:val="22"/>
        </w:rPr>
        <w:t xml:space="preserve">in building </w:t>
      </w:r>
      <w:r w:rsidRPr="00460EB4">
        <w:rPr>
          <w:rFonts w:ascii="Arial" w:hAnsi="Arial" w:cs="Arial"/>
          <w:sz w:val="22"/>
          <w:szCs w:val="22"/>
        </w:rPr>
        <w:t>leadership and nurtur</w:t>
      </w:r>
      <w:r w:rsidR="00E0417D" w:rsidRPr="00460EB4">
        <w:rPr>
          <w:rFonts w:ascii="Arial" w:hAnsi="Arial" w:cs="Arial"/>
          <w:sz w:val="22"/>
          <w:szCs w:val="22"/>
        </w:rPr>
        <w:t>ing</w:t>
      </w:r>
      <w:r w:rsidRPr="00460EB4">
        <w:rPr>
          <w:rFonts w:ascii="Arial" w:hAnsi="Arial" w:cs="Arial"/>
          <w:sz w:val="22"/>
          <w:szCs w:val="22"/>
        </w:rPr>
        <w:t xml:space="preserve"> talen</w:t>
      </w:r>
      <w:r w:rsidR="00E0417D" w:rsidRPr="00460EB4">
        <w:rPr>
          <w:rFonts w:ascii="Arial" w:hAnsi="Arial" w:cs="Arial"/>
          <w:sz w:val="22"/>
          <w:szCs w:val="22"/>
        </w:rPr>
        <w:t>t at all levels.</w:t>
      </w:r>
    </w:p>
    <w:p w:rsidR="00AF4EBD" w:rsidRPr="00460EB4" w:rsidRDefault="00E0417D" w:rsidP="007F72F0">
      <w:pPr>
        <w:numPr>
          <w:ilvl w:val="0"/>
          <w:numId w:val="28"/>
        </w:numPr>
        <w:spacing w:line="276" w:lineRule="auto"/>
        <w:rPr>
          <w:rFonts w:ascii="Arial" w:hAnsi="Arial" w:cs="Arial"/>
          <w:sz w:val="22"/>
          <w:szCs w:val="22"/>
        </w:rPr>
      </w:pPr>
      <w:r w:rsidRPr="00460EB4">
        <w:rPr>
          <w:rFonts w:ascii="Arial" w:hAnsi="Arial" w:cs="Arial"/>
          <w:sz w:val="22"/>
          <w:szCs w:val="22"/>
        </w:rPr>
        <w:t>Are there any inherent risks for the Resource or the Council in the actions or strategies being proposed?</w:t>
      </w:r>
    </w:p>
    <w:p w:rsidR="00EF0E85" w:rsidRPr="00460EB4" w:rsidRDefault="00EF0E85" w:rsidP="007F72F0">
      <w:pPr>
        <w:numPr>
          <w:ilvl w:val="0"/>
          <w:numId w:val="28"/>
        </w:numPr>
        <w:spacing w:line="276" w:lineRule="auto"/>
        <w:rPr>
          <w:rFonts w:ascii="Arial" w:hAnsi="Arial" w:cs="Arial"/>
          <w:sz w:val="22"/>
          <w:szCs w:val="22"/>
        </w:rPr>
      </w:pPr>
      <w:r w:rsidRPr="00460EB4">
        <w:rPr>
          <w:rFonts w:ascii="Arial" w:hAnsi="Arial" w:cs="Arial"/>
          <w:sz w:val="22"/>
          <w:szCs w:val="22"/>
        </w:rPr>
        <w:t>What are the timescales for delivery and implementation?</w:t>
      </w:r>
    </w:p>
    <w:p w:rsidR="00C14685" w:rsidRPr="00460EB4" w:rsidRDefault="00910ED6" w:rsidP="007F72F0">
      <w:pPr>
        <w:numPr>
          <w:ilvl w:val="0"/>
          <w:numId w:val="28"/>
        </w:numPr>
        <w:spacing w:line="276" w:lineRule="auto"/>
        <w:rPr>
          <w:rFonts w:ascii="Arial" w:hAnsi="Arial" w:cs="Arial"/>
          <w:sz w:val="22"/>
          <w:szCs w:val="22"/>
        </w:rPr>
      </w:pPr>
      <w:r w:rsidRPr="00460EB4">
        <w:rPr>
          <w:rFonts w:ascii="Arial" w:hAnsi="Arial" w:cs="Arial"/>
          <w:sz w:val="22"/>
          <w:szCs w:val="22"/>
        </w:rPr>
        <w:t xml:space="preserve">How will we monitor and evaluate the plan and </w:t>
      </w:r>
      <w:r w:rsidR="00C14685" w:rsidRPr="00460EB4">
        <w:rPr>
          <w:rFonts w:ascii="Arial" w:hAnsi="Arial" w:cs="Arial"/>
          <w:sz w:val="22"/>
          <w:szCs w:val="22"/>
        </w:rPr>
        <w:t>budget spend?</w:t>
      </w:r>
    </w:p>
    <w:p w:rsidR="00910ED6" w:rsidRPr="00460EB4" w:rsidRDefault="00C14685" w:rsidP="007F72F0">
      <w:pPr>
        <w:numPr>
          <w:ilvl w:val="0"/>
          <w:numId w:val="28"/>
        </w:numPr>
        <w:spacing w:line="276" w:lineRule="auto"/>
        <w:rPr>
          <w:rFonts w:ascii="Arial" w:hAnsi="Arial" w:cs="Arial"/>
          <w:sz w:val="22"/>
          <w:szCs w:val="22"/>
        </w:rPr>
      </w:pPr>
      <w:r w:rsidRPr="00460EB4">
        <w:rPr>
          <w:rFonts w:ascii="Arial" w:hAnsi="Arial" w:cs="Arial"/>
          <w:sz w:val="22"/>
          <w:szCs w:val="22"/>
        </w:rPr>
        <w:t xml:space="preserve">How will we </w:t>
      </w:r>
      <w:r w:rsidR="00910ED6" w:rsidRPr="00460EB4">
        <w:rPr>
          <w:rFonts w:ascii="Arial" w:hAnsi="Arial" w:cs="Arial"/>
          <w:sz w:val="22"/>
          <w:szCs w:val="22"/>
        </w:rPr>
        <w:t>review the outcomes?</w:t>
      </w:r>
    </w:p>
    <w:p w:rsidR="00910ED6" w:rsidRPr="00460EB4" w:rsidRDefault="00910ED6" w:rsidP="007F72F0">
      <w:pPr>
        <w:numPr>
          <w:ilvl w:val="0"/>
          <w:numId w:val="28"/>
        </w:numPr>
        <w:spacing w:line="276" w:lineRule="auto"/>
        <w:rPr>
          <w:rFonts w:ascii="Arial" w:hAnsi="Arial" w:cs="Arial"/>
          <w:sz w:val="22"/>
          <w:szCs w:val="22"/>
        </w:rPr>
      </w:pPr>
      <w:r w:rsidRPr="00460EB4">
        <w:rPr>
          <w:rFonts w:ascii="Arial" w:hAnsi="Arial" w:cs="Arial"/>
          <w:sz w:val="22"/>
          <w:szCs w:val="22"/>
        </w:rPr>
        <w:t>How will we communicate the change and engage with the workforce?</w:t>
      </w:r>
    </w:p>
    <w:p w:rsidR="007F72F0" w:rsidRPr="00460EB4" w:rsidRDefault="007F72F0" w:rsidP="00DF5302">
      <w:pPr>
        <w:rPr>
          <w:rFonts w:ascii="Arial" w:hAnsi="Arial" w:cs="Arial"/>
          <w:b/>
          <w:sz w:val="22"/>
          <w:szCs w:val="22"/>
        </w:rPr>
      </w:pPr>
    </w:p>
    <w:p w:rsidR="007F72F0" w:rsidRPr="00460EB4" w:rsidRDefault="007F72F0" w:rsidP="00DF5302">
      <w:pPr>
        <w:rPr>
          <w:rFonts w:ascii="Arial" w:hAnsi="Arial" w:cs="Arial"/>
          <w:b/>
          <w:sz w:val="22"/>
          <w:szCs w:val="22"/>
        </w:rPr>
      </w:pPr>
    </w:p>
    <w:p w:rsidR="007F72F0" w:rsidRPr="00460EB4" w:rsidRDefault="007F72F0" w:rsidP="00DF5302">
      <w:pPr>
        <w:rPr>
          <w:rFonts w:ascii="Arial" w:hAnsi="Arial" w:cs="Arial"/>
          <w:b/>
          <w:sz w:val="22"/>
          <w:szCs w:val="22"/>
        </w:rPr>
      </w:pPr>
    </w:p>
    <w:p w:rsidR="007F72F0" w:rsidRPr="00460EB4" w:rsidRDefault="007F72F0" w:rsidP="00DF5302">
      <w:pPr>
        <w:rPr>
          <w:rFonts w:ascii="Arial" w:hAnsi="Arial" w:cs="Arial"/>
          <w:b/>
          <w:sz w:val="22"/>
          <w:szCs w:val="22"/>
        </w:rPr>
      </w:pPr>
    </w:p>
    <w:p w:rsidR="002F5C8E" w:rsidRPr="00460EB4" w:rsidRDefault="002F5C8E" w:rsidP="00DF5302">
      <w:pPr>
        <w:rPr>
          <w:rFonts w:ascii="Arial" w:hAnsi="Arial" w:cs="Arial"/>
          <w:b/>
          <w:sz w:val="22"/>
          <w:szCs w:val="22"/>
        </w:rPr>
      </w:pPr>
    </w:p>
    <w:p w:rsidR="007F72F0" w:rsidRPr="00460EB4" w:rsidRDefault="007F72F0" w:rsidP="00DF5302">
      <w:pPr>
        <w:rPr>
          <w:rFonts w:ascii="Arial" w:hAnsi="Arial" w:cs="Arial"/>
          <w:b/>
          <w:sz w:val="22"/>
          <w:szCs w:val="22"/>
        </w:rPr>
      </w:pPr>
    </w:p>
    <w:p w:rsidR="007F72F0" w:rsidRPr="00460EB4" w:rsidRDefault="007F72F0" w:rsidP="00DF5302">
      <w:pPr>
        <w:rPr>
          <w:rFonts w:ascii="Arial" w:hAnsi="Arial" w:cs="Arial"/>
          <w:b/>
          <w:sz w:val="22"/>
          <w:szCs w:val="22"/>
        </w:rPr>
      </w:pPr>
    </w:p>
    <w:p w:rsidR="007F72F0" w:rsidRPr="00460EB4" w:rsidRDefault="007F72F0" w:rsidP="00DF5302">
      <w:pPr>
        <w:rPr>
          <w:rFonts w:ascii="Arial" w:hAnsi="Arial" w:cs="Arial"/>
          <w:b/>
          <w:sz w:val="22"/>
          <w:szCs w:val="22"/>
        </w:rPr>
      </w:pPr>
    </w:p>
    <w:p w:rsidR="007F72F0" w:rsidRPr="00460EB4" w:rsidRDefault="007F72F0" w:rsidP="00DF5302">
      <w:pPr>
        <w:rPr>
          <w:rFonts w:ascii="Arial" w:hAnsi="Arial" w:cs="Arial"/>
          <w:b/>
          <w:sz w:val="22"/>
          <w:szCs w:val="22"/>
        </w:rPr>
      </w:pPr>
    </w:p>
    <w:p w:rsidR="006342F2" w:rsidRPr="00460EB4" w:rsidRDefault="006342F2" w:rsidP="00DF5302">
      <w:pPr>
        <w:pStyle w:val="Header"/>
        <w:rPr>
          <w:rFonts w:ascii="Arial" w:hAnsi="Arial" w:cs="Arial"/>
          <w:b/>
          <w:sz w:val="22"/>
          <w:szCs w:val="22"/>
          <w:lang w:val="en-GB"/>
        </w:rPr>
      </w:pPr>
    </w:p>
    <w:p w:rsidR="00526AE8" w:rsidRPr="00460EB4" w:rsidRDefault="002D0FA0" w:rsidP="00DF5302">
      <w:pPr>
        <w:pStyle w:val="Header"/>
        <w:rPr>
          <w:rFonts w:ascii="Arial" w:hAnsi="Arial" w:cs="Arial"/>
          <w:b/>
          <w:sz w:val="22"/>
          <w:szCs w:val="22"/>
        </w:rPr>
      </w:pPr>
      <w:r w:rsidRPr="00460EB4">
        <w:rPr>
          <w:rFonts w:ascii="Arial" w:hAnsi="Arial" w:cs="Arial"/>
          <w:b/>
          <w:sz w:val="22"/>
          <w:szCs w:val="22"/>
        </w:rPr>
        <w:t xml:space="preserve">The </w:t>
      </w:r>
      <w:r w:rsidR="00371F28" w:rsidRPr="00460EB4">
        <w:rPr>
          <w:rFonts w:ascii="Arial" w:hAnsi="Arial" w:cs="Arial"/>
          <w:b/>
          <w:sz w:val="22"/>
          <w:szCs w:val="22"/>
        </w:rPr>
        <w:t xml:space="preserve">Strategic </w:t>
      </w:r>
      <w:r w:rsidR="00526AE8" w:rsidRPr="00460EB4">
        <w:rPr>
          <w:rFonts w:ascii="Arial" w:hAnsi="Arial" w:cs="Arial"/>
          <w:b/>
          <w:sz w:val="22"/>
          <w:szCs w:val="22"/>
        </w:rPr>
        <w:t>Workforce Planning Cycle</w:t>
      </w:r>
      <w:r w:rsidR="008D2D2D" w:rsidRPr="00460EB4">
        <w:rPr>
          <w:rFonts w:ascii="Arial" w:hAnsi="Arial" w:cs="Arial"/>
          <w:b/>
          <w:sz w:val="22"/>
          <w:szCs w:val="22"/>
        </w:rPr>
        <w:t xml:space="preserve"> - Overview</w:t>
      </w:r>
    </w:p>
    <w:p w:rsidR="00BE0FA1" w:rsidRPr="00460EB4" w:rsidRDefault="00BE0FA1" w:rsidP="00DF5302">
      <w:pPr>
        <w:pStyle w:val="Header"/>
        <w:rPr>
          <w:rFonts w:ascii="Arial" w:hAnsi="Arial" w:cs="Arial"/>
          <w:b/>
          <w:sz w:val="22"/>
          <w:szCs w:val="22"/>
        </w:rPr>
      </w:pPr>
    </w:p>
    <w:p w:rsidR="00921ADF" w:rsidRPr="00460EB4" w:rsidRDefault="00371F28" w:rsidP="00DF5302">
      <w:pPr>
        <w:pStyle w:val="Header"/>
        <w:rPr>
          <w:rFonts w:ascii="Arial" w:hAnsi="Arial" w:cs="Arial"/>
          <w:sz w:val="22"/>
          <w:szCs w:val="22"/>
          <w:lang w:val="en-GB"/>
        </w:rPr>
      </w:pPr>
      <w:r w:rsidRPr="00460EB4">
        <w:rPr>
          <w:rFonts w:ascii="Arial" w:hAnsi="Arial" w:cs="Arial"/>
          <w:sz w:val="22"/>
          <w:szCs w:val="22"/>
        </w:rPr>
        <w:t>Strategic W</w:t>
      </w:r>
      <w:r w:rsidR="00B40890" w:rsidRPr="00460EB4">
        <w:rPr>
          <w:rFonts w:ascii="Arial" w:hAnsi="Arial" w:cs="Arial"/>
          <w:sz w:val="22"/>
          <w:szCs w:val="22"/>
        </w:rPr>
        <w:t xml:space="preserve">orkforce Planning should be aligned and integrated with other </w:t>
      </w:r>
      <w:r w:rsidR="002D0FA0" w:rsidRPr="00460EB4">
        <w:rPr>
          <w:rFonts w:ascii="Arial" w:hAnsi="Arial" w:cs="Arial"/>
          <w:sz w:val="22"/>
          <w:szCs w:val="22"/>
        </w:rPr>
        <w:t>key planning</w:t>
      </w:r>
      <w:r w:rsidR="00B40890" w:rsidRPr="00460EB4">
        <w:rPr>
          <w:rFonts w:ascii="Arial" w:hAnsi="Arial" w:cs="Arial"/>
          <w:sz w:val="22"/>
          <w:szCs w:val="22"/>
        </w:rPr>
        <w:t xml:space="preserve"> activities</w:t>
      </w:r>
      <w:r w:rsidR="00EF0E85" w:rsidRPr="00460EB4">
        <w:rPr>
          <w:rFonts w:ascii="Arial" w:hAnsi="Arial" w:cs="Arial"/>
          <w:sz w:val="22"/>
          <w:szCs w:val="22"/>
          <w:lang w:val="en-GB"/>
        </w:rPr>
        <w:t xml:space="preserve">.  </w:t>
      </w:r>
      <w:r w:rsidR="004E38B9" w:rsidRPr="00460EB4">
        <w:rPr>
          <w:rFonts w:ascii="Arial" w:hAnsi="Arial" w:cs="Arial"/>
          <w:sz w:val="22"/>
          <w:szCs w:val="22"/>
          <w:lang w:val="en-GB"/>
        </w:rPr>
        <w:t xml:space="preserve">The Council’s budget is agreed in February each year and the Financial Strategy is updated accordingly.  At this point in the year Resources are advised of any efficiency targets that need to be achieved and Resource Plans are reviewed and updated to provide a report on progress from the previous year and to update on new business priorities which have arisen over the previous year </w:t>
      </w:r>
      <w:proofErr w:type="spellStart"/>
      <w:r w:rsidR="004E38B9" w:rsidRPr="00460EB4">
        <w:rPr>
          <w:rFonts w:ascii="Arial" w:hAnsi="Arial" w:cs="Arial"/>
          <w:sz w:val="22"/>
          <w:szCs w:val="22"/>
          <w:lang w:val="en-GB"/>
        </w:rPr>
        <w:t>eg</w:t>
      </w:r>
      <w:proofErr w:type="spellEnd"/>
      <w:r w:rsidR="004E38B9" w:rsidRPr="00460EB4">
        <w:rPr>
          <w:rFonts w:ascii="Arial" w:hAnsi="Arial" w:cs="Arial"/>
          <w:sz w:val="22"/>
          <w:szCs w:val="22"/>
          <w:lang w:val="en-GB"/>
        </w:rPr>
        <w:t xml:space="preserve"> legislative or policy changes impacting on service delivery. </w:t>
      </w:r>
    </w:p>
    <w:p w:rsidR="00921ADF" w:rsidRPr="00460EB4" w:rsidRDefault="00921ADF" w:rsidP="00DF5302">
      <w:pPr>
        <w:pStyle w:val="Header"/>
        <w:rPr>
          <w:rFonts w:ascii="Arial" w:hAnsi="Arial" w:cs="Arial"/>
          <w:sz w:val="22"/>
          <w:szCs w:val="22"/>
        </w:rPr>
      </w:pPr>
    </w:p>
    <w:p w:rsidR="002547DB" w:rsidRPr="00460EB4" w:rsidRDefault="004E38B9" w:rsidP="00DF5302">
      <w:pPr>
        <w:pStyle w:val="Header"/>
        <w:rPr>
          <w:rFonts w:ascii="Arial" w:hAnsi="Arial" w:cs="Arial"/>
          <w:sz w:val="22"/>
          <w:szCs w:val="22"/>
        </w:rPr>
      </w:pPr>
      <w:r w:rsidRPr="00460EB4">
        <w:rPr>
          <w:rFonts w:ascii="Arial" w:hAnsi="Arial" w:cs="Arial"/>
          <w:sz w:val="22"/>
          <w:szCs w:val="22"/>
          <w:lang w:val="en-GB"/>
        </w:rPr>
        <w:t>The workforce planning cycle will therefore mirror the business planning cycle and workforce plans will be reviewed on an annual basis</w:t>
      </w:r>
      <w:r w:rsidR="00733AE5" w:rsidRPr="00460EB4">
        <w:rPr>
          <w:rFonts w:ascii="Arial" w:hAnsi="Arial" w:cs="Arial"/>
          <w:sz w:val="22"/>
          <w:szCs w:val="22"/>
          <w:lang w:val="en-GB"/>
        </w:rPr>
        <w:t>.</w:t>
      </w:r>
      <w:r w:rsidRPr="00460EB4">
        <w:rPr>
          <w:rFonts w:ascii="Arial" w:hAnsi="Arial" w:cs="Arial"/>
          <w:sz w:val="22"/>
          <w:szCs w:val="22"/>
          <w:lang w:val="en-GB"/>
        </w:rPr>
        <w:t xml:space="preserve">  It is not the intention that plans be rewritten only that they are formally reviewed to ensure progress is being made and where appropriate remedial action can be taken.  At this point there may be new elements added to the action plans where there have been </w:t>
      </w:r>
      <w:proofErr w:type="gramStart"/>
      <w:r w:rsidRPr="00460EB4">
        <w:rPr>
          <w:rFonts w:ascii="Arial" w:hAnsi="Arial" w:cs="Arial"/>
          <w:sz w:val="22"/>
          <w:szCs w:val="22"/>
          <w:lang w:val="en-GB"/>
        </w:rPr>
        <w:t>key</w:t>
      </w:r>
      <w:proofErr w:type="gramEnd"/>
      <w:r w:rsidRPr="00460EB4">
        <w:rPr>
          <w:rFonts w:ascii="Arial" w:hAnsi="Arial" w:cs="Arial"/>
          <w:sz w:val="22"/>
          <w:szCs w:val="22"/>
          <w:lang w:val="en-GB"/>
        </w:rPr>
        <w:t xml:space="preserve"> changes leading to fundamental impacts on service delivery or the workforce.  Notwithstanding the formal review process it should be noted that s</w:t>
      </w:r>
      <w:proofErr w:type="spellStart"/>
      <w:r w:rsidR="00733AE5" w:rsidRPr="00460EB4">
        <w:rPr>
          <w:rFonts w:ascii="Arial" w:hAnsi="Arial" w:cs="Arial"/>
          <w:sz w:val="22"/>
          <w:szCs w:val="22"/>
        </w:rPr>
        <w:t>trategic</w:t>
      </w:r>
      <w:proofErr w:type="spellEnd"/>
      <w:r w:rsidR="00371F28" w:rsidRPr="00460EB4">
        <w:rPr>
          <w:rFonts w:ascii="Arial" w:hAnsi="Arial" w:cs="Arial"/>
          <w:sz w:val="22"/>
          <w:szCs w:val="22"/>
        </w:rPr>
        <w:t xml:space="preserve"> </w:t>
      </w:r>
      <w:r w:rsidRPr="00460EB4">
        <w:rPr>
          <w:rFonts w:ascii="Arial" w:hAnsi="Arial" w:cs="Arial"/>
          <w:sz w:val="22"/>
          <w:szCs w:val="22"/>
          <w:lang w:val="en-GB"/>
        </w:rPr>
        <w:t>w</w:t>
      </w:r>
      <w:proofErr w:type="spellStart"/>
      <w:r w:rsidR="002547DB" w:rsidRPr="00460EB4">
        <w:rPr>
          <w:rFonts w:ascii="Arial" w:hAnsi="Arial" w:cs="Arial"/>
          <w:sz w:val="22"/>
          <w:szCs w:val="22"/>
        </w:rPr>
        <w:t>orkforce</w:t>
      </w:r>
      <w:proofErr w:type="spellEnd"/>
      <w:r w:rsidR="002547DB" w:rsidRPr="00460EB4">
        <w:rPr>
          <w:rFonts w:ascii="Arial" w:hAnsi="Arial" w:cs="Arial"/>
          <w:sz w:val="22"/>
          <w:szCs w:val="22"/>
        </w:rPr>
        <w:t xml:space="preserve"> </w:t>
      </w:r>
      <w:r w:rsidRPr="00460EB4">
        <w:rPr>
          <w:rFonts w:ascii="Arial" w:hAnsi="Arial" w:cs="Arial"/>
          <w:sz w:val="22"/>
          <w:szCs w:val="22"/>
          <w:lang w:val="en-GB"/>
        </w:rPr>
        <w:t>p</w:t>
      </w:r>
      <w:proofErr w:type="spellStart"/>
      <w:r w:rsidR="002547DB" w:rsidRPr="00460EB4">
        <w:rPr>
          <w:rFonts w:ascii="Arial" w:hAnsi="Arial" w:cs="Arial"/>
          <w:sz w:val="22"/>
          <w:szCs w:val="22"/>
        </w:rPr>
        <w:t>lanning</w:t>
      </w:r>
      <w:proofErr w:type="spellEnd"/>
      <w:r w:rsidR="002547DB" w:rsidRPr="00460EB4">
        <w:rPr>
          <w:rFonts w:ascii="Arial" w:hAnsi="Arial" w:cs="Arial"/>
          <w:sz w:val="22"/>
          <w:szCs w:val="22"/>
        </w:rPr>
        <w:t xml:space="preserve"> is a dynamic process and it is </w:t>
      </w:r>
      <w:r w:rsidR="00921ADF" w:rsidRPr="00460EB4">
        <w:rPr>
          <w:rFonts w:ascii="Arial" w:hAnsi="Arial" w:cs="Arial"/>
          <w:sz w:val="22"/>
          <w:szCs w:val="22"/>
        </w:rPr>
        <w:t xml:space="preserve">imperative </w:t>
      </w:r>
      <w:r w:rsidR="002547DB" w:rsidRPr="00460EB4">
        <w:rPr>
          <w:rFonts w:ascii="Arial" w:hAnsi="Arial" w:cs="Arial"/>
          <w:sz w:val="22"/>
          <w:szCs w:val="22"/>
        </w:rPr>
        <w:t>to ensure that within service areas ap</w:t>
      </w:r>
      <w:r w:rsidR="006002BA" w:rsidRPr="00460EB4">
        <w:rPr>
          <w:rFonts w:ascii="Arial" w:hAnsi="Arial" w:cs="Arial"/>
          <w:sz w:val="22"/>
          <w:szCs w:val="22"/>
        </w:rPr>
        <w:t>propriate mechanisms are in place</w:t>
      </w:r>
      <w:r w:rsidR="002547DB" w:rsidRPr="00460EB4">
        <w:rPr>
          <w:rFonts w:ascii="Arial" w:hAnsi="Arial" w:cs="Arial"/>
          <w:sz w:val="22"/>
          <w:szCs w:val="22"/>
        </w:rPr>
        <w:t xml:space="preserve"> to monitor the action plan and revise as frequently as necessary.</w:t>
      </w:r>
    </w:p>
    <w:p w:rsidR="002D0FA0" w:rsidRPr="00460EB4" w:rsidRDefault="002D0FA0" w:rsidP="00DF5302">
      <w:pPr>
        <w:pStyle w:val="Header"/>
        <w:rPr>
          <w:rFonts w:ascii="Arial" w:hAnsi="Arial" w:cs="Arial"/>
          <w:sz w:val="22"/>
          <w:szCs w:val="22"/>
        </w:rPr>
      </w:pPr>
    </w:p>
    <w:p w:rsidR="002D0FA0" w:rsidRPr="00460EB4" w:rsidRDefault="002D0FA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r w:rsidRPr="00460EB4">
        <w:rPr>
          <w:rFonts w:ascii="Arial" w:hAnsi="Arial" w:cs="Arial"/>
          <w:noProof/>
          <w:sz w:val="22"/>
          <w:szCs w:val="22"/>
          <w:lang w:val="en-US" w:eastAsia="en-US"/>
        </w:rPr>
        <w:pict>
          <v:oval id="_x0000_s1035" style="position:absolute;margin-left:98.4pt;margin-top:.95pt;width:232.5pt;height:70.6pt;z-index:5" strokecolor="#92cddc" strokeweight="1pt">
            <v:fill color2="#b6dde8" focusposition="1" focussize="" focus="100%" type="gradient"/>
            <v:shadow on="t" type="perspective" color="#205867" opacity=".5" offset="1pt" offset2="-3pt"/>
            <v:textbox>
              <w:txbxContent>
                <w:p w:rsidR="00477F35" w:rsidRDefault="00477F35">
                  <w:r>
                    <w:t xml:space="preserve">          Review Progress and</w:t>
                  </w:r>
                </w:p>
                <w:p w:rsidR="00477F35" w:rsidRDefault="00477F35">
                  <w:r>
                    <w:t xml:space="preserve">        Determine Strategy</w:t>
                  </w:r>
                </w:p>
                <w:p w:rsidR="00477F35" w:rsidRDefault="00477F35">
                  <w:r>
                    <w:t xml:space="preserve">            </w:t>
                  </w:r>
                </w:p>
              </w:txbxContent>
            </v:textbox>
          </v:oval>
        </w:pict>
      </w:r>
    </w:p>
    <w:p w:rsidR="00842580" w:rsidRPr="00460EB4" w:rsidRDefault="0032358E" w:rsidP="00842580">
      <w:pPr>
        <w:pStyle w:val="Header"/>
        <w:ind w:hanging="426"/>
        <w:rPr>
          <w:rFonts w:ascii="Arial" w:hAnsi="Arial" w:cs="Arial"/>
          <w:noProof/>
          <w:sz w:val="22"/>
          <w:szCs w:val="22"/>
          <w:lang w:val="en-GB"/>
        </w:rPr>
      </w:pPr>
      <w:r w:rsidRPr="00460EB4">
        <w:rPr>
          <w:rFonts w:ascii="Arial" w:hAnsi="Arial" w:cs="Arial"/>
          <w:noProof/>
          <w:sz w:val="22"/>
          <w:szCs w:val="22"/>
          <w:lang w:val="en-US" w:eastAsia="en-US"/>
        </w:rPr>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044" type="#_x0000_t103" style="position:absolute;margin-left:29.4pt;margin-top:2.55pt;width:57.75pt;height:95.65pt;rotation:13053919fd;z-index:14" strokecolor="#fabf8f" strokeweight="1pt">
            <v:fill color2="#fbd4b4" focusposition="1" focussize="" focus="100%" type="gradient"/>
            <v:shadow on="t" type="perspective" color="#974706" opacity=".5" offset="1pt" offset2="-3pt"/>
          </v:shape>
        </w:pict>
      </w:r>
      <w:r w:rsidRPr="00460EB4">
        <w:rPr>
          <w:rFonts w:ascii="Arial" w:hAnsi="Arial" w:cs="Arial"/>
          <w:noProof/>
          <w:sz w:val="22"/>
          <w:szCs w:val="22"/>
          <w:lang w:val="en-US" w:eastAsia="en-US"/>
        </w:rPr>
        <w:pict>
          <v:shape id="_x0000_s1037" type="#_x0000_t103" style="position:absolute;margin-left:346.65pt;margin-top:2.55pt;width:57.75pt;height:95.65pt;rotation:-2407427fd;z-index:7" strokecolor="#fabf8f" strokeweight="1pt">
            <v:fill color2="#fbd4b4" focusposition="1" focussize="" focus="100%" type="gradient"/>
            <v:shadow on="t" type="perspective" color="#974706" opacity=".5" offset="1pt" offset2="-3pt"/>
          </v:shape>
        </w:pict>
      </w:r>
    </w:p>
    <w:p w:rsidR="00842580" w:rsidRPr="00460EB4" w:rsidRDefault="00842580" w:rsidP="00842580">
      <w:pPr>
        <w:pStyle w:val="Header"/>
        <w:ind w:hanging="426"/>
        <w:rPr>
          <w:rFonts w:ascii="Arial" w:hAnsi="Arial" w:cs="Arial"/>
          <w:noProof/>
          <w:sz w:val="22"/>
          <w:szCs w:val="22"/>
          <w:lang w:val="en-GB"/>
        </w:rPr>
      </w:pPr>
      <w:r w:rsidRPr="00460EB4">
        <w:rPr>
          <w:rFonts w:ascii="Arial" w:hAnsi="Arial" w:cs="Arial"/>
          <w:noProof/>
          <w:sz w:val="22"/>
          <w:szCs w:val="22"/>
          <w:lang w:val="en-US" w:eastAsia="en-US"/>
        </w:rPr>
        <w:pict>
          <v:shape id="_x0000_s1036" type="#_x0000_t103" style="position:absolute;margin-left:384.9pt;margin-top:4.9pt;width:57.75pt;height:95.65pt;z-index:6" filled="f" stroked="f"/>
        </w:pict>
      </w: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32358E" w:rsidP="00842580">
      <w:pPr>
        <w:pStyle w:val="Header"/>
        <w:ind w:hanging="426"/>
        <w:rPr>
          <w:rFonts w:ascii="Arial" w:hAnsi="Arial" w:cs="Arial"/>
          <w:noProof/>
          <w:sz w:val="22"/>
          <w:szCs w:val="22"/>
          <w:lang w:val="en-GB"/>
        </w:rPr>
      </w:pPr>
      <w:r w:rsidRPr="00460EB4">
        <w:rPr>
          <w:rFonts w:ascii="Arial" w:hAnsi="Arial" w:cs="Arial"/>
          <w:noProof/>
          <w:sz w:val="22"/>
          <w:szCs w:val="22"/>
          <w:lang w:val="en-US" w:eastAsia="en-US"/>
        </w:rPr>
        <w:pict>
          <v:oval id="_x0000_s1039" style="position:absolute;margin-left:276.9pt;margin-top:9.65pt;width:180pt;height:74.7pt;z-index:9" strokecolor="#92cddc" strokeweight="1pt">
            <v:fill color2="#b6dde8" focusposition="1" focussize="" focus="100%" type="gradient"/>
            <v:shadow on="t" type="perspective" color="#205867" opacity=".5" offset="1pt" offset2="-3pt"/>
            <v:textbox>
              <w:txbxContent>
                <w:p w:rsidR="00477F35" w:rsidRDefault="00477F35">
                  <w:r>
                    <w:t xml:space="preserve">        </w:t>
                  </w:r>
                </w:p>
                <w:p w:rsidR="00477F35" w:rsidRDefault="00477F35" w:rsidP="0045261A">
                  <w:pPr>
                    <w:jc w:val="center"/>
                  </w:pPr>
                  <w:r>
                    <w:t>Analyse Data</w:t>
                  </w:r>
                </w:p>
                <w:p w:rsidR="00477F35" w:rsidRDefault="00477F35">
                  <w:r>
                    <w:t xml:space="preserve">          </w:t>
                  </w:r>
                </w:p>
              </w:txbxContent>
            </v:textbox>
          </v:oval>
        </w:pict>
      </w:r>
      <w:r w:rsidRPr="00460EB4">
        <w:rPr>
          <w:rFonts w:ascii="Arial" w:hAnsi="Arial" w:cs="Arial"/>
          <w:noProof/>
          <w:sz w:val="22"/>
          <w:szCs w:val="22"/>
          <w:lang w:val="en-US" w:eastAsia="en-US"/>
        </w:rPr>
        <w:pict>
          <v:oval id="_x0000_s1043" style="position:absolute;margin-left:-48.6pt;margin-top:11.6pt;width:184.5pt;height:69pt;z-index:13" strokecolor="#92cddc" strokeweight="1pt">
            <v:fill color2="#b6dde8" focusposition="1" focussize="" focus="100%" type="gradient"/>
            <v:shadow on="t" type="perspective" color="#205867" opacity=".5" offset="1pt" offset2="-3pt"/>
            <v:textbox>
              <w:txbxContent>
                <w:p w:rsidR="00477F35" w:rsidRDefault="00477F35">
                  <w:r>
                    <w:t xml:space="preserve">   </w:t>
                  </w:r>
                </w:p>
                <w:p w:rsidR="00477F35" w:rsidRDefault="00477F35" w:rsidP="0045261A">
                  <w:pPr>
                    <w:jc w:val="center"/>
                  </w:pPr>
                  <w:r>
                    <w:t>Agree Actions and</w:t>
                  </w:r>
                </w:p>
                <w:p w:rsidR="00477F35" w:rsidRDefault="00477F35" w:rsidP="0045261A">
                  <w:pPr>
                    <w:jc w:val="center"/>
                  </w:pPr>
                  <w:r>
                    <w:t>Implement Plan</w:t>
                  </w:r>
                </w:p>
                <w:p w:rsidR="00477F35" w:rsidRDefault="00477F35">
                  <w:r>
                    <w:t xml:space="preserve">   </w:t>
                  </w:r>
                </w:p>
              </w:txbxContent>
            </v:textbox>
          </v:oval>
        </w:pict>
      </w: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287FE5" w:rsidP="00842580">
      <w:pPr>
        <w:pStyle w:val="Header"/>
        <w:ind w:hanging="426"/>
        <w:rPr>
          <w:rFonts w:ascii="Arial" w:hAnsi="Arial" w:cs="Arial"/>
          <w:noProof/>
          <w:sz w:val="22"/>
          <w:szCs w:val="22"/>
          <w:lang w:val="en-GB"/>
        </w:rPr>
      </w:pPr>
      <w:r w:rsidRPr="00460EB4">
        <w:rPr>
          <w:rFonts w:ascii="Arial" w:hAnsi="Arial" w:cs="Arial"/>
          <w:noProof/>
          <w:sz w:val="22"/>
          <w:szCs w:val="22"/>
          <w:lang w:val="en-US" w:eastAsia="en-US"/>
        </w:rPr>
        <w:pict>
          <v:oval id="_x0000_s1038" style="position:absolute;margin-left:278.4pt;margin-top:0;width:178.5pt;height:52.5pt;z-index:8" filled="f" stroked="f"/>
        </w:pict>
      </w:r>
    </w:p>
    <w:p w:rsidR="00842580" w:rsidRPr="00460EB4" w:rsidRDefault="0032358E" w:rsidP="00842580">
      <w:pPr>
        <w:pStyle w:val="Header"/>
        <w:ind w:hanging="426"/>
        <w:rPr>
          <w:rFonts w:ascii="Arial" w:hAnsi="Arial" w:cs="Arial"/>
          <w:noProof/>
          <w:sz w:val="22"/>
          <w:szCs w:val="22"/>
          <w:lang w:val="en-GB"/>
        </w:rPr>
      </w:pPr>
      <w:r w:rsidRPr="00460EB4">
        <w:rPr>
          <w:rFonts w:ascii="Arial" w:hAnsi="Arial" w:cs="Arial"/>
          <w:noProof/>
          <w:sz w:val="22"/>
          <w:szCs w:val="22"/>
          <w:lang w:val="en-US" w:eastAsia="en-US"/>
        </w:rPr>
        <w:pict>
          <v:shape id="_x0000_s1042" type="#_x0000_t103" style="position:absolute;margin-left:36.2pt;margin-top:4.7pt;width:57pt;height:95.65pt;rotation:8999564fd;z-index:12" strokecolor="#fabf8f" strokeweight="1pt">
            <v:fill color2="#fbd4b4" focusposition="1" focussize="" focus="100%" type="gradient"/>
            <v:shadow on="t" type="perspective" color="#974706" opacity=".5" offset="1pt" offset2="-3pt"/>
          </v:shape>
        </w:pict>
      </w:r>
      <w:r w:rsidRPr="00460EB4">
        <w:rPr>
          <w:rFonts w:ascii="Arial" w:hAnsi="Arial" w:cs="Arial"/>
          <w:noProof/>
          <w:sz w:val="22"/>
          <w:szCs w:val="22"/>
          <w:lang w:val="en-US" w:eastAsia="en-US"/>
        </w:rPr>
        <w:pict>
          <v:shape id="_x0000_s1040" type="#_x0000_t103" style="position:absolute;margin-left:351.9pt;margin-top:12.1pt;width:57.75pt;height:95.65pt;rotation:1688340fd;z-index:10" strokecolor="#fabf8f" strokeweight="1pt">
            <v:fill color2="#fbd4b4" focusposition="1" focussize="" focus="100%" type="gradient"/>
            <v:shadow on="t" type="perspective" color="#974706" opacity=".5" offset="1pt" offset2="-3pt"/>
          </v:shape>
        </w:pict>
      </w: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32358E" w:rsidP="00842580">
      <w:pPr>
        <w:pStyle w:val="Header"/>
        <w:ind w:hanging="426"/>
        <w:rPr>
          <w:rFonts w:ascii="Arial" w:hAnsi="Arial" w:cs="Arial"/>
          <w:noProof/>
          <w:sz w:val="22"/>
          <w:szCs w:val="22"/>
          <w:lang w:val="en-GB"/>
        </w:rPr>
      </w:pPr>
      <w:r w:rsidRPr="00460EB4">
        <w:rPr>
          <w:rFonts w:ascii="Arial" w:hAnsi="Arial" w:cs="Arial"/>
          <w:noProof/>
          <w:sz w:val="22"/>
          <w:szCs w:val="22"/>
          <w:lang w:val="en-US" w:eastAsia="en-US"/>
        </w:rPr>
        <w:pict>
          <v:oval id="_x0000_s1041" style="position:absolute;margin-left:114.9pt;margin-top:5.1pt;width:219.75pt;height:74.75pt;z-index:11" strokecolor="#92cddc" strokeweight="1pt">
            <v:fill color2="#b6dde8" focusposition="1" focussize="" focus="100%" type="gradient"/>
            <v:shadow on="t" type="perspective" color="#205867" opacity=".5" offset="1pt" offset2="-3pt"/>
            <v:textbox>
              <w:txbxContent>
                <w:p w:rsidR="00477F35" w:rsidRDefault="00477F35">
                  <w:r>
                    <w:t xml:space="preserve">         </w:t>
                  </w:r>
                </w:p>
                <w:p w:rsidR="00477F35" w:rsidRDefault="00477F35" w:rsidP="0045261A">
                  <w:pPr>
                    <w:jc w:val="center"/>
                  </w:pPr>
                  <w:r>
                    <w:t>Agree Objectives</w:t>
                  </w:r>
                </w:p>
                <w:p w:rsidR="00477F35" w:rsidRDefault="00477F35">
                  <w:r>
                    <w:t xml:space="preserve">         </w:t>
                  </w:r>
                </w:p>
              </w:txbxContent>
            </v:textbox>
          </v:oval>
        </w:pict>
      </w:r>
    </w:p>
    <w:p w:rsidR="00842580" w:rsidRPr="00460EB4" w:rsidRDefault="00287FE5" w:rsidP="00842580">
      <w:pPr>
        <w:pStyle w:val="Header"/>
        <w:ind w:hanging="426"/>
        <w:rPr>
          <w:rFonts w:ascii="Arial" w:hAnsi="Arial" w:cs="Arial"/>
          <w:noProof/>
          <w:sz w:val="22"/>
          <w:szCs w:val="22"/>
          <w:lang w:val="en-GB"/>
        </w:rPr>
      </w:pPr>
      <w:r w:rsidRPr="00460EB4">
        <w:rPr>
          <w:rFonts w:ascii="Arial" w:hAnsi="Arial" w:cs="Arial"/>
          <w:noProof/>
          <w:sz w:val="22"/>
          <w:szCs w:val="22"/>
          <w:lang w:val="en-GB"/>
        </w:rPr>
        <w:tab/>
      </w:r>
      <w:r w:rsidRPr="00460EB4">
        <w:rPr>
          <w:rFonts w:ascii="Arial" w:hAnsi="Arial" w:cs="Arial"/>
          <w:noProof/>
          <w:sz w:val="22"/>
          <w:szCs w:val="22"/>
          <w:lang w:val="en-GB"/>
        </w:rPr>
        <w:tab/>
      </w:r>
      <w:r w:rsidRPr="00460EB4">
        <w:rPr>
          <w:rFonts w:ascii="Arial" w:hAnsi="Arial" w:cs="Arial"/>
          <w:noProof/>
          <w:sz w:val="22"/>
          <w:szCs w:val="22"/>
          <w:lang w:val="en-GB"/>
        </w:rPr>
        <w:tab/>
      </w:r>
      <w:r w:rsidRPr="00460EB4">
        <w:rPr>
          <w:rFonts w:ascii="Arial" w:hAnsi="Arial" w:cs="Arial"/>
          <w:noProof/>
          <w:sz w:val="22"/>
          <w:szCs w:val="22"/>
          <w:lang w:val="en-GB"/>
        </w:rPr>
        <w:tab/>
      </w:r>
      <w:r w:rsidRPr="00460EB4">
        <w:rPr>
          <w:rFonts w:ascii="Arial" w:hAnsi="Arial" w:cs="Arial"/>
          <w:noProof/>
          <w:sz w:val="22"/>
          <w:szCs w:val="22"/>
          <w:lang w:val="en-GB"/>
        </w:rPr>
        <w:tab/>
      </w: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842580">
      <w:pPr>
        <w:pStyle w:val="Header"/>
        <w:ind w:hanging="426"/>
        <w:rPr>
          <w:rFonts w:ascii="Arial" w:hAnsi="Arial" w:cs="Arial"/>
          <w:noProof/>
          <w:sz w:val="22"/>
          <w:szCs w:val="22"/>
          <w:lang w:val="en-GB"/>
        </w:rPr>
      </w:pPr>
    </w:p>
    <w:p w:rsidR="00842580" w:rsidRPr="00460EB4" w:rsidRDefault="00842580" w:rsidP="00921ADF">
      <w:pPr>
        <w:pStyle w:val="Header"/>
        <w:ind w:hanging="426"/>
        <w:jc w:val="center"/>
        <w:rPr>
          <w:rFonts w:ascii="Arial" w:hAnsi="Arial" w:cs="Arial"/>
          <w:noProof/>
          <w:sz w:val="22"/>
          <w:szCs w:val="22"/>
          <w:lang w:val="en-GB"/>
        </w:rPr>
      </w:pPr>
    </w:p>
    <w:p w:rsidR="00842580" w:rsidRPr="00460EB4" w:rsidRDefault="00842580" w:rsidP="00921ADF">
      <w:pPr>
        <w:pStyle w:val="Header"/>
        <w:ind w:hanging="426"/>
        <w:jc w:val="center"/>
        <w:rPr>
          <w:rFonts w:ascii="Arial" w:hAnsi="Arial" w:cs="Arial"/>
          <w:sz w:val="22"/>
          <w:szCs w:val="22"/>
          <w:lang w:val="en-GB"/>
        </w:rPr>
      </w:pPr>
    </w:p>
    <w:p w:rsidR="00733AE5" w:rsidRPr="00460EB4" w:rsidRDefault="00733AE5" w:rsidP="00DF5302">
      <w:pPr>
        <w:pStyle w:val="Header"/>
        <w:rPr>
          <w:rFonts w:ascii="Arial" w:hAnsi="Arial" w:cs="Arial"/>
          <w:b/>
          <w:sz w:val="22"/>
          <w:szCs w:val="22"/>
          <w:lang w:val="en-GB"/>
        </w:rPr>
      </w:pPr>
    </w:p>
    <w:p w:rsidR="00733AE5" w:rsidRPr="00460EB4" w:rsidRDefault="00733AE5" w:rsidP="00DF5302">
      <w:pPr>
        <w:pStyle w:val="Header"/>
        <w:rPr>
          <w:rFonts w:ascii="Arial" w:hAnsi="Arial" w:cs="Arial"/>
          <w:b/>
          <w:sz w:val="22"/>
          <w:szCs w:val="22"/>
          <w:lang w:val="en-GB"/>
        </w:rPr>
      </w:pPr>
    </w:p>
    <w:p w:rsidR="00227DD7" w:rsidRPr="00460EB4" w:rsidRDefault="002D0FA0" w:rsidP="00DF5302">
      <w:pPr>
        <w:pStyle w:val="Header"/>
        <w:rPr>
          <w:rFonts w:ascii="Arial" w:hAnsi="Arial" w:cs="Arial"/>
          <w:b/>
          <w:sz w:val="22"/>
          <w:szCs w:val="22"/>
        </w:rPr>
      </w:pPr>
      <w:r w:rsidRPr="00460EB4">
        <w:rPr>
          <w:rFonts w:ascii="Arial" w:hAnsi="Arial" w:cs="Arial"/>
          <w:b/>
          <w:sz w:val="22"/>
          <w:szCs w:val="22"/>
        </w:rPr>
        <w:t>The Tool Kit</w:t>
      </w:r>
    </w:p>
    <w:p w:rsidR="00227DD7" w:rsidRPr="00460EB4" w:rsidRDefault="00227DD7" w:rsidP="00DF5302">
      <w:pPr>
        <w:pStyle w:val="Header"/>
        <w:rPr>
          <w:rFonts w:ascii="Arial" w:hAnsi="Arial" w:cs="Arial"/>
          <w:b/>
          <w:sz w:val="22"/>
          <w:szCs w:val="22"/>
          <w:u w:val="single"/>
        </w:rPr>
      </w:pPr>
    </w:p>
    <w:p w:rsidR="00697E54" w:rsidRPr="00460EB4" w:rsidRDefault="00790780" w:rsidP="00DF5302">
      <w:pPr>
        <w:spacing w:after="120"/>
        <w:rPr>
          <w:rFonts w:ascii="Arial" w:hAnsi="Arial" w:cs="Arial"/>
          <w:sz w:val="22"/>
          <w:szCs w:val="22"/>
        </w:rPr>
      </w:pPr>
      <w:r w:rsidRPr="00460EB4">
        <w:rPr>
          <w:rFonts w:ascii="Arial" w:hAnsi="Arial" w:cs="Arial"/>
          <w:sz w:val="22"/>
          <w:szCs w:val="22"/>
        </w:rPr>
        <w:t>This</w:t>
      </w:r>
      <w:r w:rsidR="00AE0370" w:rsidRPr="00460EB4">
        <w:rPr>
          <w:rFonts w:ascii="Arial" w:hAnsi="Arial" w:cs="Arial"/>
          <w:sz w:val="22"/>
          <w:szCs w:val="22"/>
        </w:rPr>
        <w:t xml:space="preserve"> </w:t>
      </w:r>
      <w:r w:rsidR="004E619A" w:rsidRPr="00460EB4">
        <w:rPr>
          <w:rFonts w:ascii="Arial" w:hAnsi="Arial" w:cs="Arial"/>
          <w:sz w:val="22"/>
          <w:szCs w:val="22"/>
        </w:rPr>
        <w:t>toolkit</w:t>
      </w:r>
      <w:r w:rsidR="00485624" w:rsidRPr="00460EB4">
        <w:rPr>
          <w:rFonts w:ascii="Arial" w:hAnsi="Arial" w:cs="Arial"/>
          <w:sz w:val="22"/>
          <w:szCs w:val="22"/>
        </w:rPr>
        <w:t xml:space="preserve"> </w:t>
      </w:r>
      <w:r w:rsidR="000F4DAA" w:rsidRPr="00460EB4">
        <w:rPr>
          <w:rFonts w:ascii="Arial" w:hAnsi="Arial" w:cs="Arial"/>
          <w:sz w:val="22"/>
          <w:szCs w:val="22"/>
        </w:rPr>
        <w:t>comprises a number of different tools to assist with the different stages of workforce planning. It</w:t>
      </w:r>
      <w:r w:rsidR="004E619A" w:rsidRPr="00460EB4">
        <w:rPr>
          <w:rFonts w:ascii="Arial" w:hAnsi="Arial" w:cs="Arial"/>
          <w:sz w:val="22"/>
          <w:szCs w:val="22"/>
        </w:rPr>
        <w:t xml:space="preserve"> has been developed </w:t>
      </w:r>
      <w:r w:rsidR="00B5727C" w:rsidRPr="00460EB4">
        <w:rPr>
          <w:rFonts w:ascii="Arial" w:hAnsi="Arial" w:cs="Arial"/>
          <w:sz w:val="22"/>
          <w:szCs w:val="22"/>
        </w:rPr>
        <w:t xml:space="preserve">for </w:t>
      </w:r>
      <w:r w:rsidR="0099470E" w:rsidRPr="00460EB4">
        <w:rPr>
          <w:rFonts w:ascii="Arial" w:hAnsi="Arial" w:cs="Arial"/>
          <w:sz w:val="22"/>
          <w:szCs w:val="22"/>
        </w:rPr>
        <w:t>Heads of Service and their management teams</w:t>
      </w:r>
      <w:r w:rsidR="00B5727C" w:rsidRPr="00460EB4">
        <w:rPr>
          <w:rFonts w:ascii="Arial" w:hAnsi="Arial" w:cs="Arial"/>
          <w:sz w:val="22"/>
          <w:szCs w:val="22"/>
        </w:rPr>
        <w:t xml:space="preserve"> </w:t>
      </w:r>
      <w:r w:rsidR="0069703C" w:rsidRPr="00460EB4">
        <w:rPr>
          <w:rFonts w:ascii="Arial" w:hAnsi="Arial" w:cs="Arial"/>
          <w:sz w:val="22"/>
          <w:szCs w:val="22"/>
        </w:rPr>
        <w:t xml:space="preserve">to </w:t>
      </w:r>
      <w:r w:rsidRPr="00460EB4">
        <w:rPr>
          <w:rFonts w:ascii="Arial" w:hAnsi="Arial" w:cs="Arial"/>
          <w:sz w:val="22"/>
          <w:szCs w:val="22"/>
        </w:rPr>
        <w:t xml:space="preserve">help </w:t>
      </w:r>
      <w:r w:rsidR="00B5727C" w:rsidRPr="00460EB4">
        <w:rPr>
          <w:rFonts w:ascii="Arial" w:hAnsi="Arial" w:cs="Arial"/>
          <w:sz w:val="22"/>
          <w:szCs w:val="22"/>
        </w:rPr>
        <w:t xml:space="preserve">them </w:t>
      </w:r>
      <w:r w:rsidRPr="00460EB4">
        <w:rPr>
          <w:rFonts w:ascii="Arial" w:hAnsi="Arial" w:cs="Arial"/>
          <w:sz w:val="22"/>
          <w:szCs w:val="22"/>
        </w:rPr>
        <w:t xml:space="preserve">identify </w:t>
      </w:r>
      <w:r w:rsidR="00647FF6" w:rsidRPr="00460EB4">
        <w:rPr>
          <w:rFonts w:ascii="Arial" w:hAnsi="Arial" w:cs="Arial"/>
          <w:sz w:val="22"/>
          <w:szCs w:val="22"/>
        </w:rPr>
        <w:t xml:space="preserve">priorities and </w:t>
      </w:r>
      <w:r w:rsidRPr="00460EB4">
        <w:rPr>
          <w:rFonts w:ascii="Arial" w:hAnsi="Arial" w:cs="Arial"/>
          <w:sz w:val="22"/>
          <w:szCs w:val="22"/>
        </w:rPr>
        <w:t xml:space="preserve">key actions </w:t>
      </w:r>
      <w:r w:rsidR="00647FF6" w:rsidRPr="00460EB4">
        <w:rPr>
          <w:rFonts w:ascii="Arial" w:hAnsi="Arial" w:cs="Arial"/>
          <w:sz w:val="22"/>
          <w:szCs w:val="22"/>
        </w:rPr>
        <w:t xml:space="preserve">that </w:t>
      </w:r>
      <w:r w:rsidR="00B5727C" w:rsidRPr="00460EB4">
        <w:rPr>
          <w:rFonts w:ascii="Arial" w:hAnsi="Arial" w:cs="Arial"/>
          <w:sz w:val="22"/>
          <w:szCs w:val="22"/>
        </w:rPr>
        <w:t>their s</w:t>
      </w:r>
      <w:r w:rsidR="00697E54" w:rsidRPr="00460EB4">
        <w:rPr>
          <w:rFonts w:ascii="Arial" w:hAnsi="Arial" w:cs="Arial"/>
          <w:sz w:val="22"/>
          <w:szCs w:val="22"/>
        </w:rPr>
        <w:t>ervice will need to address</w:t>
      </w:r>
      <w:r w:rsidR="009153F6" w:rsidRPr="00460EB4">
        <w:rPr>
          <w:rFonts w:ascii="Arial" w:hAnsi="Arial" w:cs="Arial"/>
          <w:sz w:val="22"/>
          <w:szCs w:val="22"/>
        </w:rPr>
        <w:t xml:space="preserve"> </w:t>
      </w:r>
      <w:r w:rsidR="00697E54" w:rsidRPr="00460EB4">
        <w:rPr>
          <w:rFonts w:ascii="Arial" w:hAnsi="Arial" w:cs="Arial"/>
          <w:sz w:val="22"/>
          <w:szCs w:val="22"/>
        </w:rPr>
        <w:t xml:space="preserve">to </w:t>
      </w:r>
      <w:r w:rsidR="006F7119" w:rsidRPr="00460EB4">
        <w:rPr>
          <w:rFonts w:ascii="Arial" w:hAnsi="Arial" w:cs="Arial"/>
          <w:sz w:val="22"/>
          <w:szCs w:val="22"/>
        </w:rPr>
        <w:t>respond to</w:t>
      </w:r>
      <w:r w:rsidR="00697E54" w:rsidRPr="00460EB4">
        <w:rPr>
          <w:rFonts w:ascii="Arial" w:hAnsi="Arial" w:cs="Arial"/>
          <w:sz w:val="22"/>
          <w:szCs w:val="22"/>
        </w:rPr>
        <w:t xml:space="preserve"> </w:t>
      </w:r>
      <w:r w:rsidR="00FE541A" w:rsidRPr="00460EB4">
        <w:rPr>
          <w:rFonts w:ascii="Arial" w:hAnsi="Arial" w:cs="Arial"/>
          <w:sz w:val="22"/>
          <w:szCs w:val="22"/>
        </w:rPr>
        <w:t xml:space="preserve">future </w:t>
      </w:r>
      <w:r w:rsidR="00697E54" w:rsidRPr="00460EB4">
        <w:rPr>
          <w:rFonts w:ascii="Arial" w:hAnsi="Arial" w:cs="Arial"/>
          <w:sz w:val="22"/>
          <w:szCs w:val="22"/>
        </w:rPr>
        <w:t>workforce issues.</w:t>
      </w:r>
      <w:r w:rsidR="00FE541A" w:rsidRPr="00460EB4">
        <w:rPr>
          <w:rFonts w:ascii="Arial" w:hAnsi="Arial" w:cs="Arial"/>
          <w:sz w:val="22"/>
          <w:szCs w:val="22"/>
        </w:rPr>
        <w:t xml:space="preserve">  </w:t>
      </w:r>
    </w:p>
    <w:p w:rsidR="002F2328" w:rsidRPr="00460EB4" w:rsidRDefault="002F2328" w:rsidP="00921ADF">
      <w:pPr>
        <w:spacing w:after="120"/>
        <w:rPr>
          <w:rFonts w:ascii="Arial" w:hAnsi="Arial" w:cs="Arial"/>
          <w:sz w:val="22"/>
          <w:szCs w:val="22"/>
        </w:rPr>
      </w:pPr>
      <w:r w:rsidRPr="00460EB4">
        <w:rPr>
          <w:rFonts w:ascii="Arial" w:hAnsi="Arial" w:cs="Arial"/>
          <w:sz w:val="22"/>
          <w:szCs w:val="22"/>
        </w:rPr>
        <w:t>The Toolkit includes:</w:t>
      </w:r>
    </w:p>
    <w:p w:rsidR="002F2328" w:rsidRPr="00460EB4" w:rsidRDefault="002F2328" w:rsidP="00921ADF">
      <w:pPr>
        <w:numPr>
          <w:ilvl w:val="0"/>
          <w:numId w:val="20"/>
        </w:numPr>
        <w:spacing w:line="276" w:lineRule="auto"/>
        <w:ind w:left="0" w:firstLine="0"/>
        <w:rPr>
          <w:rFonts w:ascii="Arial" w:hAnsi="Arial" w:cs="Arial"/>
          <w:sz w:val="22"/>
          <w:szCs w:val="22"/>
        </w:rPr>
      </w:pPr>
      <w:r w:rsidRPr="00460EB4">
        <w:rPr>
          <w:rFonts w:ascii="Arial" w:hAnsi="Arial" w:cs="Arial"/>
          <w:sz w:val="22"/>
          <w:szCs w:val="22"/>
        </w:rPr>
        <w:t>The Assessment Tool</w:t>
      </w:r>
    </w:p>
    <w:p w:rsidR="0045261A" w:rsidRPr="00460EB4" w:rsidRDefault="0045261A" w:rsidP="00921ADF">
      <w:pPr>
        <w:numPr>
          <w:ilvl w:val="0"/>
          <w:numId w:val="20"/>
        </w:numPr>
        <w:spacing w:line="276" w:lineRule="auto"/>
        <w:ind w:left="0" w:firstLine="0"/>
        <w:rPr>
          <w:rFonts w:ascii="Arial" w:hAnsi="Arial" w:cs="Arial"/>
          <w:sz w:val="22"/>
          <w:szCs w:val="22"/>
        </w:rPr>
      </w:pPr>
      <w:r w:rsidRPr="00460EB4">
        <w:rPr>
          <w:rFonts w:ascii="Arial" w:hAnsi="Arial" w:cs="Arial"/>
          <w:sz w:val="22"/>
          <w:szCs w:val="22"/>
        </w:rPr>
        <w:t>Risk Matrix</w:t>
      </w:r>
    </w:p>
    <w:p w:rsidR="002F2328" w:rsidRPr="00460EB4" w:rsidRDefault="002F2328" w:rsidP="00921ADF">
      <w:pPr>
        <w:numPr>
          <w:ilvl w:val="0"/>
          <w:numId w:val="20"/>
        </w:numPr>
        <w:spacing w:line="276" w:lineRule="auto"/>
        <w:ind w:left="0" w:firstLine="0"/>
        <w:rPr>
          <w:rFonts w:ascii="Arial" w:hAnsi="Arial" w:cs="Arial"/>
          <w:sz w:val="22"/>
          <w:szCs w:val="22"/>
        </w:rPr>
      </w:pPr>
      <w:r w:rsidRPr="00460EB4">
        <w:rPr>
          <w:rFonts w:ascii="Arial" w:hAnsi="Arial" w:cs="Arial"/>
          <w:sz w:val="22"/>
          <w:szCs w:val="22"/>
        </w:rPr>
        <w:t xml:space="preserve">The </w:t>
      </w:r>
      <w:r w:rsidR="00371F28" w:rsidRPr="00460EB4">
        <w:rPr>
          <w:rFonts w:ascii="Arial" w:hAnsi="Arial" w:cs="Arial"/>
          <w:sz w:val="22"/>
          <w:szCs w:val="22"/>
        </w:rPr>
        <w:t xml:space="preserve">Strategic </w:t>
      </w:r>
      <w:r w:rsidRPr="00460EB4">
        <w:rPr>
          <w:rFonts w:ascii="Arial" w:hAnsi="Arial" w:cs="Arial"/>
          <w:sz w:val="22"/>
          <w:szCs w:val="22"/>
        </w:rPr>
        <w:t>Workforce Action Planning Template</w:t>
      </w:r>
    </w:p>
    <w:p w:rsidR="002F2328" w:rsidRPr="00460EB4" w:rsidRDefault="002F2328" w:rsidP="00921ADF">
      <w:pPr>
        <w:numPr>
          <w:ilvl w:val="0"/>
          <w:numId w:val="20"/>
        </w:numPr>
        <w:spacing w:line="276" w:lineRule="auto"/>
        <w:ind w:left="0" w:firstLine="0"/>
        <w:rPr>
          <w:rFonts w:ascii="Arial" w:hAnsi="Arial" w:cs="Arial"/>
          <w:sz w:val="22"/>
          <w:szCs w:val="22"/>
        </w:rPr>
      </w:pPr>
      <w:r w:rsidRPr="00460EB4">
        <w:rPr>
          <w:rFonts w:ascii="Arial" w:hAnsi="Arial" w:cs="Arial"/>
          <w:sz w:val="22"/>
          <w:szCs w:val="22"/>
        </w:rPr>
        <w:t>The Learning and Development Planning Template</w:t>
      </w:r>
    </w:p>
    <w:p w:rsidR="002F2328" w:rsidRPr="00460EB4" w:rsidRDefault="002F2328" w:rsidP="00921ADF">
      <w:pPr>
        <w:numPr>
          <w:ilvl w:val="0"/>
          <w:numId w:val="20"/>
        </w:numPr>
        <w:spacing w:line="276" w:lineRule="auto"/>
        <w:ind w:left="0" w:firstLine="0"/>
        <w:rPr>
          <w:rFonts w:ascii="Arial" w:hAnsi="Arial" w:cs="Arial"/>
          <w:sz w:val="22"/>
          <w:szCs w:val="22"/>
        </w:rPr>
      </w:pPr>
      <w:r w:rsidRPr="00460EB4">
        <w:rPr>
          <w:rFonts w:ascii="Arial" w:hAnsi="Arial" w:cs="Arial"/>
          <w:sz w:val="22"/>
          <w:szCs w:val="22"/>
        </w:rPr>
        <w:t xml:space="preserve">The </w:t>
      </w:r>
      <w:r w:rsidR="00371F28" w:rsidRPr="00460EB4">
        <w:rPr>
          <w:rFonts w:ascii="Arial" w:hAnsi="Arial" w:cs="Arial"/>
          <w:sz w:val="22"/>
          <w:szCs w:val="22"/>
        </w:rPr>
        <w:t xml:space="preserve">Strategic </w:t>
      </w:r>
      <w:r w:rsidRPr="00460EB4">
        <w:rPr>
          <w:rFonts w:ascii="Arial" w:hAnsi="Arial" w:cs="Arial"/>
          <w:sz w:val="22"/>
          <w:szCs w:val="22"/>
        </w:rPr>
        <w:t>Workforce Planning Cycle</w:t>
      </w:r>
    </w:p>
    <w:p w:rsidR="002F2328" w:rsidRPr="00460EB4" w:rsidRDefault="00A326E7" w:rsidP="00921ADF">
      <w:pPr>
        <w:numPr>
          <w:ilvl w:val="0"/>
          <w:numId w:val="20"/>
        </w:numPr>
        <w:spacing w:line="276" w:lineRule="auto"/>
        <w:ind w:left="0" w:firstLine="0"/>
        <w:rPr>
          <w:rFonts w:ascii="Arial" w:hAnsi="Arial" w:cs="Arial"/>
          <w:sz w:val="22"/>
          <w:szCs w:val="22"/>
        </w:rPr>
      </w:pPr>
      <w:r w:rsidRPr="00460EB4">
        <w:rPr>
          <w:rFonts w:ascii="Arial" w:hAnsi="Arial" w:cs="Arial"/>
          <w:sz w:val="22"/>
          <w:szCs w:val="22"/>
        </w:rPr>
        <w:t xml:space="preserve">The </w:t>
      </w:r>
      <w:r w:rsidR="00371F28" w:rsidRPr="00460EB4">
        <w:rPr>
          <w:rFonts w:ascii="Arial" w:hAnsi="Arial" w:cs="Arial"/>
          <w:sz w:val="22"/>
          <w:szCs w:val="22"/>
        </w:rPr>
        <w:t xml:space="preserve">Strategic </w:t>
      </w:r>
      <w:r w:rsidRPr="00460EB4">
        <w:rPr>
          <w:rFonts w:ascii="Arial" w:hAnsi="Arial" w:cs="Arial"/>
          <w:sz w:val="22"/>
          <w:szCs w:val="22"/>
        </w:rPr>
        <w:t>Workforce Development Reporting Template</w:t>
      </w:r>
    </w:p>
    <w:p w:rsidR="00C14685" w:rsidRPr="00460EB4" w:rsidRDefault="00C14685" w:rsidP="00C14685">
      <w:pPr>
        <w:spacing w:line="276" w:lineRule="auto"/>
        <w:rPr>
          <w:rFonts w:ascii="Arial" w:hAnsi="Arial" w:cs="Arial"/>
          <w:sz w:val="22"/>
          <w:szCs w:val="22"/>
        </w:rPr>
      </w:pPr>
    </w:p>
    <w:p w:rsidR="00580792" w:rsidRPr="00460EB4" w:rsidRDefault="00C36500" w:rsidP="00C14685">
      <w:pPr>
        <w:spacing w:line="276" w:lineRule="auto"/>
        <w:rPr>
          <w:rFonts w:ascii="Arial" w:hAnsi="Arial" w:cs="Arial"/>
          <w:sz w:val="22"/>
          <w:szCs w:val="22"/>
        </w:rPr>
      </w:pPr>
      <w:r w:rsidRPr="00460EB4">
        <w:rPr>
          <w:rFonts w:ascii="Arial" w:hAnsi="Arial" w:cs="Arial"/>
          <w:sz w:val="22"/>
          <w:szCs w:val="22"/>
        </w:rPr>
        <w:t>The toolkit will be supported with a Workforce Planning Learn on Line Module which you will be able to access to help you at each stage to the process.  In addition t</w:t>
      </w:r>
      <w:r w:rsidR="00C14685" w:rsidRPr="00460EB4">
        <w:rPr>
          <w:rFonts w:ascii="Arial" w:hAnsi="Arial" w:cs="Arial"/>
          <w:sz w:val="22"/>
          <w:szCs w:val="22"/>
        </w:rPr>
        <w:t xml:space="preserve">he Learning and Development team </w:t>
      </w:r>
      <w:r w:rsidRPr="00460EB4">
        <w:rPr>
          <w:rFonts w:ascii="Arial" w:hAnsi="Arial" w:cs="Arial"/>
          <w:sz w:val="22"/>
          <w:szCs w:val="22"/>
        </w:rPr>
        <w:t>can</w:t>
      </w:r>
      <w:r w:rsidR="00C14685" w:rsidRPr="00460EB4">
        <w:rPr>
          <w:rFonts w:ascii="Arial" w:hAnsi="Arial" w:cs="Arial"/>
          <w:sz w:val="22"/>
          <w:szCs w:val="22"/>
        </w:rPr>
        <w:t xml:space="preserve"> provide facilitated sessions for your management teams to support your work in completing the toolkit and developing your action plan. S</w:t>
      </w:r>
      <w:r w:rsidR="004D5199" w:rsidRPr="00460EB4">
        <w:rPr>
          <w:rFonts w:ascii="Arial" w:hAnsi="Arial" w:cs="Arial"/>
          <w:sz w:val="22"/>
          <w:szCs w:val="22"/>
        </w:rPr>
        <w:t xml:space="preserve">upport, information </w:t>
      </w:r>
      <w:r w:rsidR="0096667D" w:rsidRPr="00460EB4">
        <w:rPr>
          <w:rFonts w:ascii="Arial" w:hAnsi="Arial" w:cs="Arial"/>
          <w:sz w:val="22"/>
          <w:szCs w:val="22"/>
        </w:rPr>
        <w:t xml:space="preserve">and guidance in working through the </w:t>
      </w:r>
      <w:r w:rsidR="004E619A" w:rsidRPr="00460EB4">
        <w:rPr>
          <w:rFonts w:ascii="Arial" w:hAnsi="Arial" w:cs="Arial"/>
          <w:sz w:val="22"/>
          <w:szCs w:val="22"/>
        </w:rPr>
        <w:t xml:space="preserve">toolkit </w:t>
      </w:r>
      <w:r w:rsidR="0099470E" w:rsidRPr="00460EB4">
        <w:rPr>
          <w:rFonts w:ascii="Arial" w:hAnsi="Arial" w:cs="Arial"/>
          <w:sz w:val="22"/>
          <w:szCs w:val="22"/>
        </w:rPr>
        <w:t xml:space="preserve">and completing the workforce plan template </w:t>
      </w:r>
      <w:r w:rsidR="004E619A" w:rsidRPr="00460EB4">
        <w:rPr>
          <w:rFonts w:ascii="Arial" w:hAnsi="Arial" w:cs="Arial"/>
          <w:sz w:val="22"/>
          <w:szCs w:val="22"/>
        </w:rPr>
        <w:t xml:space="preserve">will </w:t>
      </w:r>
      <w:r w:rsidR="00EB1FE7" w:rsidRPr="00460EB4">
        <w:rPr>
          <w:rFonts w:ascii="Arial" w:hAnsi="Arial" w:cs="Arial"/>
          <w:sz w:val="22"/>
          <w:szCs w:val="22"/>
        </w:rPr>
        <w:t xml:space="preserve">also </w:t>
      </w:r>
      <w:r w:rsidR="004E619A" w:rsidRPr="00460EB4">
        <w:rPr>
          <w:rFonts w:ascii="Arial" w:hAnsi="Arial" w:cs="Arial"/>
          <w:sz w:val="22"/>
          <w:szCs w:val="22"/>
        </w:rPr>
        <w:t>be availabl</w:t>
      </w:r>
      <w:r w:rsidR="004D5199" w:rsidRPr="00460EB4">
        <w:rPr>
          <w:rFonts w:ascii="Arial" w:hAnsi="Arial" w:cs="Arial"/>
          <w:sz w:val="22"/>
          <w:szCs w:val="22"/>
        </w:rPr>
        <w:t>e from your HR business partner, Finance and Planning colleagues as follows:</w:t>
      </w:r>
    </w:p>
    <w:p w:rsidR="00C36500" w:rsidRPr="00460EB4" w:rsidRDefault="00C36500" w:rsidP="00C14685">
      <w:pPr>
        <w:spacing w:line="276" w:lineRule="auto"/>
        <w:rPr>
          <w:rFonts w:ascii="Arial" w:hAnsi="Arial" w:cs="Arial"/>
          <w:sz w:val="22"/>
          <w:szCs w:val="22"/>
        </w:rPr>
      </w:pPr>
    </w:p>
    <w:p w:rsidR="006F1A52" w:rsidRPr="00460EB4" w:rsidRDefault="00102485" w:rsidP="00921ADF">
      <w:pPr>
        <w:numPr>
          <w:ilvl w:val="0"/>
          <w:numId w:val="1"/>
        </w:numPr>
        <w:tabs>
          <w:tab w:val="clear" w:pos="720"/>
          <w:tab w:val="num" w:pos="567"/>
        </w:tabs>
        <w:spacing w:line="276" w:lineRule="auto"/>
        <w:ind w:left="567" w:hanging="567"/>
        <w:rPr>
          <w:rFonts w:ascii="Arial" w:hAnsi="Arial" w:cs="Arial"/>
          <w:sz w:val="22"/>
          <w:szCs w:val="22"/>
        </w:rPr>
      </w:pPr>
      <w:r w:rsidRPr="00460EB4">
        <w:rPr>
          <w:rFonts w:ascii="Arial" w:hAnsi="Arial" w:cs="Arial"/>
          <w:sz w:val="22"/>
          <w:szCs w:val="22"/>
        </w:rPr>
        <w:t>W</w:t>
      </w:r>
      <w:r w:rsidR="00526AE8" w:rsidRPr="00460EB4">
        <w:rPr>
          <w:rFonts w:ascii="Arial" w:hAnsi="Arial" w:cs="Arial"/>
          <w:sz w:val="22"/>
          <w:szCs w:val="22"/>
        </w:rPr>
        <w:t>orkforce</w:t>
      </w:r>
      <w:r w:rsidR="00950E49" w:rsidRPr="00460EB4">
        <w:rPr>
          <w:rFonts w:ascii="Arial" w:hAnsi="Arial" w:cs="Arial"/>
          <w:sz w:val="22"/>
          <w:szCs w:val="22"/>
        </w:rPr>
        <w:t xml:space="preserve"> profile </w:t>
      </w:r>
      <w:r w:rsidR="00526AE8" w:rsidRPr="00460EB4">
        <w:rPr>
          <w:rFonts w:ascii="Arial" w:hAnsi="Arial" w:cs="Arial"/>
          <w:sz w:val="22"/>
          <w:szCs w:val="22"/>
        </w:rPr>
        <w:t>data</w:t>
      </w:r>
      <w:r w:rsidR="00950E49" w:rsidRPr="00460EB4">
        <w:rPr>
          <w:rFonts w:ascii="Arial" w:hAnsi="Arial" w:cs="Arial"/>
          <w:sz w:val="22"/>
          <w:szCs w:val="22"/>
        </w:rPr>
        <w:t xml:space="preserve"> </w:t>
      </w:r>
    </w:p>
    <w:p w:rsidR="00A6097E" w:rsidRPr="00460EB4" w:rsidRDefault="00102485" w:rsidP="00921ADF">
      <w:pPr>
        <w:numPr>
          <w:ilvl w:val="0"/>
          <w:numId w:val="1"/>
        </w:numPr>
        <w:tabs>
          <w:tab w:val="clear" w:pos="720"/>
          <w:tab w:val="num" w:pos="567"/>
        </w:tabs>
        <w:spacing w:line="276" w:lineRule="auto"/>
        <w:ind w:left="567" w:hanging="567"/>
        <w:rPr>
          <w:rFonts w:ascii="Arial" w:hAnsi="Arial" w:cs="Arial"/>
          <w:sz w:val="22"/>
          <w:szCs w:val="22"/>
        </w:rPr>
      </w:pPr>
      <w:r w:rsidRPr="00460EB4">
        <w:rPr>
          <w:rFonts w:ascii="Arial" w:hAnsi="Arial" w:cs="Arial"/>
          <w:sz w:val="22"/>
          <w:szCs w:val="22"/>
        </w:rPr>
        <w:t>E</w:t>
      </w:r>
      <w:r w:rsidR="00A6097E" w:rsidRPr="00460EB4">
        <w:rPr>
          <w:rFonts w:ascii="Arial" w:hAnsi="Arial" w:cs="Arial"/>
          <w:sz w:val="22"/>
          <w:szCs w:val="22"/>
        </w:rPr>
        <w:t>xisting Learning &amp; Development plans</w:t>
      </w:r>
    </w:p>
    <w:p w:rsidR="00102485" w:rsidRPr="00460EB4" w:rsidRDefault="00102485" w:rsidP="00102485">
      <w:pPr>
        <w:numPr>
          <w:ilvl w:val="0"/>
          <w:numId w:val="1"/>
        </w:numPr>
        <w:tabs>
          <w:tab w:val="clear" w:pos="720"/>
          <w:tab w:val="num" w:pos="567"/>
        </w:tabs>
        <w:spacing w:line="276" w:lineRule="auto"/>
        <w:ind w:left="567" w:hanging="567"/>
        <w:rPr>
          <w:rFonts w:ascii="Arial" w:hAnsi="Arial" w:cs="Arial"/>
          <w:sz w:val="22"/>
          <w:szCs w:val="22"/>
        </w:rPr>
      </w:pPr>
      <w:r w:rsidRPr="00460EB4">
        <w:rPr>
          <w:rFonts w:ascii="Arial" w:hAnsi="Arial" w:cs="Arial"/>
          <w:sz w:val="22"/>
          <w:szCs w:val="22"/>
        </w:rPr>
        <w:t>Budget information, investment funding and efficiency savings targets for</w:t>
      </w:r>
      <w:r w:rsidR="0099470E" w:rsidRPr="00460EB4">
        <w:rPr>
          <w:rFonts w:ascii="Arial" w:hAnsi="Arial" w:cs="Arial"/>
          <w:sz w:val="22"/>
          <w:szCs w:val="22"/>
        </w:rPr>
        <w:t xml:space="preserve"> your </w:t>
      </w:r>
      <w:r w:rsidRPr="00460EB4">
        <w:rPr>
          <w:rFonts w:ascii="Arial" w:hAnsi="Arial" w:cs="Arial"/>
          <w:sz w:val="22"/>
          <w:szCs w:val="22"/>
        </w:rPr>
        <w:t>Service/Resource</w:t>
      </w:r>
    </w:p>
    <w:p w:rsidR="006F1A52" w:rsidRPr="00460EB4" w:rsidRDefault="00102485" w:rsidP="00102485">
      <w:pPr>
        <w:numPr>
          <w:ilvl w:val="0"/>
          <w:numId w:val="1"/>
        </w:numPr>
        <w:tabs>
          <w:tab w:val="clear" w:pos="720"/>
          <w:tab w:val="num" w:pos="567"/>
        </w:tabs>
        <w:spacing w:line="276" w:lineRule="auto"/>
        <w:ind w:left="567" w:hanging="567"/>
        <w:rPr>
          <w:rFonts w:ascii="Arial" w:hAnsi="Arial" w:cs="Arial"/>
          <w:sz w:val="22"/>
          <w:szCs w:val="22"/>
        </w:rPr>
      </w:pPr>
      <w:r w:rsidRPr="00460EB4">
        <w:rPr>
          <w:rFonts w:ascii="Arial" w:hAnsi="Arial" w:cs="Arial"/>
          <w:sz w:val="22"/>
          <w:szCs w:val="22"/>
        </w:rPr>
        <w:t>Current</w:t>
      </w:r>
      <w:r w:rsidR="006F1A52" w:rsidRPr="00460EB4">
        <w:rPr>
          <w:rFonts w:ascii="Arial" w:hAnsi="Arial" w:cs="Arial"/>
          <w:sz w:val="22"/>
          <w:szCs w:val="22"/>
        </w:rPr>
        <w:t xml:space="preserve"> </w:t>
      </w:r>
      <w:r w:rsidRPr="00460EB4">
        <w:rPr>
          <w:rFonts w:ascii="Arial" w:hAnsi="Arial" w:cs="Arial"/>
          <w:sz w:val="22"/>
          <w:szCs w:val="22"/>
        </w:rPr>
        <w:t>Resource Plan</w:t>
      </w:r>
      <w:r w:rsidR="0084491F" w:rsidRPr="00460EB4">
        <w:rPr>
          <w:rFonts w:ascii="Arial" w:hAnsi="Arial" w:cs="Arial"/>
          <w:sz w:val="22"/>
          <w:szCs w:val="22"/>
        </w:rPr>
        <w:t xml:space="preserve"> including key delivery p</w:t>
      </w:r>
      <w:r w:rsidR="00681610" w:rsidRPr="00460EB4">
        <w:rPr>
          <w:rFonts w:ascii="Arial" w:hAnsi="Arial" w:cs="Arial"/>
          <w:sz w:val="22"/>
          <w:szCs w:val="22"/>
        </w:rPr>
        <w:t>riorities</w:t>
      </w:r>
      <w:r w:rsidR="00921ADF" w:rsidRPr="00460EB4">
        <w:rPr>
          <w:rFonts w:ascii="Arial" w:hAnsi="Arial" w:cs="Arial"/>
          <w:sz w:val="22"/>
          <w:szCs w:val="22"/>
        </w:rPr>
        <w:t>; and</w:t>
      </w:r>
    </w:p>
    <w:p w:rsidR="00C06DBC" w:rsidRPr="00460EB4" w:rsidRDefault="00102485" w:rsidP="00DF5302">
      <w:pPr>
        <w:numPr>
          <w:ilvl w:val="0"/>
          <w:numId w:val="1"/>
        </w:numPr>
        <w:tabs>
          <w:tab w:val="clear" w:pos="720"/>
          <w:tab w:val="num" w:pos="567"/>
        </w:tabs>
        <w:spacing w:line="276" w:lineRule="auto"/>
        <w:ind w:left="567" w:hanging="567"/>
        <w:rPr>
          <w:rFonts w:ascii="Arial" w:hAnsi="Arial" w:cs="Arial"/>
          <w:sz w:val="22"/>
          <w:szCs w:val="22"/>
        </w:rPr>
      </w:pPr>
      <w:r w:rsidRPr="00460EB4">
        <w:rPr>
          <w:rFonts w:ascii="Arial" w:hAnsi="Arial" w:cs="Arial"/>
          <w:sz w:val="22"/>
          <w:szCs w:val="22"/>
        </w:rPr>
        <w:t>D</w:t>
      </w:r>
      <w:r w:rsidR="00681610" w:rsidRPr="00460EB4">
        <w:rPr>
          <w:rFonts w:ascii="Arial" w:hAnsi="Arial" w:cs="Arial"/>
          <w:sz w:val="22"/>
          <w:szCs w:val="22"/>
        </w:rPr>
        <w:t>emograph</w:t>
      </w:r>
      <w:r w:rsidR="0099470E" w:rsidRPr="00460EB4">
        <w:rPr>
          <w:rFonts w:ascii="Arial" w:hAnsi="Arial" w:cs="Arial"/>
          <w:sz w:val="22"/>
          <w:szCs w:val="22"/>
        </w:rPr>
        <w:t>ic</w:t>
      </w:r>
      <w:r w:rsidR="0084491F" w:rsidRPr="00460EB4">
        <w:rPr>
          <w:rFonts w:ascii="Arial" w:hAnsi="Arial" w:cs="Arial"/>
          <w:sz w:val="22"/>
          <w:szCs w:val="22"/>
        </w:rPr>
        <w:t xml:space="preserve"> i</w:t>
      </w:r>
      <w:r w:rsidR="00526AE8" w:rsidRPr="00460EB4">
        <w:rPr>
          <w:rFonts w:ascii="Arial" w:hAnsi="Arial" w:cs="Arial"/>
          <w:sz w:val="22"/>
          <w:szCs w:val="22"/>
        </w:rPr>
        <w:t xml:space="preserve">nformation/trends </w:t>
      </w:r>
    </w:p>
    <w:p w:rsidR="00784AFF" w:rsidRPr="00460EB4" w:rsidRDefault="00784AFF" w:rsidP="00DF5302">
      <w:pPr>
        <w:rPr>
          <w:rFonts w:ascii="Arial" w:hAnsi="Arial" w:cs="Arial"/>
          <w:sz w:val="22"/>
          <w:szCs w:val="22"/>
        </w:rPr>
      </w:pPr>
    </w:p>
    <w:p w:rsidR="009051FA" w:rsidRPr="00460EB4" w:rsidRDefault="002D0FA0" w:rsidP="00DF5302">
      <w:pPr>
        <w:rPr>
          <w:rFonts w:ascii="Arial" w:hAnsi="Arial" w:cs="Arial"/>
          <w:b/>
          <w:sz w:val="22"/>
          <w:szCs w:val="22"/>
        </w:rPr>
      </w:pPr>
      <w:r w:rsidRPr="00460EB4">
        <w:rPr>
          <w:rFonts w:ascii="Arial" w:hAnsi="Arial" w:cs="Arial"/>
          <w:b/>
          <w:sz w:val="22"/>
          <w:szCs w:val="22"/>
        </w:rPr>
        <w:t>The</w:t>
      </w:r>
      <w:r w:rsidR="007B2113" w:rsidRPr="00460EB4">
        <w:rPr>
          <w:rFonts w:ascii="Arial" w:hAnsi="Arial" w:cs="Arial"/>
          <w:b/>
          <w:sz w:val="22"/>
          <w:szCs w:val="22"/>
        </w:rPr>
        <w:t xml:space="preserve"> </w:t>
      </w:r>
      <w:r w:rsidR="00450B05" w:rsidRPr="00460EB4">
        <w:rPr>
          <w:rFonts w:ascii="Arial" w:hAnsi="Arial" w:cs="Arial"/>
          <w:b/>
          <w:sz w:val="22"/>
          <w:szCs w:val="22"/>
        </w:rPr>
        <w:t>A</w:t>
      </w:r>
      <w:r w:rsidR="00C5249F" w:rsidRPr="00460EB4">
        <w:rPr>
          <w:rFonts w:ascii="Arial" w:hAnsi="Arial" w:cs="Arial"/>
          <w:b/>
          <w:sz w:val="22"/>
          <w:szCs w:val="22"/>
        </w:rPr>
        <w:t xml:space="preserve">ssessment </w:t>
      </w:r>
      <w:r w:rsidR="00784AFF" w:rsidRPr="00460EB4">
        <w:rPr>
          <w:rFonts w:ascii="Arial" w:hAnsi="Arial" w:cs="Arial"/>
          <w:b/>
          <w:sz w:val="22"/>
          <w:szCs w:val="22"/>
        </w:rPr>
        <w:t>T</w:t>
      </w:r>
      <w:r w:rsidR="00C5249F" w:rsidRPr="00460EB4">
        <w:rPr>
          <w:rFonts w:ascii="Arial" w:hAnsi="Arial" w:cs="Arial"/>
          <w:b/>
          <w:sz w:val="22"/>
          <w:szCs w:val="22"/>
        </w:rPr>
        <w:t>ool</w:t>
      </w:r>
      <w:r w:rsidR="00CC2B1A" w:rsidRPr="00460EB4">
        <w:rPr>
          <w:rFonts w:ascii="Arial" w:hAnsi="Arial" w:cs="Arial"/>
          <w:b/>
          <w:sz w:val="22"/>
          <w:szCs w:val="22"/>
        </w:rPr>
        <w:t xml:space="preserve"> </w:t>
      </w:r>
      <w:r w:rsidR="00606C23" w:rsidRPr="00460EB4">
        <w:rPr>
          <w:rFonts w:ascii="Arial" w:hAnsi="Arial" w:cs="Arial"/>
          <w:i/>
          <w:sz w:val="22"/>
          <w:szCs w:val="22"/>
        </w:rPr>
        <w:t>(Stage 1 &amp; 2)</w:t>
      </w:r>
    </w:p>
    <w:p w:rsidR="00910D94" w:rsidRPr="00460EB4" w:rsidRDefault="00910D94" w:rsidP="00DF5302">
      <w:pPr>
        <w:rPr>
          <w:rFonts w:ascii="Arial" w:hAnsi="Arial" w:cs="Arial"/>
          <w:b/>
          <w:sz w:val="22"/>
          <w:szCs w:val="22"/>
        </w:rPr>
      </w:pPr>
    </w:p>
    <w:p w:rsidR="00921ADF" w:rsidRPr="00460EB4" w:rsidRDefault="007B2113" w:rsidP="00DF5302">
      <w:pPr>
        <w:rPr>
          <w:rFonts w:ascii="Arial" w:hAnsi="Arial" w:cs="Arial"/>
          <w:sz w:val="22"/>
          <w:szCs w:val="22"/>
        </w:rPr>
      </w:pPr>
      <w:r w:rsidRPr="00460EB4">
        <w:rPr>
          <w:rFonts w:ascii="Arial" w:hAnsi="Arial" w:cs="Arial"/>
          <w:sz w:val="22"/>
          <w:szCs w:val="22"/>
        </w:rPr>
        <w:t xml:space="preserve">The assessment tool has been developed to assist service areas identify the supply and demand issues </w:t>
      </w:r>
      <w:r w:rsidR="00606C23" w:rsidRPr="00460EB4">
        <w:rPr>
          <w:rFonts w:ascii="Arial" w:hAnsi="Arial" w:cs="Arial"/>
          <w:sz w:val="22"/>
          <w:szCs w:val="22"/>
        </w:rPr>
        <w:t xml:space="preserve">and consider the emerging objectives and actions </w:t>
      </w:r>
      <w:r w:rsidRPr="00460EB4">
        <w:rPr>
          <w:rFonts w:ascii="Arial" w:hAnsi="Arial" w:cs="Arial"/>
          <w:sz w:val="22"/>
          <w:szCs w:val="22"/>
        </w:rPr>
        <w:t>within their areas by using a series of questions to stimulate discussion and debate.</w:t>
      </w:r>
      <w:r w:rsidR="008D2D2D" w:rsidRPr="00460EB4">
        <w:rPr>
          <w:rFonts w:ascii="Arial" w:hAnsi="Arial" w:cs="Arial"/>
          <w:sz w:val="22"/>
          <w:szCs w:val="22"/>
        </w:rPr>
        <w:t xml:space="preserve"> </w:t>
      </w:r>
    </w:p>
    <w:p w:rsidR="00921ADF" w:rsidRPr="00460EB4" w:rsidRDefault="00921ADF" w:rsidP="00DF5302">
      <w:pPr>
        <w:rPr>
          <w:rFonts w:ascii="Arial" w:hAnsi="Arial" w:cs="Arial"/>
          <w:sz w:val="22"/>
          <w:szCs w:val="22"/>
        </w:rPr>
      </w:pPr>
    </w:p>
    <w:p w:rsidR="00921ADF" w:rsidRPr="00460EB4" w:rsidRDefault="007B2113" w:rsidP="00DF5302">
      <w:pPr>
        <w:rPr>
          <w:rFonts w:ascii="Arial" w:hAnsi="Arial" w:cs="Arial"/>
          <w:sz w:val="22"/>
          <w:szCs w:val="22"/>
        </w:rPr>
      </w:pPr>
      <w:r w:rsidRPr="00460EB4">
        <w:rPr>
          <w:rFonts w:ascii="Arial" w:hAnsi="Arial" w:cs="Arial"/>
          <w:sz w:val="22"/>
          <w:szCs w:val="22"/>
        </w:rPr>
        <w:t xml:space="preserve">Please feel free to add your own questions to make the analysis more relevant to your service areas.  </w:t>
      </w:r>
    </w:p>
    <w:p w:rsidR="00D20B8E" w:rsidRPr="00460EB4" w:rsidRDefault="00D20B8E" w:rsidP="00DF5302">
      <w:pPr>
        <w:rPr>
          <w:rFonts w:ascii="Arial" w:hAnsi="Arial" w:cs="Arial"/>
          <w:sz w:val="22"/>
          <w:szCs w:val="22"/>
        </w:rPr>
      </w:pPr>
    </w:p>
    <w:p w:rsidR="00AE063D" w:rsidRPr="00460EB4" w:rsidRDefault="00606C23" w:rsidP="00244EA6">
      <w:pPr>
        <w:rPr>
          <w:rFonts w:ascii="Arial" w:hAnsi="Arial" w:cs="Arial"/>
          <w:sz w:val="22"/>
          <w:szCs w:val="22"/>
        </w:rPr>
      </w:pPr>
      <w:r w:rsidRPr="00460EB4">
        <w:rPr>
          <w:rFonts w:ascii="Arial" w:hAnsi="Arial" w:cs="Arial"/>
          <w:sz w:val="22"/>
          <w:szCs w:val="22"/>
        </w:rPr>
        <w:t xml:space="preserve">At stage 1 &amp; 2 you should use the following </w:t>
      </w:r>
      <w:r w:rsidR="0012766A" w:rsidRPr="00460EB4">
        <w:rPr>
          <w:rFonts w:ascii="Arial" w:hAnsi="Arial" w:cs="Arial"/>
          <w:sz w:val="22"/>
          <w:szCs w:val="22"/>
        </w:rPr>
        <w:t xml:space="preserve">simple </w:t>
      </w:r>
      <w:r w:rsidR="00704FE8" w:rsidRPr="00460EB4">
        <w:rPr>
          <w:rFonts w:ascii="Arial" w:hAnsi="Arial" w:cs="Arial"/>
          <w:sz w:val="22"/>
          <w:szCs w:val="22"/>
        </w:rPr>
        <w:t>4</w:t>
      </w:r>
      <w:r w:rsidR="0012766A" w:rsidRPr="00460EB4">
        <w:rPr>
          <w:rFonts w:ascii="Arial" w:hAnsi="Arial" w:cs="Arial"/>
          <w:sz w:val="22"/>
          <w:szCs w:val="22"/>
        </w:rPr>
        <w:t>-point score system</w:t>
      </w:r>
      <w:r w:rsidR="00921ADF" w:rsidRPr="00460EB4">
        <w:rPr>
          <w:rFonts w:ascii="Arial" w:hAnsi="Arial" w:cs="Arial"/>
          <w:sz w:val="22"/>
          <w:szCs w:val="22"/>
        </w:rPr>
        <w:t xml:space="preserve"> </w:t>
      </w:r>
      <w:r w:rsidRPr="00460EB4">
        <w:rPr>
          <w:rFonts w:ascii="Arial" w:hAnsi="Arial" w:cs="Arial"/>
          <w:sz w:val="22"/>
          <w:szCs w:val="22"/>
        </w:rPr>
        <w:t>to assist in the prioritisation of action planning</w:t>
      </w:r>
      <w:r w:rsidR="0012766A" w:rsidRPr="00460EB4">
        <w:rPr>
          <w:rFonts w:ascii="Arial" w:hAnsi="Arial" w:cs="Arial"/>
          <w:sz w:val="22"/>
          <w:szCs w:val="22"/>
        </w:rPr>
        <w:t>, as follows</w:t>
      </w:r>
      <w:r w:rsidR="0002340E" w:rsidRPr="00460EB4">
        <w:rPr>
          <w:rFonts w:ascii="Arial" w:hAnsi="Arial" w:cs="Arial"/>
          <w:sz w:val="22"/>
          <w:szCs w:val="22"/>
        </w:rPr>
        <w:t>;</w:t>
      </w:r>
    </w:p>
    <w:p w:rsidR="006F7119" w:rsidRPr="00460EB4" w:rsidRDefault="006F7119" w:rsidP="00DF5302">
      <w:pPr>
        <w:spacing w:after="120"/>
        <w:rPr>
          <w:rFonts w:ascii="Arial" w:hAnsi="Arial" w:cs="Arial"/>
          <w:sz w:val="22"/>
          <w:szCs w:val="22"/>
        </w:rPr>
      </w:pPr>
    </w:p>
    <w:p w:rsidR="009051FA" w:rsidRPr="00460EB4" w:rsidRDefault="009051FA" w:rsidP="00921ADF">
      <w:pPr>
        <w:numPr>
          <w:ilvl w:val="0"/>
          <w:numId w:val="29"/>
        </w:numPr>
        <w:spacing w:after="120"/>
        <w:ind w:left="567" w:hanging="567"/>
        <w:rPr>
          <w:rFonts w:ascii="Arial" w:hAnsi="Arial" w:cs="Arial"/>
          <w:sz w:val="22"/>
          <w:szCs w:val="22"/>
        </w:rPr>
      </w:pPr>
      <w:r w:rsidRPr="00460EB4">
        <w:rPr>
          <w:rFonts w:ascii="Arial" w:hAnsi="Arial" w:cs="Arial"/>
          <w:sz w:val="22"/>
          <w:szCs w:val="22"/>
        </w:rPr>
        <w:t xml:space="preserve">There are no current or expected issues and no action is needed within the next </w:t>
      </w:r>
      <w:r w:rsidR="00580792" w:rsidRPr="00460EB4">
        <w:rPr>
          <w:rFonts w:ascii="Arial" w:hAnsi="Arial" w:cs="Arial"/>
          <w:sz w:val="22"/>
          <w:szCs w:val="22"/>
        </w:rPr>
        <w:t>3</w:t>
      </w:r>
      <w:r w:rsidRPr="00460EB4">
        <w:rPr>
          <w:rFonts w:ascii="Arial" w:hAnsi="Arial" w:cs="Arial"/>
          <w:sz w:val="22"/>
          <w:szCs w:val="22"/>
        </w:rPr>
        <w:t>-</w:t>
      </w:r>
      <w:r w:rsidR="00580792" w:rsidRPr="00460EB4">
        <w:rPr>
          <w:rFonts w:ascii="Arial" w:hAnsi="Arial" w:cs="Arial"/>
          <w:sz w:val="22"/>
          <w:szCs w:val="22"/>
        </w:rPr>
        <w:t>5</w:t>
      </w:r>
      <w:r w:rsidRPr="00460EB4">
        <w:rPr>
          <w:rFonts w:ascii="Arial" w:hAnsi="Arial" w:cs="Arial"/>
          <w:sz w:val="22"/>
          <w:szCs w:val="22"/>
        </w:rPr>
        <w:t xml:space="preserve"> year</w:t>
      </w:r>
      <w:r w:rsidR="008E53B1" w:rsidRPr="00460EB4">
        <w:rPr>
          <w:rFonts w:ascii="Arial" w:hAnsi="Arial" w:cs="Arial"/>
          <w:sz w:val="22"/>
          <w:szCs w:val="22"/>
        </w:rPr>
        <w:t>s</w:t>
      </w:r>
      <w:r w:rsidR="00C51C2C" w:rsidRPr="00460EB4">
        <w:rPr>
          <w:rFonts w:ascii="Arial" w:hAnsi="Arial" w:cs="Arial"/>
          <w:sz w:val="22"/>
          <w:szCs w:val="22"/>
        </w:rPr>
        <w:t>.</w:t>
      </w:r>
    </w:p>
    <w:p w:rsidR="009051FA" w:rsidRPr="00460EB4" w:rsidRDefault="009051FA" w:rsidP="00921ADF">
      <w:pPr>
        <w:numPr>
          <w:ilvl w:val="0"/>
          <w:numId w:val="29"/>
        </w:numPr>
        <w:spacing w:after="120"/>
        <w:ind w:left="567" w:hanging="567"/>
        <w:rPr>
          <w:rFonts w:ascii="Arial" w:hAnsi="Arial" w:cs="Arial"/>
          <w:sz w:val="22"/>
          <w:szCs w:val="22"/>
        </w:rPr>
      </w:pPr>
      <w:r w:rsidRPr="00460EB4">
        <w:rPr>
          <w:rFonts w:ascii="Arial" w:hAnsi="Arial" w:cs="Arial"/>
          <w:sz w:val="22"/>
          <w:szCs w:val="22"/>
        </w:rPr>
        <w:t xml:space="preserve">Issue is not problematic at the moment but needs to be monitored over the next </w:t>
      </w:r>
      <w:r w:rsidR="00064582" w:rsidRPr="00460EB4">
        <w:rPr>
          <w:rFonts w:ascii="Arial" w:hAnsi="Arial" w:cs="Arial"/>
          <w:sz w:val="22"/>
          <w:szCs w:val="22"/>
        </w:rPr>
        <w:t>1</w:t>
      </w:r>
      <w:r w:rsidRPr="00460EB4">
        <w:rPr>
          <w:rFonts w:ascii="Arial" w:hAnsi="Arial" w:cs="Arial"/>
          <w:sz w:val="22"/>
          <w:szCs w:val="22"/>
        </w:rPr>
        <w:t>-3 years as it has the potential to become a problem;</w:t>
      </w:r>
      <w:r w:rsidR="0016495D" w:rsidRPr="00460EB4">
        <w:rPr>
          <w:rFonts w:ascii="Arial" w:hAnsi="Arial" w:cs="Arial"/>
          <w:sz w:val="22"/>
          <w:szCs w:val="22"/>
        </w:rPr>
        <w:t xml:space="preserve"> e.g</w:t>
      </w:r>
      <w:r w:rsidR="00921ADF" w:rsidRPr="00460EB4">
        <w:rPr>
          <w:rFonts w:ascii="Arial" w:hAnsi="Arial" w:cs="Arial"/>
          <w:sz w:val="22"/>
          <w:szCs w:val="22"/>
        </w:rPr>
        <w:t>. M</w:t>
      </w:r>
      <w:r w:rsidR="0016495D" w:rsidRPr="00460EB4">
        <w:rPr>
          <w:rFonts w:ascii="Arial" w:hAnsi="Arial" w:cs="Arial"/>
          <w:sz w:val="22"/>
          <w:szCs w:val="22"/>
        </w:rPr>
        <w:t xml:space="preserve">edium term </w:t>
      </w:r>
      <w:r w:rsidR="00BB1B37" w:rsidRPr="00460EB4">
        <w:rPr>
          <w:rFonts w:ascii="Arial" w:hAnsi="Arial" w:cs="Arial"/>
          <w:sz w:val="22"/>
          <w:szCs w:val="22"/>
        </w:rPr>
        <w:t>financial pressures</w:t>
      </w:r>
      <w:r w:rsidR="00C51C2C" w:rsidRPr="00460EB4">
        <w:rPr>
          <w:rFonts w:ascii="Arial" w:hAnsi="Arial" w:cs="Arial"/>
          <w:sz w:val="22"/>
          <w:szCs w:val="22"/>
        </w:rPr>
        <w:t>.</w:t>
      </w:r>
    </w:p>
    <w:p w:rsidR="00064582" w:rsidRPr="00460EB4" w:rsidRDefault="00BB1B37" w:rsidP="00921ADF">
      <w:pPr>
        <w:numPr>
          <w:ilvl w:val="0"/>
          <w:numId w:val="29"/>
        </w:numPr>
        <w:spacing w:after="120"/>
        <w:ind w:left="567" w:hanging="567"/>
        <w:rPr>
          <w:rFonts w:ascii="Arial" w:hAnsi="Arial" w:cs="Arial"/>
          <w:sz w:val="22"/>
          <w:szCs w:val="22"/>
        </w:rPr>
      </w:pPr>
      <w:r w:rsidRPr="00460EB4">
        <w:rPr>
          <w:rFonts w:ascii="Arial" w:hAnsi="Arial" w:cs="Arial"/>
          <w:sz w:val="22"/>
          <w:szCs w:val="22"/>
        </w:rPr>
        <w:t xml:space="preserve">Issue </w:t>
      </w:r>
      <w:r w:rsidR="008E53B1" w:rsidRPr="00460EB4">
        <w:rPr>
          <w:rFonts w:ascii="Arial" w:hAnsi="Arial" w:cs="Arial"/>
          <w:sz w:val="22"/>
          <w:szCs w:val="22"/>
        </w:rPr>
        <w:t xml:space="preserve">could </w:t>
      </w:r>
      <w:r w:rsidRPr="00460EB4">
        <w:rPr>
          <w:rFonts w:ascii="Arial" w:hAnsi="Arial" w:cs="Arial"/>
          <w:sz w:val="22"/>
          <w:szCs w:val="22"/>
        </w:rPr>
        <w:t>caus</w:t>
      </w:r>
      <w:r w:rsidR="008E53B1" w:rsidRPr="00460EB4">
        <w:rPr>
          <w:rFonts w:ascii="Arial" w:hAnsi="Arial" w:cs="Arial"/>
          <w:sz w:val="22"/>
          <w:szCs w:val="22"/>
        </w:rPr>
        <w:t>e</w:t>
      </w:r>
      <w:r w:rsidRPr="00460EB4">
        <w:rPr>
          <w:rFonts w:ascii="Arial" w:hAnsi="Arial" w:cs="Arial"/>
          <w:sz w:val="22"/>
          <w:szCs w:val="22"/>
        </w:rPr>
        <w:t xml:space="preserve"> problems </w:t>
      </w:r>
      <w:r w:rsidR="00B963A4" w:rsidRPr="00460EB4">
        <w:rPr>
          <w:rFonts w:ascii="Arial" w:hAnsi="Arial" w:cs="Arial"/>
          <w:sz w:val="22"/>
          <w:szCs w:val="22"/>
        </w:rPr>
        <w:t xml:space="preserve">now or within the next </w:t>
      </w:r>
      <w:r w:rsidRPr="00460EB4">
        <w:rPr>
          <w:rFonts w:ascii="Arial" w:hAnsi="Arial" w:cs="Arial"/>
          <w:sz w:val="22"/>
          <w:szCs w:val="22"/>
        </w:rPr>
        <w:t xml:space="preserve">12 months and </w:t>
      </w:r>
      <w:r w:rsidR="00B963A4" w:rsidRPr="00460EB4">
        <w:rPr>
          <w:rFonts w:ascii="Arial" w:hAnsi="Arial" w:cs="Arial"/>
          <w:sz w:val="22"/>
          <w:szCs w:val="22"/>
        </w:rPr>
        <w:t>may</w:t>
      </w:r>
      <w:r w:rsidRPr="00460EB4">
        <w:rPr>
          <w:rFonts w:ascii="Arial" w:hAnsi="Arial" w:cs="Arial"/>
          <w:sz w:val="22"/>
          <w:szCs w:val="22"/>
        </w:rPr>
        <w:t xml:space="preserve"> hav</w:t>
      </w:r>
      <w:r w:rsidR="00B963A4" w:rsidRPr="00460EB4">
        <w:rPr>
          <w:rFonts w:ascii="Arial" w:hAnsi="Arial" w:cs="Arial"/>
          <w:sz w:val="22"/>
          <w:szCs w:val="22"/>
        </w:rPr>
        <w:t>e</w:t>
      </w:r>
      <w:r w:rsidRPr="00460EB4">
        <w:rPr>
          <w:rFonts w:ascii="Arial" w:hAnsi="Arial" w:cs="Arial"/>
          <w:sz w:val="22"/>
          <w:szCs w:val="22"/>
        </w:rPr>
        <w:t xml:space="preserve"> an adv</w:t>
      </w:r>
      <w:r w:rsidR="00921ADF" w:rsidRPr="00460EB4">
        <w:rPr>
          <w:rFonts w:ascii="Arial" w:hAnsi="Arial" w:cs="Arial"/>
          <w:sz w:val="22"/>
          <w:szCs w:val="22"/>
        </w:rPr>
        <w:t>erse effect on service delivery</w:t>
      </w:r>
      <w:r w:rsidRPr="00460EB4">
        <w:rPr>
          <w:rFonts w:ascii="Arial" w:hAnsi="Arial" w:cs="Arial"/>
          <w:sz w:val="22"/>
          <w:szCs w:val="22"/>
        </w:rPr>
        <w:t xml:space="preserve"> </w:t>
      </w:r>
      <w:r w:rsidR="00921ADF" w:rsidRPr="00460EB4">
        <w:rPr>
          <w:rFonts w:ascii="Arial" w:hAnsi="Arial" w:cs="Arial"/>
          <w:sz w:val="22"/>
          <w:szCs w:val="22"/>
        </w:rPr>
        <w:t>e</w:t>
      </w:r>
      <w:r w:rsidR="00B963A4" w:rsidRPr="00460EB4">
        <w:rPr>
          <w:rFonts w:ascii="Arial" w:hAnsi="Arial" w:cs="Arial"/>
          <w:sz w:val="22"/>
          <w:szCs w:val="22"/>
        </w:rPr>
        <w:t>.g</w:t>
      </w:r>
      <w:r w:rsidR="00921ADF" w:rsidRPr="00460EB4">
        <w:rPr>
          <w:rFonts w:ascii="Arial" w:hAnsi="Arial" w:cs="Arial"/>
          <w:sz w:val="22"/>
          <w:szCs w:val="22"/>
        </w:rPr>
        <w:t>. B</w:t>
      </w:r>
      <w:r w:rsidRPr="00460EB4">
        <w:rPr>
          <w:rFonts w:ascii="Arial" w:hAnsi="Arial" w:cs="Arial"/>
          <w:sz w:val="22"/>
          <w:szCs w:val="22"/>
        </w:rPr>
        <w:t>udget pressures, staffing issues, planned retirements</w:t>
      </w:r>
      <w:r w:rsidR="00C51C2C" w:rsidRPr="00460EB4">
        <w:rPr>
          <w:rFonts w:ascii="Arial" w:hAnsi="Arial" w:cs="Arial"/>
          <w:sz w:val="22"/>
          <w:szCs w:val="22"/>
        </w:rPr>
        <w:t>.</w:t>
      </w:r>
    </w:p>
    <w:p w:rsidR="009051FA" w:rsidRPr="00460EB4" w:rsidRDefault="00BB1B37" w:rsidP="00921ADF">
      <w:pPr>
        <w:numPr>
          <w:ilvl w:val="0"/>
          <w:numId w:val="29"/>
        </w:numPr>
        <w:spacing w:after="120"/>
        <w:ind w:left="567" w:hanging="567"/>
        <w:rPr>
          <w:rFonts w:ascii="Arial" w:hAnsi="Arial" w:cs="Arial"/>
          <w:b/>
          <w:sz w:val="22"/>
          <w:szCs w:val="22"/>
        </w:rPr>
      </w:pPr>
      <w:r w:rsidRPr="00460EB4">
        <w:rPr>
          <w:rFonts w:ascii="Arial" w:hAnsi="Arial" w:cs="Arial"/>
          <w:sz w:val="22"/>
          <w:szCs w:val="22"/>
        </w:rPr>
        <w:lastRenderedPageBreak/>
        <w:t xml:space="preserve">Issues that need addressing immediately; </w:t>
      </w:r>
      <w:r w:rsidR="00536476" w:rsidRPr="00460EB4">
        <w:rPr>
          <w:rFonts w:ascii="Arial" w:hAnsi="Arial" w:cs="Arial"/>
          <w:sz w:val="22"/>
          <w:szCs w:val="22"/>
        </w:rPr>
        <w:t>e.g.</w:t>
      </w:r>
      <w:r w:rsidRPr="00460EB4">
        <w:rPr>
          <w:rFonts w:ascii="Arial" w:hAnsi="Arial" w:cs="Arial"/>
          <w:sz w:val="22"/>
          <w:szCs w:val="22"/>
        </w:rPr>
        <w:t xml:space="preserve"> unexpected budget </w:t>
      </w:r>
      <w:r w:rsidR="00013C54" w:rsidRPr="00460EB4">
        <w:rPr>
          <w:rFonts w:ascii="Arial" w:hAnsi="Arial" w:cs="Arial"/>
          <w:sz w:val="22"/>
          <w:szCs w:val="22"/>
        </w:rPr>
        <w:t>issues, loss of skill</w:t>
      </w:r>
      <w:r w:rsidR="00536476" w:rsidRPr="00460EB4">
        <w:rPr>
          <w:rFonts w:ascii="Arial" w:hAnsi="Arial" w:cs="Arial"/>
          <w:sz w:val="22"/>
          <w:szCs w:val="22"/>
        </w:rPr>
        <w:t>s</w:t>
      </w:r>
      <w:r w:rsidR="00B963A4" w:rsidRPr="00460EB4">
        <w:rPr>
          <w:rFonts w:ascii="Arial" w:hAnsi="Arial" w:cs="Arial"/>
          <w:sz w:val="22"/>
          <w:szCs w:val="22"/>
        </w:rPr>
        <w:t>/knowledge through un</w:t>
      </w:r>
      <w:r w:rsidR="00013C54" w:rsidRPr="00460EB4">
        <w:rPr>
          <w:rFonts w:ascii="Arial" w:hAnsi="Arial" w:cs="Arial"/>
          <w:sz w:val="22"/>
          <w:szCs w:val="22"/>
        </w:rPr>
        <w:t>expected staffing issues</w:t>
      </w:r>
      <w:r w:rsidR="00C51C2C" w:rsidRPr="00460EB4">
        <w:rPr>
          <w:rFonts w:ascii="Arial" w:hAnsi="Arial" w:cs="Arial"/>
          <w:sz w:val="22"/>
          <w:szCs w:val="22"/>
        </w:rPr>
        <w:t>.</w:t>
      </w:r>
      <w:r w:rsidRPr="00460EB4">
        <w:rPr>
          <w:rFonts w:ascii="Arial" w:hAnsi="Arial" w:cs="Arial"/>
          <w:b/>
          <w:sz w:val="22"/>
          <w:szCs w:val="22"/>
        </w:rPr>
        <w:t xml:space="preserve"> </w:t>
      </w:r>
    </w:p>
    <w:p w:rsidR="00D914FE" w:rsidRPr="00460EB4" w:rsidRDefault="00D914FE" w:rsidP="00DF5302">
      <w:pPr>
        <w:spacing w:after="120"/>
        <w:rPr>
          <w:rFonts w:ascii="Arial" w:hAnsi="Arial" w:cs="Arial"/>
          <w:sz w:val="22"/>
          <w:szCs w:val="22"/>
        </w:rPr>
      </w:pPr>
    </w:p>
    <w:p w:rsidR="0012766A" w:rsidRPr="00460EB4" w:rsidRDefault="0012766A" w:rsidP="00DF5302">
      <w:pPr>
        <w:spacing w:after="120"/>
        <w:rPr>
          <w:rFonts w:ascii="Arial" w:hAnsi="Arial" w:cs="Arial"/>
          <w:sz w:val="22"/>
          <w:szCs w:val="22"/>
        </w:rPr>
      </w:pPr>
      <w:r w:rsidRPr="00460EB4">
        <w:rPr>
          <w:rFonts w:ascii="Arial" w:hAnsi="Arial" w:cs="Arial"/>
          <w:sz w:val="22"/>
          <w:szCs w:val="22"/>
        </w:rPr>
        <w:t>Where a</w:t>
      </w:r>
      <w:r w:rsidR="00B963A4" w:rsidRPr="00460EB4">
        <w:rPr>
          <w:rFonts w:ascii="Arial" w:hAnsi="Arial" w:cs="Arial"/>
          <w:sz w:val="22"/>
          <w:szCs w:val="22"/>
        </w:rPr>
        <w:t>n issue</w:t>
      </w:r>
      <w:r w:rsidRPr="00460EB4">
        <w:rPr>
          <w:rFonts w:ascii="Arial" w:hAnsi="Arial" w:cs="Arial"/>
          <w:sz w:val="22"/>
          <w:szCs w:val="22"/>
        </w:rPr>
        <w:t xml:space="preserve"> score</w:t>
      </w:r>
      <w:r w:rsidR="00B963A4" w:rsidRPr="00460EB4">
        <w:rPr>
          <w:rFonts w:ascii="Arial" w:hAnsi="Arial" w:cs="Arial"/>
          <w:sz w:val="22"/>
          <w:szCs w:val="22"/>
        </w:rPr>
        <w:t>s either a</w:t>
      </w:r>
      <w:r w:rsidRPr="00460EB4">
        <w:rPr>
          <w:rFonts w:ascii="Arial" w:hAnsi="Arial" w:cs="Arial"/>
          <w:sz w:val="22"/>
          <w:szCs w:val="22"/>
        </w:rPr>
        <w:t xml:space="preserve"> 3</w:t>
      </w:r>
      <w:r w:rsidR="00580792" w:rsidRPr="00460EB4">
        <w:rPr>
          <w:rFonts w:ascii="Arial" w:hAnsi="Arial" w:cs="Arial"/>
          <w:sz w:val="22"/>
          <w:szCs w:val="22"/>
        </w:rPr>
        <w:t xml:space="preserve"> or 4</w:t>
      </w:r>
      <w:r w:rsidRPr="00460EB4">
        <w:rPr>
          <w:rFonts w:ascii="Arial" w:hAnsi="Arial" w:cs="Arial"/>
          <w:sz w:val="22"/>
          <w:szCs w:val="22"/>
        </w:rPr>
        <w:t>, this will indicate that action needs to be taken.</w:t>
      </w:r>
      <w:r w:rsidR="009D2B5E" w:rsidRPr="00460EB4">
        <w:rPr>
          <w:rFonts w:ascii="Arial" w:hAnsi="Arial" w:cs="Arial"/>
          <w:sz w:val="22"/>
          <w:szCs w:val="22"/>
        </w:rPr>
        <w:t xml:space="preserve"> Please record these </w:t>
      </w:r>
      <w:r w:rsidR="00B963A4" w:rsidRPr="00460EB4">
        <w:rPr>
          <w:rFonts w:ascii="Arial" w:hAnsi="Arial" w:cs="Arial"/>
          <w:sz w:val="22"/>
          <w:szCs w:val="22"/>
        </w:rPr>
        <w:t>issues</w:t>
      </w:r>
      <w:r w:rsidR="009D2B5E" w:rsidRPr="00460EB4">
        <w:rPr>
          <w:rFonts w:ascii="Arial" w:hAnsi="Arial" w:cs="Arial"/>
          <w:sz w:val="22"/>
          <w:szCs w:val="22"/>
        </w:rPr>
        <w:t xml:space="preserve"> on the action planning template in section </w:t>
      </w:r>
      <w:r w:rsidR="00606C23" w:rsidRPr="00460EB4">
        <w:rPr>
          <w:rFonts w:ascii="Arial" w:hAnsi="Arial" w:cs="Arial"/>
          <w:sz w:val="22"/>
          <w:szCs w:val="22"/>
        </w:rPr>
        <w:t>3</w:t>
      </w:r>
      <w:r w:rsidR="009D2B5E" w:rsidRPr="00460EB4">
        <w:rPr>
          <w:rFonts w:ascii="Arial" w:hAnsi="Arial" w:cs="Arial"/>
          <w:sz w:val="22"/>
          <w:szCs w:val="22"/>
        </w:rPr>
        <w:t>.</w:t>
      </w:r>
    </w:p>
    <w:p w:rsidR="00F11A5D" w:rsidRPr="00460EB4" w:rsidRDefault="009051FA" w:rsidP="00DF5302">
      <w:pPr>
        <w:spacing w:afterLines="120"/>
        <w:rPr>
          <w:rFonts w:ascii="Arial" w:hAnsi="Arial" w:cs="Arial"/>
          <w:sz w:val="22"/>
          <w:szCs w:val="22"/>
        </w:rPr>
      </w:pPr>
      <w:r w:rsidRPr="00460EB4">
        <w:rPr>
          <w:rFonts w:ascii="Arial" w:hAnsi="Arial" w:cs="Arial"/>
          <w:sz w:val="22"/>
          <w:szCs w:val="22"/>
        </w:rPr>
        <w:t>Please provide a copy of your analysis</w:t>
      </w:r>
      <w:r w:rsidR="009F3CCA" w:rsidRPr="00460EB4">
        <w:rPr>
          <w:rFonts w:ascii="Arial" w:hAnsi="Arial" w:cs="Arial"/>
          <w:sz w:val="22"/>
          <w:szCs w:val="22"/>
        </w:rPr>
        <w:t xml:space="preserve"> </w:t>
      </w:r>
      <w:r w:rsidRPr="00460EB4">
        <w:rPr>
          <w:rFonts w:ascii="Arial" w:hAnsi="Arial" w:cs="Arial"/>
          <w:sz w:val="22"/>
          <w:szCs w:val="22"/>
        </w:rPr>
        <w:t xml:space="preserve">to </w:t>
      </w:r>
      <w:r w:rsidR="00580792" w:rsidRPr="00460EB4">
        <w:rPr>
          <w:rFonts w:ascii="Arial" w:hAnsi="Arial" w:cs="Arial"/>
          <w:sz w:val="22"/>
          <w:szCs w:val="22"/>
        </w:rPr>
        <w:t xml:space="preserve">the </w:t>
      </w:r>
      <w:r w:rsidR="00B963A4" w:rsidRPr="00460EB4">
        <w:rPr>
          <w:rFonts w:ascii="Arial" w:hAnsi="Arial" w:cs="Arial"/>
          <w:sz w:val="22"/>
          <w:szCs w:val="22"/>
        </w:rPr>
        <w:t>HR business partner</w:t>
      </w:r>
      <w:r w:rsidR="00580792" w:rsidRPr="00460EB4">
        <w:rPr>
          <w:rFonts w:ascii="Arial" w:hAnsi="Arial" w:cs="Arial"/>
          <w:sz w:val="22"/>
          <w:szCs w:val="22"/>
        </w:rPr>
        <w:t xml:space="preserve"> </w:t>
      </w:r>
      <w:r w:rsidR="009D2B5E" w:rsidRPr="00460EB4">
        <w:rPr>
          <w:rFonts w:ascii="Arial" w:hAnsi="Arial" w:cs="Arial"/>
          <w:sz w:val="22"/>
          <w:szCs w:val="22"/>
        </w:rPr>
        <w:t xml:space="preserve">so </w:t>
      </w:r>
      <w:r w:rsidR="006F7119" w:rsidRPr="00460EB4">
        <w:rPr>
          <w:rFonts w:ascii="Arial" w:hAnsi="Arial" w:cs="Arial"/>
          <w:sz w:val="22"/>
          <w:szCs w:val="22"/>
        </w:rPr>
        <w:t xml:space="preserve">we can </w:t>
      </w:r>
      <w:r w:rsidR="009D2B5E" w:rsidRPr="00460EB4">
        <w:rPr>
          <w:rFonts w:ascii="Arial" w:hAnsi="Arial" w:cs="Arial"/>
          <w:sz w:val="22"/>
          <w:szCs w:val="22"/>
        </w:rPr>
        <w:t>discuss</w:t>
      </w:r>
      <w:r w:rsidR="00B5727C" w:rsidRPr="00460EB4">
        <w:rPr>
          <w:rFonts w:ascii="Arial" w:hAnsi="Arial" w:cs="Arial"/>
          <w:sz w:val="22"/>
          <w:szCs w:val="22"/>
        </w:rPr>
        <w:t xml:space="preserve"> </w:t>
      </w:r>
      <w:r w:rsidR="00B963A4" w:rsidRPr="00460EB4">
        <w:rPr>
          <w:rFonts w:ascii="Arial" w:hAnsi="Arial" w:cs="Arial"/>
          <w:sz w:val="22"/>
          <w:szCs w:val="22"/>
        </w:rPr>
        <w:t xml:space="preserve">how </w:t>
      </w:r>
      <w:r w:rsidR="00B5727C" w:rsidRPr="00460EB4">
        <w:rPr>
          <w:rFonts w:ascii="Arial" w:hAnsi="Arial" w:cs="Arial"/>
          <w:sz w:val="22"/>
          <w:szCs w:val="22"/>
        </w:rPr>
        <w:t>you can be supported to identify</w:t>
      </w:r>
      <w:r w:rsidR="009D2B5E" w:rsidRPr="00460EB4">
        <w:rPr>
          <w:rFonts w:ascii="Arial" w:hAnsi="Arial" w:cs="Arial"/>
          <w:sz w:val="22"/>
          <w:szCs w:val="22"/>
        </w:rPr>
        <w:t xml:space="preserve"> solutions to these h</w:t>
      </w:r>
      <w:r w:rsidR="00AA62E8" w:rsidRPr="00460EB4">
        <w:rPr>
          <w:rFonts w:ascii="Arial" w:hAnsi="Arial" w:cs="Arial"/>
          <w:sz w:val="22"/>
          <w:szCs w:val="22"/>
        </w:rPr>
        <w:t xml:space="preserve">igh and medium priority issues.  </w:t>
      </w:r>
    </w:p>
    <w:p w:rsidR="002F2328" w:rsidRPr="00460EB4" w:rsidRDefault="002F2328" w:rsidP="00F11A5D">
      <w:pPr>
        <w:rPr>
          <w:rFonts w:ascii="Arial" w:hAnsi="Arial" w:cs="Arial"/>
          <w:b/>
          <w:sz w:val="22"/>
          <w:szCs w:val="22"/>
        </w:rPr>
      </w:pPr>
      <w:r w:rsidRPr="00460EB4">
        <w:rPr>
          <w:rFonts w:ascii="Arial" w:hAnsi="Arial" w:cs="Arial"/>
          <w:b/>
          <w:sz w:val="22"/>
          <w:szCs w:val="22"/>
        </w:rPr>
        <w:t xml:space="preserve">The </w:t>
      </w:r>
      <w:r w:rsidR="00371F28" w:rsidRPr="00460EB4">
        <w:rPr>
          <w:rFonts w:ascii="Arial" w:hAnsi="Arial" w:cs="Arial"/>
          <w:b/>
          <w:sz w:val="22"/>
          <w:szCs w:val="22"/>
        </w:rPr>
        <w:t xml:space="preserve">Strategic </w:t>
      </w:r>
      <w:r w:rsidRPr="00460EB4">
        <w:rPr>
          <w:rFonts w:ascii="Arial" w:hAnsi="Arial" w:cs="Arial"/>
          <w:b/>
          <w:sz w:val="22"/>
          <w:szCs w:val="22"/>
        </w:rPr>
        <w:t>Workforce Action Planning Template</w:t>
      </w:r>
      <w:r w:rsidR="00507EB7" w:rsidRPr="00460EB4">
        <w:rPr>
          <w:rFonts w:ascii="Arial" w:hAnsi="Arial" w:cs="Arial"/>
          <w:b/>
          <w:sz w:val="22"/>
          <w:szCs w:val="22"/>
        </w:rPr>
        <w:t xml:space="preserve"> </w:t>
      </w:r>
      <w:r w:rsidR="0045261A" w:rsidRPr="00460EB4">
        <w:rPr>
          <w:rFonts w:ascii="Arial" w:hAnsi="Arial" w:cs="Arial"/>
          <w:b/>
          <w:sz w:val="22"/>
          <w:szCs w:val="22"/>
        </w:rPr>
        <w:t xml:space="preserve">&amp; Risk Matrix </w:t>
      </w:r>
      <w:r w:rsidR="00507EB7" w:rsidRPr="00460EB4">
        <w:rPr>
          <w:rFonts w:ascii="Arial" w:hAnsi="Arial" w:cs="Arial"/>
          <w:i/>
          <w:sz w:val="22"/>
          <w:szCs w:val="22"/>
        </w:rPr>
        <w:t>(</w:t>
      </w:r>
      <w:r w:rsidR="00606C23" w:rsidRPr="00460EB4">
        <w:rPr>
          <w:rFonts w:ascii="Arial" w:hAnsi="Arial" w:cs="Arial"/>
          <w:i/>
          <w:sz w:val="22"/>
          <w:szCs w:val="22"/>
        </w:rPr>
        <w:t>Stage 3 &amp; 4)</w:t>
      </w:r>
    </w:p>
    <w:p w:rsidR="00F11A5D" w:rsidRPr="00460EB4" w:rsidRDefault="00F11A5D" w:rsidP="00F11A5D">
      <w:pPr>
        <w:rPr>
          <w:rFonts w:ascii="Arial" w:hAnsi="Arial" w:cs="Arial"/>
          <w:color w:val="FF0000"/>
          <w:sz w:val="22"/>
          <w:szCs w:val="22"/>
        </w:rPr>
      </w:pPr>
    </w:p>
    <w:p w:rsidR="00921ADF" w:rsidRPr="00460EB4" w:rsidRDefault="002F2328" w:rsidP="00F11A5D">
      <w:pPr>
        <w:rPr>
          <w:rFonts w:ascii="Arial" w:hAnsi="Arial" w:cs="Arial"/>
          <w:sz w:val="22"/>
          <w:szCs w:val="22"/>
        </w:rPr>
      </w:pPr>
      <w:r w:rsidRPr="00460EB4">
        <w:rPr>
          <w:rFonts w:ascii="Arial" w:hAnsi="Arial" w:cs="Arial"/>
          <w:sz w:val="22"/>
          <w:szCs w:val="22"/>
        </w:rPr>
        <w:t>This tool collates the priorities determined by the Assessment Tool and considers what actions will be required to address the issue with anticipated outcomes</w:t>
      </w:r>
      <w:r w:rsidR="00F32E54" w:rsidRPr="00460EB4">
        <w:rPr>
          <w:rFonts w:ascii="Arial" w:hAnsi="Arial" w:cs="Arial"/>
          <w:sz w:val="22"/>
          <w:szCs w:val="22"/>
        </w:rPr>
        <w:t xml:space="preserve"> </w:t>
      </w:r>
      <w:proofErr w:type="gramStart"/>
      <w:r w:rsidR="00F32E54" w:rsidRPr="00460EB4">
        <w:rPr>
          <w:rFonts w:ascii="Arial" w:hAnsi="Arial" w:cs="Arial"/>
          <w:sz w:val="22"/>
          <w:szCs w:val="22"/>
        </w:rPr>
        <w:t xml:space="preserve">including  </w:t>
      </w:r>
      <w:r w:rsidR="001F7A62" w:rsidRPr="00460EB4">
        <w:rPr>
          <w:rFonts w:ascii="Arial" w:hAnsi="Arial" w:cs="Arial"/>
          <w:sz w:val="22"/>
          <w:szCs w:val="22"/>
        </w:rPr>
        <w:t>workforce</w:t>
      </w:r>
      <w:proofErr w:type="gramEnd"/>
      <w:r w:rsidR="001F7A62" w:rsidRPr="00460EB4">
        <w:rPr>
          <w:rFonts w:ascii="Arial" w:hAnsi="Arial" w:cs="Arial"/>
          <w:sz w:val="22"/>
          <w:szCs w:val="22"/>
        </w:rPr>
        <w:t xml:space="preserve"> implications in relation to work practices, work patterns, learning and training, </w:t>
      </w:r>
      <w:r w:rsidR="00F32E54" w:rsidRPr="00460EB4">
        <w:rPr>
          <w:rFonts w:ascii="Arial" w:hAnsi="Arial" w:cs="Arial"/>
          <w:sz w:val="22"/>
          <w:szCs w:val="22"/>
        </w:rPr>
        <w:t>employee numbers, budget implications and timescales</w:t>
      </w:r>
      <w:r w:rsidR="001F7A62" w:rsidRPr="00460EB4">
        <w:rPr>
          <w:rFonts w:ascii="Arial" w:hAnsi="Arial" w:cs="Arial"/>
          <w:sz w:val="22"/>
          <w:szCs w:val="22"/>
        </w:rPr>
        <w:t xml:space="preserve"> for implementation.</w:t>
      </w:r>
      <w:r w:rsidR="00507EB7" w:rsidRPr="00460EB4">
        <w:rPr>
          <w:rFonts w:ascii="Arial" w:hAnsi="Arial" w:cs="Arial"/>
          <w:sz w:val="22"/>
          <w:szCs w:val="22"/>
        </w:rPr>
        <w:t xml:space="preserve"> </w:t>
      </w:r>
    </w:p>
    <w:p w:rsidR="00442E0C" w:rsidRPr="00460EB4" w:rsidRDefault="00442E0C" w:rsidP="00F11A5D">
      <w:pPr>
        <w:rPr>
          <w:rFonts w:ascii="Arial" w:hAnsi="Arial" w:cs="Arial"/>
          <w:sz w:val="22"/>
          <w:szCs w:val="22"/>
        </w:rPr>
      </w:pPr>
    </w:p>
    <w:p w:rsidR="00442E0C" w:rsidRPr="00460EB4" w:rsidRDefault="00442E0C" w:rsidP="00F11A5D">
      <w:pPr>
        <w:rPr>
          <w:rFonts w:ascii="Arial" w:hAnsi="Arial" w:cs="Arial"/>
          <w:sz w:val="22"/>
          <w:szCs w:val="22"/>
        </w:rPr>
      </w:pPr>
      <w:r w:rsidRPr="00460EB4">
        <w:rPr>
          <w:rFonts w:ascii="Arial" w:hAnsi="Arial" w:cs="Arial"/>
          <w:sz w:val="22"/>
          <w:szCs w:val="22"/>
        </w:rPr>
        <w:t>The risk matrix supports the consideration of risks associated with proposed service delivery models/change programmes.</w:t>
      </w:r>
    </w:p>
    <w:p w:rsidR="00507EB7" w:rsidRPr="00460EB4" w:rsidRDefault="00507EB7" w:rsidP="00F11A5D">
      <w:pPr>
        <w:rPr>
          <w:rFonts w:ascii="Arial" w:hAnsi="Arial" w:cs="Arial"/>
          <w:sz w:val="22"/>
          <w:szCs w:val="22"/>
        </w:rPr>
      </w:pPr>
    </w:p>
    <w:p w:rsidR="00921ADF" w:rsidRPr="00460EB4" w:rsidRDefault="002F2328" w:rsidP="00F11A5D">
      <w:pPr>
        <w:rPr>
          <w:rFonts w:ascii="Arial" w:hAnsi="Arial" w:cs="Arial"/>
          <w:b/>
          <w:sz w:val="22"/>
          <w:szCs w:val="22"/>
        </w:rPr>
      </w:pPr>
      <w:r w:rsidRPr="00460EB4">
        <w:rPr>
          <w:rFonts w:ascii="Arial" w:hAnsi="Arial" w:cs="Arial"/>
          <w:b/>
          <w:sz w:val="22"/>
          <w:szCs w:val="22"/>
        </w:rPr>
        <w:t>The Learning &amp; Development Planning Template</w:t>
      </w:r>
      <w:r w:rsidR="00507EB7" w:rsidRPr="00460EB4">
        <w:rPr>
          <w:rFonts w:ascii="Arial" w:hAnsi="Arial" w:cs="Arial"/>
          <w:b/>
          <w:sz w:val="22"/>
          <w:szCs w:val="22"/>
        </w:rPr>
        <w:t xml:space="preserve"> </w:t>
      </w:r>
    </w:p>
    <w:p w:rsidR="00F11A5D" w:rsidRPr="00460EB4" w:rsidRDefault="00F11A5D" w:rsidP="00F11A5D">
      <w:pPr>
        <w:rPr>
          <w:rFonts w:ascii="Arial" w:hAnsi="Arial" w:cs="Arial"/>
          <w:sz w:val="22"/>
          <w:szCs w:val="22"/>
        </w:rPr>
      </w:pPr>
    </w:p>
    <w:p w:rsidR="002F2328" w:rsidRPr="00460EB4" w:rsidRDefault="001F7A62" w:rsidP="00F11A5D">
      <w:pPr>
        <w:rPr>
          <w:rFonts w:ascii="Arial" w:hAnsi="Arial" w:cs="Arial"/>
          <w:sz w:val="22"/>
          <w:szCs w:val="22"/>
        </w:rPr>
      </w:pPr>
      <w:r w:rsidRPr="00460EB4">
        <w:rPr>
          <w:rFonts w:ascii="Arial" w:hAnsi="Arial" w:cs="Arial"/>
          <w:sz w:val="22"/>
          <w:szCs w:val="22"/>
        </w:rPr>
        <w:t>This tool supports the determination of</w:t>
      </w:r>
      <w:r w:rsidR="002F2328" w:rsidRPr="00460EB4">
        <w:rPr>
          <w:rFonts w:ascii="Arial" w:hAnsi="Arial" w:cs="Arial"/>
          <w:sz w:val="22"/>
          <w:szCs w:val="22"/>
        </w:rPr>
        <w:t xml:space="preserve"> learning and development needs required during the planning period.  </w:t>
      </w:r>
      <w:r w:rsidRPr="00460EB4">
        <w:rPr>
          <w:rFonts w:ascii="Arial" w:hAnsi="Arial" w:cs="Arial"/>
          <w:sz w:val="22"/>
          <w:szCs w:val="22"/>
        </w:rPr>
        <w:t>Again consideration should be given to costs related to the training or learning including the cost of cover for front line posts where continuity of service is crucial.  It is possible to deliver training through a range of means such as learn on line, face to face, on the job and the most appropriate and cost effective means should be considered in line with available budget.</w:t>
      </w:r>
    </w:p>
    <w:p w:rsidR="00D20B8E" w:rsidRPr="00460EB4" w:rsidRDefault="00D20B8E" w:rsidP="00F11A5D">
      <w:pPr>
        <w:rPr>
          <w:rFonts w:ascii="Arial" w:hAnsi="Arial" w:cs="Arial"/>
          <w:sz w:val="22"/>
          <w:szCs w:val="22"/>
        </w:rPr>
      </w:pPr>
    </w:p>
    <w:p w:rsidR="00477F35" w:rsidRPr="00460EB4" w:rsidRDefault="00477F35" w:rsidP="00244EA6">
      <w:pPr>
        <w:rPr>
          <w:rFonts w:ascii="Arial" w:hAnsi="Arial" w:cs="Arial"/>
          <w:b/>
          <w:sz w:val="22"/>
          <w:szCs w:val="22"/>
        </w:rPr>
      </w:pPr>
    </w:p>
    <w:p w:rsidR="00A83182" w:rsidRPr="00460EB4" w:rsidRDefault="008D2D2D" w:rsidP="00244EA6">
      <w:pPr>
        <w:rPr>
          <w:rFonts w:ascii="Arial" w:hAnsi="Arial" w:cs="Arial"/>
          <w:b/>
          <w:sz w:val="22"/>
          <w:szCs w:val="22"/>
        </w:rPr>
      </w:pPr>
      <w:r w:rsidRPr="00460EB4">
        <w:rPr>
          <w:rFonts w:ascii="Arial" w:hAnsi="Arial" w:cs="Arial"/>
          <w:b/>
          <w:sz w:val="22"/>
          <w:szCs w:val="22"/>
        </w:rPr>
        <w:t xml:space="preserve">The </w:t>
      </w:r>
      <w:r w:rsidR="00371F28" w:rsidRPr="00460EB4">
        <w:rPr>
          <w:rFonts w:ascii="Arial" w:hAnsi="Arial" w:cs="Arial"/>
          <w:b/>
          <w:sz w:val="22"/>
          <w:szCs w:val="22"/>
        </w:rPr>
        <w:t xml:space="preserve">Strategic </w:t>
      </w:r>
      <w:r w:rsidRPr="00460EB4">
        <w:rPr>
          <w:rFonts w:ascii="Arial" w:hAnsi="Arial" w:cs="Arial"/>
          <w:b/>
          <w:sz w:val="22"/>
          <w:szCs w:val="22"/>
        </w:rPr>
        <w:t>Workforce Planning Cycle Tool</w:t>
      </w:r>
      <w:r w:rsidR="00507EB7" w:rsidRPr="00460EB4">
        <w:rPr>
          <w:rFonts w:ascii="Arial" w:hAnsi="Arial" w:cs="Arial"/>
          <w:b/>
          <w:sz w:val="22"/>
          <w:szCs w:val="22"/>
        </w:rPr>
        <w:t xml:space="preserve"> </w:t>
      </w:r>
    </w:p>
    <w:p w:rsidR="002F5C8E" w:rsidRPr="00460EB4" w:rsidRDefault="002F5C8E" w:rsidP="00244EA6">
      <w:pPr>
        <w:rPr>
          <w:rFonts w:ascii="Arial" w:hAnsi="Arial" w:cs="Arial"/>
          <w:b/>
          <w:sz w:val="22"/>
          <w:szCs w:val="22"/>
        </w:rPr>
      </w:pPr>
    </w:p>
    <w:p w:rsidR="008D2D2D" w:rsidRPr="00460EB4" w:rsidRDefault="008D2D2D" w:rsidP="00244EA6">
      <w:pPr>
        <w:rPr>
          <w:rFonts w:ascii="Arial" w:hAnsi="Arial" w:cs="Arial"/>
          <w:sz w:val="22"/>
          <w:szCs w:val="22"/>
        </w:rPr>
      </w:pPr>
      <w:r w:rsidRPr="00460EB4">
        <w:rPr>
          <w:rFonts w:ascii="Arial" w:hAnsi="Arial" w:cs="Arial"/>
          <w:sz w:val="22"/>
          <w:szCs w:val="22"/>
        </w:rPr>
        <w:t>A timetable that summarise the key actions that need to be taken so that workforce planning under pins the business planning process.</w:t>
      </w:r>
    </w:p>
    <w:p w:rsidR="008D2D2D" w:rsidRPr="00460EB4" w:rsidRDefault="008D2D2D" w:rsidP="00244EA6">
      <w:pPr>
        <w:rPr>
          <w:rFonts w:ascii="Arial" w:hAnsi="Arial" w:cs="Arial"/>
          <w:sz w:val="22"/>
          <w:szCs w:val="22"/>
        </w:rPr>
      </w:pPr>
      <w:r w:rsidRPr="00460EB4">
        <w:rPr>
          <w:rFonts w:ascii="Arial" w:hAnsi="Arial" w:cs="Arial"/>
          <w:sz w:val="22"/>
          <w:szCs w:val="22"/>
        </w:rPr>
        <w:t xml:space="preserve"> </w:t>
      </w:r>
    </w:p>
    <w:p w:rsidR="008D2D2D" w:rsidRPr="00460EB4" w:rsidRDefault="008D2D2D" w:rsidP="00244EA6">
      <w:pPr>
        <w:rPr>
          <w:rFonts w:ascii="Arial" w:hAnsi="Arial" w:cs="Arial"/>
          <w:sz w:val="22"/>
          <w:szCs w:val="22"/>
        </w:rPr>
      </w:pPr>
    </w:p>
    <w:p w:rsidR="008D2D2D" w:rsidRPr="00460EB4" w:rsidRDefault="008D2D2D" w:rsidP="00244EA6">
      <w:pPr>
        <w:rPr>
          <w:rFonts w:ascii="Arial" w:hAnsi="Arial" w:cs="Arial"/>
          <w:b/>
          <w:sz w:val="22"/>
          <w:szCs w:val="22"/>
        </w:rPr>
      </w:pPr>
      <w:r w:rsidRPr="00460EB4">
        <w:rPr>
          <w:rFonts w:ascii="Arial" w:hAnsi="Arial" w:cs="Arial"/>
          <w:b/>
          <w:sz w:val="22"/>
          <w:szCs w:val="22"/>
        </w:rPr>
        <w:t xml:space="preserve">A </w:t>
      </w:r>
      <w:r w:rsidR="00371F28" w:rsidRPr="00460EB4">
        <w:rPr>
          <w:rFonts w:ascii="Arial" w:hAnsi="Arial" w:cs="Arial"/>
          <w:b/>
          <w:sz w:val="22"/>
          <w:szCs w:val="22"/>
        </w:rPr>
        <w:t xml:space="preserve">Strategic </w:t>
      </w:r>
      <w:r w:rsidRPr="00460EB4">
        <w:rPr>
          <w:rFonts w:ascii="Arial" w:hAnsi="Arial" w:cs="Arial"/>
          <w:b/>
          <w:sz w:val="22"/>
          <w:szCs w:val="22"/>
        </w:rPr>
        <w:t>Workforce Development Plan - A Framework Reporting Document</w:t>
      </w:r>
      <w:r w:rsidR="006B6325" w:rsidRPr="00460EB4">
        <w:rPr>
          <w:rFonts w:ascii="Arial" w:hAnsi="Arial" w:cs="Arial"/>
          <w:b/>
          <w:sz w:val="22"/>
          <w:szCs w:val="22"/>
        </w:rPr>
        <w:t xml:space="preserve"> </w:t>
      </w:r>
    </w:p>
    <w:p w:rsidR="00F11A5D" w:rsidRPr="00460EB4" w:rsidRDefault="00F11A5D" w:rsidP="00244EA6">
      <w:pPr>
        <w:rPr>
          <w:rFonts w:ascii="Arial" w:hAnsi="Arial" w:cs="Arial"/>
          <w:b/>
          <w:sz w:val="22"/>
          <w:szCs w:val="22"/>
        </w:rPr>
      </w:pPr>
    </w:p>
    <w:p w:rsidR="00064582" w:rsidRPr="00460EB4" w:rsidRDefault="008D2D2D" w:rsidP="00244EA6">
      <w:pPr>
        <w:rPr>
          <w:rFonts w:ascii="Arial" w:hAnsi="Arial" w:cs="Arial"/>
          <w:b/>
          <w:sz w:val="22"/>
          <w:szCs w:val="22"/>
          <w:u w:val="single"/>
        </w:rPr>
      </w:pPr>
      <w:r w:rsidRPr="00460EB4">
        <w:rPr>
          <w:rFonts w:ascii="Arial" w:hAnsi="Arial" w:cs="Arial"/>
          <w:sz w:val="22"/>
          <w:szCs w:val="22"/>
        </w:rPr>
        <w:t>Suggested format for your formal Workforce Development Plan to be agreed with your management team and monitored and reviewed.</w:t>
      </w:r>
    </w:p>
    <w:p w:rsidR="00064582" w:rsidRPr="00460EB4" w:rsidRDefault="00064582" w:rsidP="00DF5302">
      <w:pPr>
        <w:rPr>
          <w:rFonts w:ascii="Arial" w:hAnsi="Arial" w:cs="Arial"/>
          <w:b/>
          <w:sz w:val="22"/>
          <w:szCs w:val="22"/>
          <w:u w:val="single"/>
        </w:rPr>
      </w:pPr>
    </w:p>
    <w:p w:rsidR="00064582" w:rsidRPr="00460EB4" w:rsidRDefault="00064582" w:rsidP="009051FA">
      <w:pPr>
        <w:jc w:val="center"/>
        <w:rPr>
          <w:rFonts w:ascii="Arial" w:hAnsi="Arial" w:cs="Arial"/>
          <w:b/>
          <w:sz w:val="22"/>
          <w:szCs w:val="22"/>
          <w:u w:val="single"/>
        </w:rPr>
      </w:pPr>
    </w:p>
    <w:p w:rsidR="005D5C59" w:rsidRPr="00460EB4" w:rsidRDefault="005D5C59" w:rsidP="005D5C59">
      <w:pPr>
        <w:rPr>
          <w:rFonts w:ascii="Arial" w:hAnsi="Arial" w:cs="Arial"/>
          <w:sz w:val="22"/>
          <w:szCs w:val="22"/>
        </w:rPr>
      </w:pPr>
    </w:p>
    <w:p w:rsidR="005D5C59" w:rsidRPr="00460EB4" w:rsidRDefault="005D5C59" w:rsidP="005D5C59">
      <w:pPr>
        <w:rPr>
          <w:rFonts w:ascii="Arial" w:hAnsi="Arial" w:cs="Arial"/>
          <w:sz w:val="22"/>
          <w:szCs w:val="22"/>
        </w:rPr>
      </w:pPr>
    </w:p>
    <w:p w:rsidR="00440363" w:rsidRPr="00460EB4" w:rsidRDefault="00440363" w:rsidP="005D5C59">
      <w:pPr>
        <w:rPr>
          <w:rFonts w:ascii="Arial" w:hAnsi="Arial" w:cs="Arial"/>
          <w:sz w:val="22"/>
          <w:szCs w:val="22"/>
        </w:rPr>
        <w:sectPr w:rsidR="00440363" w:rsidRPr="00460EB4" w:rsidSect="00313414">
          <w:headerReference w:type="first" r:id="rId15"/>
          <w:footerReference w:type="first" r:id="rId16"/>
          <w:type w:val="continuous"/>
          <w:pgSz w:w="11906" w:h="16838"/>
          <w:pgMar w:top="1247" w:right="1469" w:bottom="624" w:left="1797" w:header="426" w:footer="1027" w:gutter="0"/>
          <w:pgNumType w:start="1"/>
          <w:cols w:space="708"/>
          <w:titlePg/>
          <w:docGrid w:linePitch="360"/>
        </w:sectPr>
      </w:pPr>
    </w:p>
    <w:p w:rsidR="00A83182" w:rsidRPr="00460EB4" w:rsidRDefault="00A83182" w:rsidP="003A1B5A">
      <w:pPr>
        <w:ind w:left="75"/>
        <w:rPr>
          <w:rFonts w:ascii="Arial" w:hAnsi="Arial" w:cs="Arial"/>
          <w:b/>
          <w:sz w:val="22"/>
          <w:szCs w:val="22"/>
        </w:rPr>
      </w:pPr>
      <w:r w:rsidRPr="00460EB4">
        <w:rPr>
          <w:rFonts w:ascii="Arial" w:hAnsi="Arial" w:cs="Arial"/>
          <w:b/>
          <w:sz w:val="22"/>
          <w:szCs w:val="22"/>
        </w:rPr>
        <w:lastRenderedPageBreak/>
        <w:t>The Assessment Tool</w:t>
      </w:r>
      <w:r w:rsidR="00EB1FE7" w:rsidRPr="00460EB4">
        <w:rPr>
          <w:rFonts w:ascii="Arial" w:hAnsi="Arial" w:cs="Arial"/>
          <w:b/>
          <w:sz w:val="22"/>
          <w:szCs w:val="22"/>
        </w:rPr>
        <w:t xml:space="preserve"> – Stages One and Two</w:t>
      </w:r>
    </w:p>
    <w:p w:rsidR="003A1B5A" w:rsidRPr="00460EB4" w:rsidRDefault="003A1B5A" w:rsidP="003A1B5A">
      <w:pPr>
        <w:ind w:hanging="720"/>
        <w:rPr>
          <w:rFonts w:ascii="Arial" w:hAnsi="Arial" w:cs="Arial"/>
          <w:b/>
          <w:sz w:val="22"/>
          <w:szCs w:val="22"/>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30"/>
        <w:gridCol w:w="1768"/>
        <w:gridCol w:w="1067"/>
        <w:gridCol w:w="3685"/>
        <w:tblGridChange w:id="0">
          <w:tblGrid>
            <w:gridCol w:w="8330"/>
            <w:gridCol w:w="1768"/>
            <w:gridCol w:w="1067"/>
            <w:gridCol w:w="3685"/>
          </w:tblGrid>
        </w:tblGridChange>
      </w:tblGrid>
      <w:tr w:rsidR="00722FDB" w:rsidRPr="00460EB4" w:rsidTr="00AB55D3">
        <w:tc>
          <w:tcPr>
            <w:tcW w:w="14850" w:type="dxa"/>
            <w:gridSpan w:val="4"/>
            <w:shd w:val="clear" w:color="auto" w:fill="auto"/>
          </w:tcPr>
          <w:p w:rsidR="00722FDB" w:rsidRPr="00460EB4" w:rsidRDefault="00722FDB" w:rsidP="003A1B5A">
            <w:pPr>
              <w:rPr>
                <w:rFonts w:ascii="Arial" w:hAnsi="Arial" w:cs="Arial"/>
                <w:b/>
                <w:sz w:val="22"/>
                <w:szCs w:val="22"/>
              </w:rPr>
            </w:pPr>
          </w:p>
          <w:p w:rsidR="00722FDB" w:rsidRPr="00460EB4" w:rsidRDefault="00485624" w:rsidP="003434AE">
            <w:pPr>
              <w:ind w:left="75"/>
              <w:rPr>
                <w:rFonts w:ascii="Arial" w:hAnsi="Arial" w:cs="Arial"/>
                <w:b/>
                <w:sz w:val="22"/>
                <w:szCs w:val="22"/>
              </w:rPr>
            </w:pPr>
            <w:r w:rsidRPr="00460EB4">
              <w:rPr>
                <w:rFonts w:ascii="Arial" w:hAnsi="Arial" w:cs="Arial"/>
                <w:b/>
                <w:sz w:val="22"/>
                <w:szCs w:val="22"/>
              </w:rPr>
              <w:t xml:space="preserve">Stage </w:t>
            </w:r>
            <w:r w:rsidR="00FD6F89" w:rsidRPr="00460EB4">
              <w:rPr>
                <w:rFonts w:ascii="Arial" w:hAnsi="Arial" w:cs="Arial"/>
                <w:b/>
                <w:sz w:val="22"/>
                <w:szCs w:val="22"/>
              </w:rPr>
              <w:t>1</w:t>
            </w:r>
            <w:r w:rsidR="0013356A" w:rsidRPr="00460EB4">
              <w:rPr>
                <w:rFonts w:ascii="Arial" w:hAnsi="Arial" w:cs="Arial"/>
                <w:b/>
                <w:sz w:val="22"/>
                <w:szCs w:val="22"/>
              </w:rPr>
              <w:t xml:space="preserve"> </w:t>
            </w:r>
            <w:r w:rsidR="00102485" w:rsidRPr="00460EB4">
              <w:rPr>
                <w:rFonts w:ascii="Arial" w:hAnsi="Arial" w:cs="Arial"/>
                <w:b/>
                <w:sz w:val="22"/>
                <w:szCs w:val="22"/>
              </w:rPr>
              <w:t>–</w:t>
            </w:r>
            <w:r w:rsidR="003434AE" w:rsidRPr="00460EB4">
              <w:rPr>
                <w:rFonts w:ascii="Arial" w:hAnsi="Arial" w:cs="Arial"/>
                <w:b/>
                <w:sz w:val="22"/>
                <w:szCs w:val="22"/>
              </w:rPr>
              <w:t xml:space="preserve"> </w:t>
            </w:r>
            <w:r w:rsidR="0013356A" w:rsidRPr="00460EB4">
              <w:rPr>
                <w:rFonts w:ascii="Arial" w:hAnsi="Arial" w:cs="Arial"/>
                <w:b/>
                <w:sz w:val="22"/>
                <w:szCs w:val="22"/>
              </w:rPr>
              <w:t>W</w:t>
            </w:r>
            <w:r w:rsidR="00FD6F89" w:rsidRPr="00460EB4">
              <w:rPr>
                <w:rFonts w:ascii="Arial" w:hAnsi="Arial" w:cs="Arial"/>
                <w:b/>
                <w:sz w:val="22"/>
                <w:szCs w:val="22"/>
              </w:rPr>
              <w:t xml:space="preserve">hat </w:t>
            </w:r>
            <w:r w:rsidR="0013356A" w:rsidRPr="00460EB4">
              <w:rPr>
                <w:rFonts w:ascii="Arial" w:hAnsi="Arial" w:cs="Arial"/>
                <w:b/>
                <w:sz w:val="22"/>
                <w:szCs w:val="22"/>
              </w:rPr>
              <w:t xml:space="preserve">will </w:t>
            </w:r>
            <w:r w:rsidR="003434AE" w:rsidRPr="00460EB4">
              <w:rPr>
                <w:rFonts w:ascii="Arial" w:hAnsi="Arial" w:cs="Arial"/>
                <w:b/>
                <w:sz w:val="22"/>
                <w:szCs w:val="22"/>
              </w:rPr>
              <w:t>w</w:t>
            </w:r>
            <w:r w:rsidR="0013356A" w:rsidRPr="00460EB4">
              <w:rPr>
                <w:rFonts w:ascii="Arial" w:hAnsi="Arial" w:cs="Arial"/>
                <w:b/>
                <w:sz w:val="22"/>
                <w:szCs w:val="22"/>
              </w:rPr>
              <w:t>e do and how will we be organised? Consider</w:t>
            </w:r>
            <w:r w:rsidR="00FD6F89" w:rsidRPr="00460EB4">
              <w:rPr>
                <w:rFonts w:ascii="Arial" w:hAnsi="Arial" w:cs="Arial"/>
                <w:b/>
                <w:sz w:val="22"/>
                <w:szCs w:val="22"/>
              </w:rPr>
              <w:t xml:space="preserve"> </w:t>
            </w:r>
            <w:r w:rsidR="0013356A" w:rsidRPr="00460EB4">
              <w:rPr>
                <w:rFonts w:ascii="Arial" w:hAnsi="Arial" w:cs="Arial"/>
                <w:b/>
                <w:sz w:val="22"/>
                <w:szCs w:val="22"/>
              </w:rPr>
              <w:t xml:space="preserve">business strategy and drivers for change.  Consider </w:t>
            </w:r>
            <w:r w:rsidR="00FD6F89" w:rsidRPr="00460EB4">
              <w:rPr>
                <w:rFonts w:ascii="Arial" w:hAnsi="Arial" w:cs="Arial"/>
                <w:b/>
                <w:sz w:val="22"/>
                <w:szCs w:val="22"/>
              </w:rPr>
              <w:t>possible impacts on current services</w:t>
            </w:r>
            <w:r w:rsidR="0013356A" w:rsidRPr="00460EB4">
              <w:rPr>
                <w:rFonts w:ascii="Arial" w:hAnsi="Arial" w:cs="Arial"/>
                <w:b/>
                <w:sz w:val="22"/>
                <w:szCs w:val="22"/>
              </w:rPr>
              <w:t>.</w:t>
            </w:r>
            <w:r w:rsidR="00722FDB" w:rsidRPr="00460EB4">
              <w:rPr>
                <w:rFonts w:ascii="Arial" w:hAnsi="Arial" w:cs="Arial"/>
                <w:b/>
                <w:sz w:val="22"/>
                <w:szCs w:val="22"/>
              </w:rPr>
              <w:t xml:space="preserve"> </w:t>
            </w:r>
          </w:p>
        </w:tc>
      </w:tr>
      <w:tr w:rsidR="00C55080" w:rsidRPr="00460EB4" w:rsidTr="004D5199">
        <w:tc>
          <w:tcPr>
            <w:tcW w:w="8330" w:type="dxa"/>
            <w:shd w:val="clear" w:color="auto" w:fill="auto"/>
          </w:tcPr>
          <w:p w:rsidR="003A1B5A" w:rsidRPr="00460EB4" w:rsidRDefault="003A1B5A" w:rsidP="003A1B5A">
            <w:pPr>
              <w:rPr>
                <w:rFonts w:ascii="Arial" w:hAnsi="Arial" w:cs="Arial"/>
                <w:b/>
                <w:sz w:val="22"/>
                <w:szCs w:val="22"/>
              </w:rPr>
            </w:pPr>
            <w:r w:rsidRPr="00460EB4">
              <w:rPr>
                <w:rFonts w:ascii="Arial" w:hAnsi="Arial" w:cs="Arial"/>
                <w:b/>
                <w:sz w:val="22"/>
                <w:szCs w:val="22"/>
              </w:rPr>
              <w:t>Questions to be considered:</w:t>
            </w:r>
          </w:p>
        </w:tc>
        <w:tc>
          <w:tcPr>
            <w:tcW w:w="1768" w:type="dxa"/>
            <w:shd w:val="clear" w:color="auto" w:fill="auto"/>
          </w:tcPr>
          <w:p w:rsidR="003A1B5A" w:rsidRPr="00460EB4" w:rsidRDefault="003A1B5A" w:rsidP="003A1B5A">
            <w:pPr>
              <w:rPr>
                <w:rFonts w:ascii="Arial" w:hAnsi="Arial" w:cs="Arial"/>
                <w:b/>
                <w:sz w:val="22"/>
                <w:szCs w:val="22"/>
              </w:rPr>
            </w:pPr>
            <w:r w:rsidRPr="00460EB4">
              <w:rPr>
                <w:rFonts w:ascii="Arial" w:hAnsi="Arial" w:cs="Arial"/>
                <w:b/>
                <w:sz w:val="22"/>
                <w:szCs w:val="22"/>
              </w:rPr>
              <w:t>SOURCES OF EVIDENCE</w:t>
            </w:r>
          </w:p>
        </w:tc>
        <w:tc>
          <w:tcPr>
            <w:tcW w:w="1067" w:type="dxa"/>
            <w:shd w:val="clear" w:color="auto" w:fill="auto"/>
          </w:tcPr>
          <w:p w:rsidR="003A1B5A" w:rsidRPr="00460EB4" w:rsidRDefault="003A1B5A" w:rsidP="003A1B5A">
            <w:pPr>
              <w:rPr>
                <w:rFonts w:ascii="Arial" w:hAnsi="Arial" w:cs="Arial"/>
                <w:b/>
                <w:sz w:val="22"/>
                <w:szCs w:val="22"/>
              </w:rPr>
            </w:pPr>
            <w:r w:rsidRPr="00460EB4">
              <w:rPr>
                <w:rFonts w:ascii="Arial" w:hAnsi="Arial" w:cs="Arial"/>
                <w:b/>
                <w:sz w:val="22"/>
                <w:szCs w:val="22"/>
              </w:rPr>
              <w:t>SCORE 1,2, 3, 4</w:t>
            </w:r>
          </w:p>
        </w:tc>
        <w:tc>
          <w:tcPr>
            <w:tcW w:w="3685" w:type="dxa"/>
            <w:shd w:val="clear" w:color="auto" w:fill="auto"/>
          </w:tcPr>
          <w:p w:rsidR="003A1B5A" w:rsidRPr="00460EB4" w:rsidRDefault="003A1B5A" w:rsidP="003A1B5A">
            <w:pPr>
              <w:rPr>
                <w:rFonts w:ascii="Arial" w:hAnsi="Arial" w:cs="Arial"/>
                <w:b/>
                <w:sz w:val="22"/>
                <w:szCs w:val="22"/>
              </w:rPr>
            </w:pPr>
            <w:r w:rsidRPr="00460EB4">
              <w:rPr>
                <w:rFonts w:ascii="Arial" w:hAnsi="Arial" w:cs="Arial"/>
                <w:b/>
                <w:sz w:val="22"/>
                <w:szCs w:val="22"/>
              </w:rPr>
              <w:t xml:space="preserve">REASONS FOR SCORE </w:t>
            </w:r>
          </w:p>
        </w:tc>
      </w:tr>
      <w:tr w:rsidR="00405CEF" w:rsidRPr="00460EB4" w:rsidTr="004D5199">
        <w:trPr>
          <w:trHeight w:val="6209"/>
        </w:trPr>
        <w:tc>
          <w:tcPr>
            <w:tcW w:w="8330" w:type="dxa"/>
            <w:shd w:val="clear" w:color="auto" w:fill="auto"/>
          </w:tcPr>
          <w:p w:rsidR="00405CEF" w:rsidRPr="00460EB4" w:rsidRDefault="00405CEF" w:rsidP="00EC34A1">
            <w:pPr>
              <w:rPr>
                <w:rFonts w:ascii="Arial" w:hAnsi="Arial" w:cs="Arial"/>
                <w:b/>
                <w:sz w:val="22"/>
                <w:szCs w:val="22"/>
              </w:rPr>
            </w:pPr>
            <w:r w:rsidRPr="00460EB4">
              <w:rPr>
                <w:rFonts w:ascii="Arial" w:hAnsi="Arial" w:cs="Arial"/>
                <w:b/>
                <w:sz w:val="22"/>
                <w:szCs w:val="22"/>
              </w:rPr>
              <w:t>What future changes will impact upon your workforce requirements?</w:t>
            </w:r>
          </w:p>
          <w:p w:rsidR="00405CEF" w:rsidRPr="00460EB4" w:rsidRDefault="00405CEF" w:rsidP="00EC34A1">
            <w:pPr>
              <w:rPr>
                <w:rFonts w:ascii="Arial" w:hAnsi="Arial" w:cs="Arial"/>
                <w:sz w:val="22"/>
                <w:szCs w:val="22"/>
              </w:rPr>
            </w:pPr>
          </w:p>
          <w:p w:rsidR="00405CEF" w:rsidRPr="00460EB4" w:rsidRDefault="00405CEF" w:rsidP="00EC34A1">
            <w:pPr>
              <w:numPr>
                <w:ilvl w:val="0"/>
                <w:numId w:val="19"/>
              </w:numPr>
              <w:spacing w:line="276" w:lineRule="auto"/>
              <w:rPr>
                <w:rFonts w:ascii="Arial" w:hAnsi="Arial" w:cs="Arial"/>
                <w:sz w:val="22"/>
                <w:szCs w:val="22"/>
              </w:rPr>
            </w:pPr>
            <w:r w:rsidRPr="00460EB4">
              <w:rPr>
                <w:rFonts w:ascii="Arial" w:hAnsi="Arial" w:cs="Arial"/>
                <w:sz w:val="22"/>
                <w:szCs w:val="22"/>
              </w:rPr>
              <w:t>What budget changes are you anticipating and how will this impact on your staffing requirements?</w:t>
            </w:r>
          </w:p>
          <w:p w:rsidR="00405CEF" w:rsidRPr="00460EB4" w:rsidRDefault="00405CEF" w:rsidP="00EC34A1">
            <w:pPr>
              <w:numPr>
                <w:ilvl w:val="0"/>
                <w:numId w:val="19"/>
              </w:numPr>
              <w:spacing w:line="276" w:lineRule="auto"/>
              <w:rPr>
                <w:rFonts w:ascii="Arial" w:hAnsi="Arial" w:cs="Arial"/>
                <w:sz w:val="22"/>
                <w:szCs w:val="22"/>
              </w:rPr>
            </w:pPr>
            <w:r w:rsidRPr="00460EB4">
              <w:rPr>
                <w:rFonts w:ascii="Arial" w:hAnsi="Arial" w:cs="Arial"/>
                <w:sz w:val="22"/>
                <w:szCs w:val="22"/>
              </w:rPr>
              <w:t>More? Less? New Roles?</w:t>
            </w:r>
          </w:p>
          <w:p w:rsidR="00405CEF" w:rsidRPr="00460EB4" w:rsidRDefault="00405CEF" w:rsidP="00EC34A1">
            <w:pPr>
              <w:numPr>
                <w:ilvl w:val="0"/>
                <w:numId w:val="19"/>
              </w:numPr>
              <w:spacing w:line="276" w:lineRule="auto"/>
              <w:rPr>
                <w:rFonts w:ascii="Arial" w:hAnsi="Arial" w:cs="Arial"/>
                <w:sz w:val="22"/>
                <w:szCs w:val="22"/>
              </w:rPr>
            </w:pPr>
            <w:r w:rsidRPr="00460EB4">
              <w:rPr>
                <w:rFonts w:ascii="Arial" w:hAnsi="Arial" w:cs="Arial"/>
                <w:sz w:val="22"/>
                <w:szCs w:val="22"/>
              </w:rPr>
              <w:t>What new roles need to be developed to meet changing needs?</w:t>
            </w:r>
          </w:p>
          <w:p w:rsidR="00405CEF" w:rsidRPr="00460EB4" w:rsidRDefault="00405CEF" w:rsidP="00EC34A1">
            <w:pPr>
              <w:numPr>
                <w:ilvl w:val="0"/>
                <w:numId w:val="19"/>
              </w:numPr>
              <w:spacing w:line="276" w:lineRule="auto"/>
              <w:rPr>
                <w:rFonts w:ascii="Arial" w:hAnsi="Arial" w:cs="Arial"/>
                <w:sz w:val="22"/>
                <w:szCs w:val="22"/>
              </w:rPr>
            </w:pPr>
            <w:r w:rsidRPr="00460EB4">
              <w:rPr>
                <w:rFonts w:ascii="Arial" w:hAnsi="Arial" w:cs="Arial"/>
                <w:sz w:val="22"/>
                <w:szCs w:val="22"/>
              </w:rPr>
              <w:t>What changes in customer expectations? What skills and competencies are required as a result of this?</w:t>
            </w:r>
          </w:p>
          <w:p w:rsidR="00405CEF" w:rsidRPr="00460EB4" w:rsidRDefault="00405CEF" w:rsidP="00EC34A1">
            <w:pPr>
              <w:numPr>
                <w:ilvl w:val="0"/>
                <w:numId w:val="19"/>
              </w:numPr>
              <w:spacing w:line="276" w:lineRule="auto"/>
              <w:rPr>
                <w:rFonts w:ascii="Arial" w:hAnsi="Arial" w:cs="Arial"/>
                <w:sz w:val="22"/>
                <w:szCs w:val="22"/>
              </w:rPr>
            </w:pPr>
            <w:r w:rsidRPr="00460EB4">
              <w:rPr>
                <w:rFonts w:ascii="Arial" w:hAnsi="Arial" w:cs="Arial"/>
                <w:sz w:val="22"/>
                <w:szCs w:val="22"/>
              </w:rPr>
              <w:t>Based on organisational objectives and priorities will there be a need to re-structure your service/teams?</w:t>
            </w:r>
          </w:p>
          <w:p w:rsidR="00405CEF" w:rsidRPr="00460EB4" w:rsidRDefault="00405CEF" w:rsidP="00EC34A1">
            <w:pPr>
              <w:numPr>
                <w:ilvl w:val="0"/>
                <w:numId w:val="19"/>
              </w:numPr>
              <w:spacing w:line="276" w:lineRule="auto"/>
              <w:rPr>
                <w:rFonts w:ascii="Arial" w:hAnsi="Arial" w:cs="Arial"/>
                <w:sz w:val="22"/>
                <w:szCs w:val="22"/>
              </w:rPr>
            </w:pPr>
            <w:r w:rsidRPr="00460EB4">
              <w:rPr>
                <w:rFonts w:ascii="Arial" w:hAnsi="Arial" w:cs="Arial"/>
                <w:sz w:val="22"/>
                <w:szCs w:val="22"/>
              </w:rPr>
              <w:t>Is your service best organised to deliver your key responsibilities?</w:t>
            </w:r>
          </w:p>
          <w:p w:rsidR="00405CEF" w:rsidRPr="00460EB4" w:rsidRDefault="00405CEF" w:rsidP="00EC34A1">
            <w:pPr>
              <w:numPr>
                <w:ilvl w:val="0"/>
                <w:numId w:val="19"/>
              </w:numPr>
              <w:spacing w:line="276" w:lineRule="auto"/>
              <w:rPr>
                <w:rFonts w:ascii="Arial" w:hAnsi="Arial" w:cs="Arial"/>
                <w:sz w:val="22"/>
                <w:szCs w:val="22"/>
              </w:rPr>
            </w:pPr>
            <w:r w:rsidRPr="00460EB4">
              <w:rPr>
                <w:rFonts w:ascii="Arial" w:hAnsi="Arial" w:cs="Arial"/>
                <w:sz w:val="22"/>
                <w:szCs w:val="22"/>
              </w:rPr>
              <w:t>How are leadership capabilities affected by future service requirements?</w:t>
            </w:r>
          </w:p>
          <w:p w:rsidR="00405CEF" w:rsidRPr="00460EB4" w:rsidRDefault="00405CEF" w:rsidP="00EC34A1">
            <w:pPr>
              <w:numPr>
                <w:ilvl w:val="0"/>
                <w:numId w:val="19"/>
              </w:numPr>
              <w:spacing w:line="276" w:lineRule="auto"/>
              <w:rPr>
                <w:rFonts w:ascii="Arial" w:hAnsi="Arial" w:cs="Arial"/>
                <w:sz w:val="22"/>
                <w:szCs w:val="22"/>
              </w:rPr>
            </w:pPr>
            <w:r w:rsidRPr="00460EB4">
              <w:rPr>
                <w:rFonts w:ascii="Arial" w:hAnsi="Arial" w:cs="Arial"/>
                <w:sz w:val="22"/>
                <w:szCs w:val="22"/>
              </w:rPr>
              <w:t xml:space="preserve">What are the implications of partnership for your service? What working practices will be required to support this?  </w:t>
            </w:r>
          </w:p>
          <w:p w:rsidR="00FD6F89" w:rsidRPr="00460EB4" w:rsidRDefault="00405CEF" w:rsidP="00FD6F89">
            <w:pPr>
              <w:numPr>
                <w:ilvl w:val="0"/>
                <w:numId w:val="19"/>
              </w:numPr>
              <w:spacing w:line="276" w:lineRule="auto"/>
              <w:rPr>
                <w:rFonts w:ascii="Arial" w:hAnsi="Arial" w:cs="Arial"/>
                <w:sz w:val="22"/>
                <w:szCs w:val="22"/>
              </w:rPr>
            </w:pPr>
            <w:r w:rsidRPr="00460EB4">
              <w:rPr>
                <w:rFonts w:ascii="Arial" w:hAnsi="Arial" w:cs="Arial"/>
                <w:sz w:val="22"/>
                <w:szCs w:val="22"/>
              </w:rPr>
              <w:t>Will you have more or less customer demand?</w:t>
            </w:r>
            <w:r w:rsidR="00536284" w:rsidRPr="00460EB4">
              <w:rPr>
                <w:rFonts w:ascii="Arial" w:hAnsi="Arial" w:cs="Arial"/>
                <w:sz w:val="22"/>
                <w:szCs w:val="22"/>
              </w:rPr>
              <w:t xml:space="preserve"> Demographic profile/legislative changes </w:t>
            </w:r>
            <w:proofErr w:type="spellStart"/>
            <w:r w:rsidR="00536284" w:rsidRPr="00460EB4">
              <w:rPr>
                <w:rFonts w:ascii="Arial" w:hAnsi="Arial" w:cs="Arial"/>
                <w:sz w:val="22"/>
                <w:szCs w:val="22"/>
              </w:rPr>
              <w:t>eg</w:t>
            </w:r>
            <w:proofErr w:type="spellEnd"/>
            <w:r w:rsidR="00536284" w:rsidRPr="00460EB4">
              <w:rPr>
                <w:rFonts w:ascii="Arial" w:hAnsi="Arial" w:cs="Arial"/>
                <w:sz w:val="22"/>
                <w:szCs w:val="22"/>
              </w:rPr>
              <w:t xml:space="preserve"> aging population, welfare reform?</w:t>
            </w:r>
            <w:r w:rsidRPr="00460EB4">
              <w:rPr>
                <w:rFonts w:ascii="Arial" w:hAnsi="Arial" w:cs="Arial"/>
                <w:sz w:val="22"/>
                <w:szCs w:val="22"/>
              </w:rPr>
              <w:t xml:space="preserve">        </w:t>
            </w:r>
          </w:p>
          <w:p w:rsidR="00FD6F89" w:rsidRPr="00460EB4" w:rsidRDefault="00FD6F89" w:rsidP="00FD6F89">
            <w:pPr>
              <w:numPr>
                <w:ilvl w:val="0"/>
                <w:numId w:val="19"/>
              </w:numPr>
              <w:spacing w:line="276" w:lineRule="auto"/>
              <w:rPr>
                <w:rFonts w:ascii="Arial" w:hAnsi="Arial" w:cs="Arial"/>
                <w:sz w:val="22"/>
                <w:szCs w:val="22"/>
              </w:rPr>
            </w:pPr>
            <w:r w:rsidRPr="00460EB4">
              <w:rPr>
                <w:rFonts w:ascii="Arial" w:hAnsi="Arial" w:cs="Arial"/>
                <w:sz w:val="22"/>
                <w:szCs w:val="22"/>
              </w:rPr>
              <w:t>What future products/services will be provided by your organisation and what are the workforce implications? More staff? Less Staff? New roles?</w:t>
            </w:r>
          </w:p>
          <w:p w:rsidR="00405CEF" w:rsidRPr="00460EB4" w:rsidRDefault="00FD6F89" w:rsidP="00FD6F89">
            <w:pPr>
              <w:numPr>
                <w:ilvl w:val="0"/>
                <w:numId w:val="19"/>
              </w:numPr>
              <w:spacing w:line="276" w:lineRule="auto"/>
              <w:rPr>
                <w:rFonts w:ascii="Arial" w:hAnsi="Arial" w:cs="Arial"/>
                <w:sz w:val="22"/>
                <w:szCs w:val="22"/>
              </w:rPr>
            </w:pPr>
            <w:r w:rsidRPr="00460EB4">
              <w:rPr>
                <w:rFonts w:ascii="Arial" w:hAnsi="Arial" w:cs="Arial"/>
                <w:sz w:val="22"/>
                <w:szCs w:val="22"/>
              </w:rPr>
              <w:t>What future skills and competences are required?</w:t>
            </w:r>
          </w:p>
        </w:tc>
        <w:tc>
          <w:tcPr>
            <w:tcW w:w="1768" w:type="dxa"/>
            <w:shd w:val="clear" w:color="auto" w:fill="auto"/>
          </w:tcPr>
          <w:p w:rsidR="00405CEF" w:rsidRPr="00460EB4" w:rsidRDefault="00405CEF" w:rsidP="00EC34A1">
            <w:pPr>
              <w:rPr>
                <w:rFonts w:ascii="Arial" w:hAnsi="Arial" w:cs="Arial"/>
                <w:sz w:val="22"/>
                <w:szCs w:val="22"/>
              </w:rPr>
            </w:pPr>
          </w:p>
          <w:p w:rsidR="00405CEF" w:rsidRPr="00460EB4" w:rsidRDefault="00405CEF" w:rsidP="00EC34A1">
            <w:pPr>
              <w:rPr>
                <w:rFonts w:ascii="Arial" w:hAnsi="Arial" w:cs="Arial"/>
                <w:sz w:val="22"/>
                <w:szCs w:val="22"/>
              </w:rPr>
            </w:pPr>
            <w:r w:rsidRPr="00460EB4">
              <w:rPr>
                <w:rFonts w:ascii="Arial" w:hAnsi="Arial" w:cs="Arial"/>
                <w:sz w:val="22"/>
                <w:szCs w:val="22"/>
              </w:rPr>
              <w:t>Medium and Long Term Financial Savings Plan</w:t>
            </w:r>
          </w:p>
          <w:p w:rsidR="00405CEF" w:rsidRPr="00460EB4" w:rsidRDefault="00405CEF" w:rsidP="00EC34A1">
            <w:pPr>
              <w:rPr>
                <w:rFonts w:ascii="Arial" w:hAnsi="Arial" w:cs="Arial"/>
                <w:sz w:val="22"/>
                <w:szCs w:val="22"/>
              </w:rPr>
            </w:pPr>
          </w:p>
          <w:p w:rsidR="00405CEF" w:rsidRPr="00460EB4" w:rsidRDefault="00405CEF" w:rsidP="00EC34A1">
            <w:pPr>
              <w:rPr>
                <w:rFonts w:ascii="Arial" w:hAnsi="Arial" w:cs="Arial"/>
                <w:sz w:val="22"/>
                <w:szCs w:val="22"/>
              </w:rPr>
            </w:pPr>
            <w:r w:rsidRPr="00460EB4">
              <w:rPr>
                <w:rFonts w:ascii="Arial" w:hAnsi="Arial" w:cs="Arial"/>
                <w:sz w:val="22"/>
                <w:szCs w:val="22"/>
              </w:rPr>
              <w:t>Grant allocations</w:t>
            </w:r>
          </w:p>
          <w:p w:rsidR="00405CEF" w:rsidRPr="00460EB4" w:rsidRDefault="00405CEF" w:rsidP="00EC34A1">
            <w:pPr>
              <w:rPr>
                <w:rFonts w:ascii="Arial" w:hAnsi="Arial" w:cs="Arial"/>
                <w:sz w:val="22"/>
                <w:szCs w:val="22"/>
              </w:rPr>
            </w:pPr>
          </w:p>
          <w:p w:rsidR="00405CEF" w:rsidRPr="00460EB4" w:rsidRDefault="00405CEF" w:rsidP="00EC34A1">
            <w:pPr>
              <w:rPr>
                <w:rFonts w:ascii="Arial" w:hAnsi="Arial" w:cs="Arial"/>
                <w:sz w:val="22"/>
                <w:szCs w:val="22"/>
              </w:rPr>
            </w:pPr>
            <w:r w:rsidRPr="00460EB4">
              <w:rPr>
                <w:rFonts w:ascii="Arial" w:hAnsi="Arial" w:cs="Arial"/>
                <w:sz w:val="22"/>
                <w:szCs w:val="22"/>
              </w:rPr>
              <w:t>Financial Bids</w:t>
            </w:r>
          </w:p>
          <w:p w:rsidR="00405CEF" w:rsidRPr="00460EB4" w:rsidRDefault="00405CEF" w:rsidP="00EC34A1">
            <w:pPr>
              <w:rPr>
                <w:rFonts w:ascii="Arial" w:hAnsi="Arial" w:cs="Arial"/>
                <w:sz w:val="22"/>
                <w:szCs w:val="22"/>
              </w:rPr>
            </w:pPr>
          </w:p>
          <w:p w:rsidR="00405CEF" w:rsidRPr="00460EB4" w:rsidRDefault="00405CEF" w:rsidP="00EC34A1">
            <w:pPr>
              <w:rPr>
                <w:rFonts w:ascii="Arial" w:hAnsi="Arial" w:cs="Arial"/>
                <w:sz w:val="22"/>
                <w:szCs w:val="22"/>
              </w:rPr>
            </w:pPr>
            <w:r w:rsidRPr="00460EB4">
              <w:rPr>
                <w:rFonts w:ascii="Arial" w:hAnsi="Arial" w:cs="Arial"/>
                <w:sz w:val="22"/>
                <w:szCs w:val="22"/>
              </w:rPr>
              <w:t>Business Plan</w:t>
            </w:r>
          </w:p>
          <w:p w:rsidR="00405CEF" w:rsidRPr="00460EB4" w:rsidRDefault="00405CEF" w:rsidP="00EC34A1">
            <w:pPr>
              <w:rPr>
                <w:rFonts w:ascii="Arial" w:hAnsi="Arial" w:cs="Arial"/>
                <w:sz w:val="22"/>
                <w:szCs w:val="22"/>
              </w:rPr>
            </w:pPr>
          </w:p>
          <w:p w:rsidR="00405CEF" w:rsidRPr="00460EB4" w:rsidRDefault="00405CEF" w:rsidP="00EC34A1">
            <w:pPr>
              <w:rPr>
                <w:rFonts w:ascii="Arial" w:hAnsi="Arial" w:cs="Arial"/>
                <w:sz w:val="22"/>
                <w:szCs w:val="22"/>
              </w:rPr>
            </w:pPr>
            <w:r w:rsidRPr="00460EB4">
              <w:rPr>
                <w:rFonts w:ascii="Arial" w:hAnsi="Arial" w:cs="Arial"/>
                <w:sz w:val="22"/>
                <w:szCs w:val="22"/>
              </w:rPr>
              <w:t xml:space="preserve">Strategic </w:t>
            </w:r>
            <w:proofErr w:type="gramStart"/>
            <w:r w:rsidRPr="00460EB4">
              <w:rPr>
                <w:rFonts w:ascii="Arial" w:hAnsi="Arial" w:cs="Arial"/>
                <w:sz w:val="22"/>
                <w:szCs w:val="22"/>
              </w:rPr>
              <w:t>Commissioning  Programme</w:t>
            </w:r>
            <w:proofErr w:type="gramEnd"/>
            <w:r w:rsidRPr="00460EB4">
              <w:rPr>
                <w:rFonts w:ascii="Arial" w:hAnsi="Arial" w:cs="Arial"/>
                <w:sz w:val="22"/>
                <w:szCs w:val="22"/>
              </w:rPr>
              <w:t>.</w:t>
            </w:r>
          </w:p>
          <w:p w:rsidR="00405CEF" w:rsidRPr="00460EB4" w:rsidRDefault="00405CEF" w:rsidP="00EC34A1">
            <w:pPr>
              <w:rPr>
                <w:rFonts w:ascii="Arial" w:hAnsi="Arial" w:cs="Arial"/>
                <w:sz w:val="22"/>
                <w:szCs w:val="22"/>
              </w:rPr>
            </w:pPr>
          </w:p>
          <w:p w:rsidR="00405CEF" w:rsidRPr="00460EB4" w:rsidRDefault="00405CEF" w:rsidP="00EC34A1">
            <w:pPr>
              <w:rPr>
                <w:rFonts w:ascii="Arial" w:hAnsi="Arial" w:cs="Arial"/>
                <w:sz w:val="22"/>
                <w:szCs w:val="22"/>
              </w:rPr>
            </w:pPr>
            <w:r w:rsidRPr="00460EB4">
              <w:rPr>
                <w:rFonts w:ascii="Arial" w:hAnsi="Arial" w:cs="Arial"/>
                <w:sz w:val="22"/>
                <w:szCs w:val="22"/>
              </w:rPr>
              <w:t>Internal Service Review Programme.</w:t>
            </w:r>
          </w:p>
          <w:p w:rsidR="00FD6F89" w:rsidRPr="00460EB4" w:rsidRDefault="00FD6F89" w:rsidP="00EC34A1">
            <w:pPr>
              <w:rPr>
                <w:rFonts w:ascii="Arial" w:hAnsi="Arial" w:cs="Arial"/>
                <w:sz w:val="22"/>
                <w:szCs w:val="22"/>
              </w:rPr>
            </w:pPr>
          </w:p>
          <w:p w:rsidR="00FD6F89" w:rsidRPr="00460EB4" w:rsidRDefault="00FD6F89" w:rsidP="00EC34A1">
            <w:pPr>
              <w:rPr>
                <w:rFonts w:ascii="Arial" w:hAnsi="Arial" w:cs="Arial"/>
                <w:sz w:val="22"/>
                <w:szCs w:val="22"/>
              </w:rPr>
            </w:pPr>
          </w:p>
          <w:p w:rsidR="00FD6F89" w:rsidRPr="00460EB4" w:rsidRDefault="00FD6F89" w:rsidP="00EC34A1">
            <w:pPr>
              <w:rPr>
                <w:rFonts w:ascii="Arial" w:hAnsi="Arial" w:cs="Arial"/>
                <w:sz w:val="22"/>
                <w:szCs w:val="22"/>
              </w:rPr>
            </w:pPr>
          </w:p>
          <w:p w:rsidR="00FD6F89" w:rsidRPr="00460EB4" w:rsidRDefault="00FD6F89" w:rsidP="00EC34A1">
            <w:pPr>
              <w:rPr>
                <w:rFonts w:ascii="Arial" w:hAnsi="Arial" w:cs="Arial"/>
                <w:sz w:val="22"/>
                <w:szCs w:val="22"/>
              </w:rPr>
            </w:pPr>
            <w:r w:rsidRPr="00460EB4">
              <w:rPr>
                <w:rFonts w:ascii="Arial" w:hAnsi="Arial" w:cs="Arial"/>
                <w:sz w:val="22"/>
                <w:szCs w:val="22"/>
              </w:rPr>
              <w:t>Strategic Delivery Model</w:t>
            </w:r>
          </w:p>
          <w:p w:rsidR="00FD6F89" w:rsidRPr="00460EB4" w:rsidRDefault="00FD6F89" w:rsidP="00EC34A1">
            <w:pPr>
              <w:rPr>
                <w:rFonts w:ascii="Arial" w:hAnsi="Arial" w:cs="Arial"/>
                <w:sz w:val="22"/>
                <w:szCs w:val="22"/>
              </w:rPr>
            </w:pPr>
          </w:p>
          <w:p w:rsidR="00FD6F89" w:rsidRPr="00460EB4" w:rsidRDefault="00FD6F89" w:rsidP="00EC34A1">
            <w:pPr>
              <w:rPr>
                <w:rFonts w:ascii="Arial" w:hAnsi="Arial" w:cs="Arial"/>
                <w:sz w:val="22"/>
                <w:szCs w:val="22"/>
              </w:rPr>
            </w:pPr>
          </w:p>
          <w:p w:rsidR="00405CEF" w:rsidRPr="00460EB4" w:rsidRDefault="00405CEF" w:rsidP="00EC34A1">
            <w:pPr>
              <w:rPr>
                <w:rFonts w:ascii="Arial" w:hAnsi="Arial" w:cs="Arial"/>
                <w:sz w:val="22"/>
                <w:szCs w:val="22"/>
              </w:rPr>
            </w:pPr>
          </w:p>
        </w:tc>
        <w:tc>
          <w:tcPr>
            <w:tcW w:w="1067" w:type="dxa"/>
            <w:shd w:val="clear" w:color="auto" w:fill="auto"/>
          </w:tcPr>
          <w:p w:rsidR="00405CEF" w:rsidRPr="00460EB4" w:rsidRDefault="00405CEF" w:rsidP="00EC34A1">
            <w:pPr>
              <w:rPr>
                <w:rFonts w:ascii="Arial" w:hAnsi="Arial" w:cs="Arial"/>
                <w:sz w:val="22"/>
                <w:szCs w:val="22"/>
              </w:rPr>
            </w:pPr>
          </w:p>
        </w:tc>
        <w:tc>
          <w:tcPr>
            <w:tcW w:w="3685" w:type="dxa"/>
            <w:shd w:val="clear" w:color="auto" w:fill="auto"/>
          </w:tcPr>
          <w:p w:rsidR="00405CEF" w:rsidRPr="00460EB4" w:rsidRDefault="00405CEF" w:rsidP="00EC34A1">
            <w:pPr>
              <w:rPr>
                <w:rFonts w:ascii="Arial" w:hAnsi="Arial" w:cs="Arial"/>
                <w:sz w:val="22"/>
                <w:szCs w:val="22"/>
              </w:rPr>
            </w:pPr>
          </w:p>
        </w:tc>
      </w:tr>
    </w:tbl>
    <w:p w:rsidR="005D5C59" w:rsidRPr="00460EB4" w:rsidRDefault="005D5C59" w:rsidP="003A1B5A">
      <w:pPr>
        <w:rPr>
          <w:rFonts w:ascii="Arial" w:hAnsi="Arial" w:cs="Arial"/>
          <w:b/>
          <w:sz w:val="22"/>
          <w:szCs w:val="22"/>
        </w:rPr>
      </w:pPr>
    </w:p>
    <w:p w:rsidR="00536284" w:rsidRPr="00460EB4" w:rsidRDefault="00536284" w:rsidP="003A1B5A">
      <w:pPr>
        <w:rPr>
          <w:rFonts w:ascii="Arial" w:hAnsi="Arial" w:cs="Arial"/>
          <w:b/>
          <w:sz w:val="22"/>
          <w:szCs w:val="22"/>
        </w:rPr>
      </w:pPr>
    </w:p>
    <w:p w:rsidR="00536284" w:rsidRPr="00460EB4" w:rsidRDefault="00536284" w:rsidP="003A1B5A">
      <w:pPr>
        <w:rPr>
          <w:rFonts w:ascii="Arial" w:hAnsi="Arial" w:cs="Arial"/>
          <w:b/>
          <w:sz w:val="22"/>
          <w:szCs w:val="22"/>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472"/>
        <w:gridCol w:w="1559"/>
        <w:gridCol w:w="1134"/>
        <w:gridCol w:w="3685"/>
      </w:tblGrid>
      <w:tr w:rsidR="00722FDB" w:rsidRPr="00460EB4" w:rsidTr="00405CEF">
        <w:trPr>
          <w:trHeight w:val="978"/>
        </w:trPr>
        <w:tc>
          <w:tcPr>
            <w:tcW w:w="14850" w:type="dxa"/>
            <w:gridSpan w:val="4"/>
            <w:shd w:val="clear" w:color="auto" w:fill="auto"/>
          </w:tcPr>
          <w:p w:rsidR="00722FDB" w:rsidRPr="00460EB4" w:rsidRDefault="00722FDB" w:rsidP="00B760BD">
            <w:pPr>
              <w:rPr>
                <w:rFonts w:ascii="Arial" w:hAnsi="Arial" w:cs="Arial"/>
                <w:b/>
                <w:sz w:val="22"/>
                <w:szCs w:val="22"/>
              </w:rPr>
            </w:pPr>
          </w:p>
          <w:p w:rsidR="00722FDB" w:rsidRPr="00460EB4" w:rsidRDefault="0013356A" w:rsidP="00722FDB">
            <w:pPr>
              <w:pStyle w:val="Footer"/>
              <w:rPr>
                <w:rFonts w:ascii="Arial" w:hAnsi="Arial" w:cs="Arial"/>
                <w:b/>
                <w:sz w:val="22"/>
                <w:szCs w:val="22"/>
                <w:lang w:val="en-GB" w:eastAsia="en-GB"/>
              </w:rPr>
            </w:pPr>
            <w:r w:rsidRPr="00460EB4">
              <w:rPr>
                <w:rFonts w:ascii="Arial" w:hAnsi="Arial" w:cs="Arial"/>
                <w:b/>
                <w:sz w:val="22"/>
                <w:szCs w:val="22"/>
                <w:lang w:val="en-GB" w:eastAsia="en-GB"/>
              </w:rPr>
              <w:t>Stage 2</w:t>
            </w:r>
            <w:r w:rsidR="00485624" w:rsidRPr="00460EB4">
              <w:rPr>
                <w:rFonts w:ascii="Arial" w:hAnsi="Arial" w:cs="Arial"/>
                <w:b/>
                <w:sz w:val="22"/>
                <w:szCs w:val="22"/>
                <w:lang w:val="en-GB" w:eastAsia="en-GB"/>
              </w:rPr>
              <w:t xml:space="preserve"> </w:t>
            </w:r>
            <w:r w:rsidRPr="00460EB4">
              <w:rPr>
                <w:rFonts w:ascii="Arial" w:hAnsi="Arial" w:cs="Arial"/>
                <w:b/>
                <w:sz w:val="22"/>
                <w:szCs w:val="22"/>
                <w:lang w:val="en-GB" w:eastAsia="en-GB"/>
              </w:rPr>
              <w:t>–</w:t>
            </w:r>
            <w:r w:rsidR="00485624" w:rsidRPr="00460EB4">
              <w:rPr>
                <w:rFonts w:ascii="Arial" w:hAnsi="Arial" w:cs="Arial"/>
                <w:b/>
                <w:sz w:val="22"/>
                <w:szCs w:val="22"/>
                <w:lang w:val="en-GB" w:eastAsia="en-GB"/>
              </w:rPr>
              <w:t xml:space="preserve"> </w:t>
            </w:r>
            <w:r w:rsidRPr="00460EB4">
              <w:rPr>
                <w:rFonts w:ascii="Arial" w:hAnsi="Arial" w:cs="Arial"/>
                <w:b/>
                <w:sz w:val="22"/>
                <w:szCs w:val="22"/>
                <w:lang w:val="en-GB" w:eastAsia="en-GB"/>
              </w:rPr>
              <w:t>Analyse and discuss current data - a</w:t>
            </w:r>
            <w:r w:rsidR="00485624" w:rsidRPr="00460EB4">
              <w:rPr>
                <w:rFonts w:ascii="Arial" w:hAnsi="Arial" w:cs="Arial"/>
                <w:b/>
                <w:sz w:val="22"/>
                <w:szCs w:val="22"/>
                <w:lang w:val="en-GB" w:eastAsia="en-GB"/>
              </w:rPr>
              <w:t>ssess</w:t>
            </w:r>
            <w:r w:rsidR="00536284" w:rsidRPr="00460EB4">
              <w:rPr>
                <w:rFonts w:ascii="Arial" w:hAnsi="Arial" w:cs="Arial"/>
                <w:b/>
                <w:sz w:val="22"/>
                <w:szCs w:val="22"/>
                <w:lang w:val="en-GB" w:eastAsia="en-GB"/>
              </w:rPr>
              <w:t xml:space="preserve"> </w:t>
            </w:r>
            <w:r w:rsidRPr="00460EB4">
              <w:rPr>
                <w:rFonts w:ascii="Arial" w:hAnsi="Arial" w:cs="Arial"/>
                <w:b/>
                <w:sz w:val="22"/>
                <w:szCs w:val="22"/>
                <w:lang w:val="en-GB" w:eastAsia="en-GB"/>
              </w:rPr>
              <w:t>s</w:t>
            </w:r>
            <w:r w:rsidR="00536284" w:rsidRPr="00460EB4">
              <w:rPr>
                <w:rFonts w:ascii="Arial" w:hAnsi="Arial" w:cs="Arial"/>
                <w:b/>
                <w:sz w:val="22"/>
                <w:szCs w:val="22"/>
                <w:lang w:val="en-GB" w:eastAsia="en-GB"/>
              </w:rPr>
              <w:t xml:space="preserve">upply, </w:t>
            </w:r>
            <w:r w:rsidRPr="00460EB4">
              <w:rPr>
                <w:rFonts w:ascii="Arial" w:hAnsi="Arial" w:cs="Arial"/>
                <w:b/>
                <w:sz w:val="22"/>
                <w:szCs w:val="22"/>
                <w:lang w:val="en-GB" w:eastAsia="en-GB"/>
              </w:rPr>
              <w:t>d</w:t>
            </w:r>
            <w:r w:rsidR="00536284" w:rsidRPr="00460EB4">
              <w:rPr>
                <w:rFonts w:ascii="Arial" w:hAnsi="Arial" w:cs="Arial"/>
                <w:b/>
                <w:sz w:val="22"/>
                <w:szCs w:val="22"/>
                <w:lang w:val="en-GB" w:eastAsia="en-GB"/>
              </w:rPr>
              <w:t>emand and</w:t>
            </w:r>
            <w:r w:rsidR="00722FDB" w:rsidRPr="00460EB4">
              <w:rPr>
                <w:rFonts w:ascii="Arial" w:hAnsi="Arial" w:cs="Arial"/>
                <w:b/>
                <w:sz w:val="22"/>
                <w:szCs w:val="22"/>
                <w:lang w:val="en-GB" w:eastAsia="en-GB"/>
              </w:rPr>
              <w:t xml:space="preserve"> the </w:t>
            </w:r>
            <w:r w:rsidRPr="00460EB4">
              <w:rPr>
                <w:rFonts w:ascii="Arial" w:hAnsi="Arial" w:cs="Arial"/>
                <w:b/>
                <w:sz w:val="22"/>
                <w:szCs w:val="22"/>
                <w:lang w:val="en-GB" w:eastAsia="en-GB"/>
              </w:rPr>
              <w:t>c</w:t>
            </w:r>
            <w:r w:rsidR="00722FDB" w:rsidRPr="00460EB4">
              <w:rPr>
                <w:rFonts w:ascii="Arial" w:hAnsi="Arial" w:cs="Arial"/>
                <w:b/>
                <w:sz w:val="22"/>
                <w:szCs w:val="22"/>
                <w:lang w:val="en-GB" w:eastAsia="en-GB"/>
              </w:rPr>
              <w:t xml:space="preserve">urrent </w:t>
            </w:r>
            <w:r w:rsidRPr="00460EB4">
              <w:rPr>
                <w:rFonts w:ascii="Arial" w:hAnsi="Arial" w:cs="Arial"/>
                <w:b/>
                <w:sz w:val="22"/>
                <w:szCs w:val="22"/>
                <w:lang w:val="en-GB" w:eastAsia="en-GB"/>
              </w:rPr>
              <w:t>w</w:t>
            </w:r>
            <w:r w:rsidR="00722FDB" w:rsidRPr="00460EB4">
              <w:rPr>
                <w:rFonts w:ascii="Arial" w:hAnsi="Arial" w:cs="Arial"/>
                <w:b/>
                <w:sz w:val="22"/>
                <w:szCs w:val="22"/>
                <w:lang w:val="en-GB" w:eastAsia="en-GB"/>
              </w:rPr>
              <w:t>orkforce.</w:t>
            </w:r>
          </w:p>
          <w:p w:rsidR="00722FDB" w:rsidRPr="00460EB4" w:rsidRDefault="00722FDB" w:rsidP="00B760BD">
            <w:pPr>
              <w:rPr>
                <w:rFonts w:ascii="Arial" w:hAnsi="Arial" w:cs="Arial"/>
                <w:b/>
                <w:sz w:val="22"/>
                <w:szCs w:val="22"/>
              </w:rPr>
            </w:pPr>
          </w:p>
        </w:tc>
      </w:tr>
      <w:tr w:rsidR="00E37B39" w:rsidRPr="00460EB4" w:rsidTr="00405CEF">
        <w:tc>
          <w:tcPr>
            <w:tcW w:w="8472" w:type="dxa"/>
            <w:shd w:val="clear" w:color="auto" w:fill="auto"/>
          </w:tcPr>
          <w:p w:rsidR="00E37B39" w:rsidRPr="00460EB4" w:rsidRDefault="00E37B39" w:rsidP="00B760BD">
            <w:pPr>
              <w:rPr>
                <w:rFonts w:ascii="Arial" w:hAnsi="Arial" w:cs="Arial"/>
                <w:b/>
                <w:sz w:val="22"/>
                <w:szCs w:val="22"/>
              </w:rPr>
            </w:pPr>
            <w:r w:rsidRPr="00460EB4">
              <w:rPr>
                <w:rFonts w:ascii="Arial" w:hAnsi="Arial" w:cs="Arial"/>
                <w:b/>
                <w:sz w:val="22"/>
                <w:szCs w:val="22"/>
              </w:rPr>
              <w:t xml:space="preserve">Questions to be considered </w:t>
            </w:r>
          </w:p>
        </w:tc>
        <w:tc>
          <w:tcPr>
            <w:tcW w:w="1559" w:type="dxa"/>
            <w:shd w:val="clear" w:color="auto" w:fill="auto"/>
          </w:tcPr>
          <w:p w:rsidR="00E37B39" w:rsidRPr="00460EB4" w:rsidRDefault="00E37B39" w:rsidP="00B760BD">
            <w:pPr>
              <w:rPr>
                <w:rFonts w:ascii="Arial" w:hAnsi="Arial" w:cs="Arial"/>
                <w:b/>
                <w:sz w:val="22"/>
                <w:szCs w:val="22"/>
              </w:rPr>
            </w:pPr>
            <w:r w:rsidRPr="00460EB4">
              <w:rPr>
                <w:rFonts w:ascii="Arial" w:hAnsi="Arial" w:cs="Arial"/>
                <w:b/>
                <w:sz w:val="22"/>
                <w:szCs w:val="22"/>
              </w:rPr>
              <w:t>Suggested Source of Evidence</w:t>
            </w:r>
          </w:p>
        </w:tc>
        <w:tc>
          <w:tcPr>
            <w:tcW w:w="1134" w:type="dxa"/>
            <w:shd w:val="clear" w:color="auto" w:fill="auto"/>
          </w:tcPr>
          <w:p w:rsidR="00E37B39" w:rsidRPr="00460EB4" w:rsidRDefault="00E37B39" w:rsidP="00B760BD">
            <w:pPr>
              <w:rPr>
                <w:rFonts w:ascii="Arial" w:hAnsi="Arial" w:cs="Arial"/>
                <w:b/>
                <w:sz w:val="22"/>
                <w:szCs w:val="22"/>
              </w:rPr>
            </w:pPr>
            <w:r w:rsidRPr="00460EB4">
              <w:rPr>
                <w:rFonts w:ascii="Arial" w:hAnsi="Arial" w:cs="Arial"/>
                <w:b/>
                <w:sz w:val="22"/>
                <w:szCs w:val="22"/>
              </w:rPr>
              <w:t>SCORE 1,2, 3, 4</w:t>
            </w:r>
          </w:p>
        </w:tc>
        <w:tc>
          <w:tcPr>
            <w:tcW w:w="3685" w:type="dxa"/>
            <w:shd w:val="clear" w:color="auto" w:fill="auto"/>
          </w:tcPr>
          <w:p w:rsidR="00E37B39" w:rsidRPr="00460EB4" w:rsidRDefault="00E37B39" w:rsidP="00B760BD">
            <w:pPr>
              <w:rPr>
                <w:rFonts w:ascii="Arial" w:hAnsi="Arial" w:cs="Arial"/>
                <w:b/>
                <w:sz w:val="22"/>
                <w:szCs w:val="22"/>
              </w:rPr>
            </w:pPr>
            <w:r w:rsidRPr="00460EB4">
              <w:rPr>
                <w:rFonts w:ascii="Arial" w:hAnsi="Arial" w:cs="Arial"/>
                <w:b/>
                <w:sz w:val="22"/>
                <w:szCs w:val="22"/>
              </w:rPr>
              <w:t xml:space="preserve">REASONS FOR SCORE </w:t>
            </w:r>
          </w:p>
        </w:tc>
      </w:tr>
      <w:tr w:rsidR="005D5C59" w:rsidRPr="00460EB4" w:rsidTr="00405CEF">
        <w:tc>
          <w:tcPr>
            <w:tcW w:w="8472" w:type="dxa"/>
            <w:shd w:val="clear" w:color="auto" w:fill="auto"/>
          </w:tcPr>
          <w:p w:rsidR="005D5C59" w:rsidRPr="00460EB4" w:rsidRDefault="005D5C59" w:rsidP="005D5C59">
            <w:pPr>
              <w:rPr>
                <w:rFonts w:ascii="Arial" w:hAnsi="Arial" w:cs="Arial"/>
                <w:b/>
                <w:sz w:val="22"/>
                <w:szCs w:val="22"/>
              </w:rPr>
            </w:pPr>
            <w:r w:rsidRPr="00460EB4">
              <w:rPr>
                <w:rFonts w:ascii="Arial" w:hAnsi="Arial" w:cs="Arial"/>
                <w:b/>
                <w:sz w:val="22"/>
                <w:szCs w:val="22"/>
              </w:rPr>
              <w:t>What actions are required to address the current workforce profile of your service?</w:t>
            </w:r>
          </w:p>
          <w:p w:rsidR="005D5C59" w:rsidRPr="00460EB4" w:rsidRDefault="005D5C59" w:rsidP="00153DC0">
            <w:pPr>
              <w:numPr>
                <w:ilvl w:val="0"/>
                <w:numId w:val="10"/>
              </w:numPr>
              <w:spacing w:line="276" w:lineRule="auto"/>
              <w:rPr>
                <w:rFonts w:ascii="Arial" w:hAnsi="Arial" w:cs="Arial"/>
                <w:sz w:val="22"/>
                <w:szCs w:val="22"/>
              </w:rPr>
            </w:pPr>
            <w:r w:rsidRPr="00460EB4">
              <w:rPr>
                <w:rFonts w:ascii="Arial" w:hAnsi="Arial" w:cs="Arial"/>
                <w:sz w:val="22"/>
                <w:szCs w:val="22"/>
              </w:rPr>
              <w:t>What does the current workforce profile look like?</w:t>
            </w:r>
          </w:p>
          <w:p w:rsidR="005D5C59" w:rsidRPr="00460EB4" w:rsidRDefault="005D5C59" w:rsidP="00153DC0">
            <w:pPr>
              <w:numPr>
                <w:ilvl w:val="0"/>
                <w:numId w:val="10"/>
              </w:numPr>
              <w:spacing w:line="276" w:lineRule="auto"/>
              <w:rPr>
                <w:rFonts w:ascii="Arial" w:hAnsi="Arial" w:cs="Arial"/>
                <w:sz w:val="22"/>
                <w:szCs w:val="22"/>
              </w:rPr>
            </w:pPr>
            <w:r w:rsidRPr="00460EB4">
              <w:rPr>
                <w:rFonts w:ascii="Arial" w:hAnsi="Arial" w:cs="Arial"/>
                <w:sz w:val="22"/>
                <w:szCs w:val="22"/>
              </w:rPr>
              <w:t>What is the age profile?</w:t>
            </w:r>
          </w:p>
          <w:p w:rsidR="005D5C59" w:rsidRPr="00460EB4" w:rsidRDefault="005D5C59" w:rsidP="00153DC0">
            <w:pPr>
              <w:numPr>
                <w:ilvl w:val="0"/>
                <w:numId w:val="10"/>
              </w:numPr>
              <w:spacing w:line="276" w:lineRule="auto"/>
              <w:rPr>
                <w:rFonts w:ascii="Arial" w:hAnsi="Arial" w:cs="Arial"/>
                <w:sz w:val="22"/>
                <w:szCs w:val="22"/>
              </w:rPr>
            </w:pPr>
            <w:r w:rsidRPr="00460EB4">
              <w:rPr>
                <w:rFonts w:ascii="Arial" w:hAnsi="Arial" w:cs="Arial"/>
                <w:sz w:val="22"/>
                <w:szCs w:val="22"/>
              </w:rPr>
              <w:t xml:space="preserve">What is the gender profile </w:t>
            </w:r>
            <w:r w:rsidR="00536284" w:rsidRPr="00460EB4">
              <w:rPr>
                <w:rFonts w:ascii="Arial" w:hAnsi="Arial" w:cs="Arial"/>
                <w:sz w:val="22"/>
                <w:szCs w:val="22"/>
              </w:rPr>
              <w:t>– is this an issue for service delivery</w:t>
            </w:r>
            <w:r w:rsidRPr="00460EB4">
              <w:rPr>
                <w:rFonts w:ascii="Arial" w:hAnsi="Arial" w:cs="Arial"/>
                <w:sz w:val="22"/>
                <w:szCs w:val="22"/>
              </w:rPr>
              <w:t>?</w:t>
            </w:r>
          </w:p>
          <w:p w:rsidR="00536284" w:rsidRPr="00460EB4" w:rsidRDefault="00536284" w:rsidP="00153DC0">
            <w:pPr>
              <w:numPr>
                <w:ilvl w:val="0"/>
                <w:numId w:val="10"/>
              </w:numPr>
              <w:spacing w:line="276" w:lineRule="auto"/>
              <w:rPr>
                <w:rFonts w:ascii="Arial" w:hAnsi="Arial" w:cs="Arial"/>
                <w:sz w:val="22"/>
                <w:szCs w:val="22"/>
              </w:rPr>
            </w:pPr>
            <w:r w:rsidRPr="00460EB4">
              <w:rPr>
                <w:rFonts w:ascii="Arial" w:hAnsi="Arial" w:cs="Arial"/>
                <w:sz w:val="22"/>
                <w:szCs w:val="22"/>
              </w:rPr>
              <w:t>Is turnover an issue?</w:t>
            </w:r>
          </w:p>
          <w:p w:rsidR="005D5C59" w:rsidRPr="00460EB4" w:rsidRDefault="005D5C59" w:rsidP="00153DC0">
            <w:pPr>
              <w:numPr>
                <w:ilvl w:val="0"/>
                <w:numId w:val="10"/>
              </w:numPr>
              <w:spacing w:line="276" w:lineRule="auto"/>
              <w:rPr>
                <w:rFonts w:ascii="Arial" w:hAnsi="Arial" w:cs="Arial"/>
                <w:sz w:val="22"/>
                <w:szCs w:val="22"/>
              </w:rPr>
            </w:pPr>
            <w:r w:rsidRPr="00460EB4">
              <w:rPr>
                <w:rFonts w:ascii="Arial" w:hAnsi="Arial" w:cs="Arial"/>
                <w:sz w:val="22"/>
                <w:szCs w:val="22"/>
              </w:rPr>
              <w:t>How reflective is your workforce of the community it serves?</w:t>
            </w:r>
          </w:p>
          <w:p w:rsidR="00536284" w:rsidRPr="00460EB4" w:rsidRDefault="00536284" w:rsidP="00153DC0">
            <w:pPr>
              <w:numPr>
                <w:ilvl w:val="0"/>
                <w:numId w:val="10"/>
              </w:numPr>
              <w:spacing w:line="276" w:lineRule="auto"/>
              <w:rPr>
                <w:rFonts w:ascii="Arial" w:hAnsi="Arial" w:cs="Arial"/>
                <w:sz w:val="22"/>
                <w:szCs w:val="22"/>
              </w:rPr>
            </w:pPr>
            <w:r w:rsidRPr="00460EB4">
              <w:rPr>
                <w:rFonts w:ascii="Arial" w:hAnsi="Arial" w:cs="Arial"/>
                <w:sz w:val="22"/>
                <w:szCs w:val="22"/>
              </w:rPr>
              <w:t>Are there issues around supply of the workforce based on the population profile of the Council area?</w:t>
            </w:r>
          </w:p>
          <w:p w:rsidR="005D5C59" w:rsidRPr="00460EB4" w:rsidRDefault="005D5C59" w:rsidP="00153DC0">
            <w:pPr>
              <w:numPr>
                <w:ilvl w:val="0"/>
                <w:numId w:val="10"/>
              </w:numPr>
              <w:spacing w:line="276" w:lineRule="auto"/>
              <w:rPr>
                <w:rFonts w:ascii="Arial" w:hAnsi="Arial" w:cs="Arial"/>
                <w:sz w:val="22"/>
                <w:szCs w:val="22"/>
              </w:rPr>
            </w:pPr>
            <w:r w:rsidRPr="00460EB4">
              <w:rPr>
                <w:rFonts w:ascii="Arial" w:hAnsi="Arial" w:cs="Arial"/>
                <w:sz w:val="22"/>
                <w:szCs w:val="22"/>
              </w:rPr>
              <w:t>What are the evident risks</w:t>
            </w:r>
            <w:r w:rsidR="00405CEF" w:rsidRPr="00460EB4">
              <w:rPr>
                <w:rFonts w:ascii="Arial" w:hAnsi="Arial" w:cs="Arial"/>
                <w:sz w:val="22"/>
                <w:szCs w:val="22"/>
              </w:rPr>
              <w:t xml:space="preserve"> from the profile? </w:t>
            </w:r>
            <w:proofErr w:type="gramStart"/>
            <w:r w:rsidR="00405CEF" w:rsidRPr="00460EB4">
              <w:rPr>
                <w:rFonts w:ascii="Arial" w:hAnsi="Arial" w:cs="Arial"/>
                <w:sz w:val="22"/>
                <w:szCs w:val="22"/>
              </w:rPr>
              <w:t>i.e</w:t>
            </w:r>
            <w:proofErr w:type="gramEnd"/>
            <w:r w:rsidR="00405CEF" w:rsidRPr="00460EB4">
              <w:rPr>
                <w:rFonts w:ascii="Arial" w:hAnsi="Arial" w:cs="Arial"/>
                <w:sz w:val="22"/>
                <w:szCs w:val="22"/>
              </w:rPr>
              <w:t>.</w:t>
            </w:r>
            <w:r w:rsidRPr="00460EB4">
              <w:rPr>
                <w:rFonts w:ascii="Arial" w:hAnsi="Arial" w:cs="Arial"/>
                <w:sz w:val="22"/>
                <w:szCs w:val="22"/>
              </w:rPr>
              <w:t xml:space="preserve"> ag</w:t>
            </w:r>
            <w:r w:rsidR="00405CEF" w:rsidRPr="00460EB4">
              <w:rPr>
                <w:rFonts w:ascii="Arial" w:hAnsi="Arial" w:cs="Arial"/>
                <w:sz w:val="22"/>
                <w:szCs w:val="22"/>
              </w:rPr>
              <w:t>e</w:t>
            </w:r>
            <w:r w:rsidRPr="00460EB4">
              <w:rPr>
                <w:rFonts w:ascii="Arial" w:hAnsi="Arial" w:cs="Arial"/>
                <w:sz w:val="22"/>
                <w:szCs w:val="22"/>
              </w:rPr>
              <w:t xml:space="preserve">ing workforce, long </w:t>
            </w:r>
            <w:r w:rsidR="00536284" w:rsidRPr="00460EB4">
              <w:rPr>
                <w:rFonts w:ascii="Arial" w:hAnsi="Arial" w:cs="Arial"/>
                <w:sz w:val="22"/>
                <w:szCs w:val="22"/>
              </w:rPr>
              <w:t>service, loss of knowledge/skills, increased retiral rates</w:t>
            </w:r>
            <w:r w:rsidRPr="00460EB4">
              <w:rPr>
                <w:rFonts w:ascii="Arial" w:hAnsi="Arial" w:cs="Arial"/>
                <w:sz w:val="22"/>
                <w:szCs w:val="22"/>
              </w:rPr>
              <w:t xml:space="preserve"> etc? </w:t>
            </w:r>
          </w:p>
          <w:p w:rsidR="005D5C59" w:rsidRPr="00460EB4" w:rsidRDefault="005D5C59" w:rsidP="00153DC0">
            <w:pPr>
              <w:numPr>
                <w:ilvl w:val="0"/>
                <w:numId w:val="10"/>
              </w:numPr>
              <w:spacing w:line="276" w:lineRule="auto"/>
              <w:rPr>
                <w:rFonts w:ascii="Arial" w:hAnsi="Arial" w:cs="Arial"/>
                <w:sz w:val="22"/>
                <w:szCs w:val="22"/>
              </w:rPr>
            </w:pPr>
            <w:r w:rsidRPr="00460EB4">
              <w:rPr>
                <w:rFonts w:ascii="Arial" w:hAnsi="Arial" w:cs="Arial"/>
                <w:sz w:val="22"/>
                <w:szCs w:val="22"/>
              </w:rPr>
              <w:t>How many apprenticeships do you have in your service?</w:t>
            </w:r>
          </w:p>
          <w:p w:rsidR="005D5C59" w:rsidRPr="00460EB4" w:rsidRDefault="005D5C59" w:rsidP="00153DC0">
            <w:pPr>
              <w:numPr>
                <w:ilvl w:val="0"/>
                <w:numId w:val="10"/>
              </w:numPr>
              <w:spacing w:line="276" w:lineRule="auto"/>
              <w:rPr>
                <w:rFonts w:ascii="Arial" w:hAnsi="Arial" w:cs="Arial"/>
                <w:sz w:val="22"/>
                <w:szCs w:val="22"/>
              </w:rPr>
            </w:pPr>
            <w:r w:rsidRPr="00460EB4">
              <w:rPr>
                <w:rFonts w:ascii="Arial" w:hAnsi="Arial" w:cs="Arial"/>
                <w:sz w:val="22"/>
                <w:szCs w:val="22"/>
              </w:rPr>
              <w:t>What roles within your service would be appropriate for an apprenticeship programme?</w:t>
            </w:r>
          </w:p>
          <w:p w:rsidR="005D5C59" w:rsidRPr="00460EB4" w:rsidRDefault="005D5C59" w:rsidP="00153DC0">
            <w:pPr>
              <w:numPr>
                <w:ilvl w:val="0"/>
                <w:numId w:val="10"/>
              </w:numPr>
              <w:spacing w:line="276" w:lineRule="auto"/>
              <w:rPr>
                <w:rFonts w:ascii="Arial" w:hAnsi="Arial" w:cs="Arial"/>
                <w:sz w:val="22"/>
                <w:szCs w:val="22"/>
              </w:rPr>
            </w:pPr>
            <w:r w:rsidRPr="00460EB4">
              <w:rPr>
                <w:rFonts w:ascii="Arial" w:hAnsi="Arial" w:cs="Arial"/>
                <w:sz w:val="22"/>
                <w:szCs w:val="22"/>
              </w:rPr>
              <w:t>How will workforce patterns change without any new interventions?</w:t>
            </w:r>
          </w:p>
          <w:p w:rsidR="00536284" w:rsidRPr="00460EB4" w:rsidRDefault="00536284" w:rsidP="00536284">
            <w:pPr>
              <w:spacing w:line="276" w:lineRule="auto"/>
              <w:rPr>
                <w:rFonts w:ascii="Arial" w:hAnsi="Arial" w:cs="Arial"/>
                <w:sz w:val="22"/>
                <w:szCs w:val="22"/>
              </w:rPr>
            </w:pPr>
          </w:p>
          <w:p w:rsidR="00536284" w:rsidRPr="00460EB4" w:rsidRDefault="00536284" w:rsidP="00536284">
            <w:pPr>
              <w:spacing w:line="276" w:lineRule="auto"/>
              <w:rPr>
                <w:rFonts w:ascii="Arial" w:hAnsi="Arial" w:cs="Arial"/>
                <w:sz w:val="22"/>
                <w:szCs w:val="22"/>
              </w:rPr>
            </w:pPr>
          </w:p>
          <w:p w:rsidR="00536284" w:rsidRPr="00460EB4" w:rsidRDefault="00536284" w:rsidP="00536284">
            <w:pPr>
              <w:spacing w:line="276" w:lineRule="auto"/>
              <w:rPr>
                <w:rFonts w:ascii="Arial" w:hAnsi="Arial" w:cs="Arial"/>
                <w:sz w:val="22"/>
                <w:szCs w:val="22"/>
              </w:rPr>
            </w:pPr>
          </w:p>
          <w:p w:rsidR="00536284" w:rsidRPr="00460EB4" w:rsidRDefault="00536284" w:rsidP="00536284">
            <w:pPr>
              <w:spacing w:line="276" w:lineRule="auto"/>
              <w:rPr>
                <w:rFonts w:ascii="Arial" w:hAnsi="Arial" w:cs="Arial"/>
                <w:sz w:val="22"/>
                <w:szCs w:val="22"/>
              </w:rPr>
            </w:pPr>
          </w:p>
          <w:p w:rsidR="00536284" w:rsidRPr="00460EB4" w:rsidRDefault="00536284" w:rsidP="00536284">
            <w:pPr>
              <w:spacing w:line="276" w:lineRule="auto"/>
              <w:rPr>
                <w:rFonts w:ascii="Arial" w:hAnsi="Arial" w:cs="Arial"/>
                <w:sz w:val="22"/>
                <w:szCs w:val="22"/>
              </w:rPr>
            </w:pPr>
          </w:p>
          <w:p w:rsidR="00536284" w:rsidRPr="00460EB4" w:rsidRDefault="00536284" w:rsidP="00536284">
            <w:pPr>
              <w:spacing w:line="276" w:lineRule="auto"/>
              <w:rPr>
                <w:rFonts w:ascii="Arial" w:hAnsi="Arial" w:cs="Arial"/>
                <w:sz w:val="22"/>
                <w:szCs w:val="22"/>
              </w:rPr>
            </w:pPr>
          </w:p>
          <w:p w:rsidR="00536284" w:rsidRPr="00460EB4" w:rsidRDefault="00536284" w:rsidP="00536284">
            <w:pPr>
              <w:spacing w:line="276" w:lineRule="auto"/>
              <w:rPr>
                <w:rFonts w:ascii="Arial" w:hAnsi="Arial" w:cs="Arial"/>
                <w:sz w:val="22"/>
                <w:szCs w:val="22"/>
              </w:rPr>
            </w:pPr>
          </w:p>
          <w:p w:rsidR="00536284" w:rsidRPr="00460EB4" w:rsidRDefault="00536284" w:rsidP="00536284">
            <w:pPr>
              <w:spacing w:line="276" w:lineRule="auto"/>
              <w:rPr>
                <w:rFonts w:ascii="Arial" w:hAnsi="Arial" w:cs="Arial"/>
                <w:sz w:val="22"/>
                <w:szCs w:val="22"/>
              </w:rPr>
            </w:pPr>
          </w:p>
          <w:p w:rsidR="00536284" w:rsidRPr="00460EB4" w:rsidRDefault="00536284" w:rsidP="00536284">
            <w:pPr>
              <w:spacing w:line="276" w:lineRule="auto"/>
              <w:rPr>
                <w:rFonts w:ascii="Arial" w:hAnsi="Arial" w:cs="Arial"/>
                <w:sz w:val="22"/>
                <w:szCs w:val="22"/>
              </w:rPr>
            </w:pPr>
          </w:p>
          <w:p w:rsidR="005D5C59" w:rsidRPr="00460EB4" w:rsidRDefault="005D5C59" w:rsidP="00B760BD">
            <w:pPr>
              <w:rPr>
                <w:rFonts w:ascii="Arial" w:hAnsi="Arial" w:cs="Arial"/>
                <w:b/>
                <w:sz w:val="22"/>
                <w:szCs w:val="22"/>
              </w:rPr>
            </w:pPr>
          </w:p>
        </w:tc>
        <w:tc>
          <w:tcPr>
            <w:tcW w:w="1559" w:type="dxa"/>
            <w:shd w:val="clear" w:color="auto" w:fill="auto"/>
          </w:tcPr>
          <w:p w:rsidR="005D5C59" w:rsidRPr="00460EB4" w:rsidRDefault="005D5C59" w:rsidP="00B760BD">
            <w:pPr>
              <w:rPr>
                <w:rFonts w:ascii="Arial" w:hAnsi="Arial" w:cs="Arial"/>
                <w:b/>
                <w:sz w:val="22"/>
                <w:szCs w:val="22"/>
              </w:rPr>
            </w:pPr>
          </w:p>
          <w:p w:rsidR="005D5C59" w:rsidRPr="00460EB4" w:rsidRDefault="005D5C59" w:rsidP="005D5C59">
            <w:pPr>
              <w:rPr>
                <w:rFonts w:ascii="Arial" w:hAnsi="Arial" w:cs="Arial"/>
                <w:sz w:val="22"/>
                <w:szCs w:val="22"/>
              </w:rPr>
            </w:pPr>
            <w:r w:rsidRPr="00460EB4">
              <w:rPr>
                <w:rFonts w:ascii="Arial" w:hAnsi="Arial" w:cs="Arial"/>
                <w:sz w:val="22"/>
                <w:szCs w:val="22"/>
              </w:rPr>
              <w:t>Workforce profile data to be provided by HR</w:t>
            </w:r>
          </w:p>
          <w:p w:rsidR="005D5C59" w:rsidRPr="00460EB4" w:rsidRDefault="005D5C59" w:rsidP="00B760BD">
            <w:pPr>
              <w:rPr>
                <w:rFonts w:ascii="Arial" w:hAnsi="Arial" w:cs="Arial"/>
                <w:b/>
                <w:sz w:val="22"/>
                <w:szCs w:val="22"/>
              </w:rPr>
            </w:pPr>
          </w:p>
          <w:p w:rsidR="00EB1FE7" w:rsidRPr="00460EB4" w:rsidRDefault="00EB1FE7" w:rsidP="00B760BD">
            <w:pPr>
              <w:rPr>
                <w:rFonts w:ascii="Arial" w:hAnsi="Arial" w:cs="Arial"/>
                <w:b/>
                <w:sz w:val="22"/>
                <w:szCs w:val="22"/>
              </w:rPr>
            </w:pPr>
          </w:p>
          <w:p w:rsidR="00EB1FE7" w:rsidRPr="00460EB4" w:rsidRDefault="00EB1FE7" w:rsidP="00B760BD">
            <w:pPr>
              <w:rPr>
                <w:rFonts w:ascii="Arial" w:hAnsi="Arial" w:cs="Arial"/>
                <w:b/>
                <w:sz w:val="22"/>
                <w:szCs w:val="22"/>
              </w:rPr>
            </w:pPr>
          </w:p>
        </w:tc>
        <w:tc>
          <w:tcPr>
            <w:tcW w:w="1134" w:type="dxa"/>
            <w:shd w:val="clear" w:color="auto" w:fill="auto"/>
          </w:tcPr>
          <w:p w:rsidR="005D5C59" w:rsidRPr="00460EB4" w:rsidRDefault="005D5C59" w:rsidP="00B760BD">
            <w:pPr>
              <w:rPr>
                <w:rFonts w:ascii="Arial" w:hAnsi="Arial" w:cs="Arial"/>
                <w:b/>
                <w:sz w:val="22"/>
                <w:szCs w:val="22"/>
              </w:rPr>
            </w:pPr>
          </w:p>
        </w:tc>
        <w:tc>
          <w:tcPr>
            <w:tcW w:w="3685" w:type="dxa"/>
            <w:shd w:val="clear" w:color="auto" w:fill="auto"/>
          </w:tcPr>
          <w:p w:rsidR="005D5C59" w:rsidRPr="00460EB4" w:rsidRDefault="005D5C59" w:rsidP="00B760BD">
            <w:pPr>
              <w:rPr>
                <w:rFonts w:ascii="Arial" w:hAnsi="Arial" w:cs="Arial"/>
                <w:b/>
                <w:sz w:val="22"/>
                <w:szCs w:val="22"/>
              </w:rPr>
            </w:pPr>
          </w:p>
        </w:tc>
      </w:tr>
      <w:tr w:rsidR="00C05E6C" w:rsidRPr="00460EB4" w:rsidTr="00405CEF">
        <w:trPr>
          <w:trHeight w:val="428"/>
        </w:trPr>
        <w:tc>
          <w:tcPr>
            <w:tcW w:w="8472" w:type="dxa"/>
            <w:shd w:val="clear" w:color="auto" w:fill="auto"/>
          </w:tcPr>
          <w:p w:rsidR="00C05E6C" w:rsidRPr="00460EB4" w:rsidRDefault="00C05E6C" w:rsidP="00E37B39">
            <w:pPr>
              <w:rPr>
                <w:rFonts w:ascii="Arial" w:hAnsi="Arial" w:cs="Arial"/>
                <w:b/>
                <w:sz w:val="22"/>
                <w:szCs w:val="22"/>
              </w:rPr>
            </w:pPr>
            <w:r w:rsidRPr="00460EB4">
              <w:rPr>
                <w:rFonts w:ascii="Arial" w:hAnsi="Arial" w:cs="Arial"/>
                <w:b/>
                <w:sz w:val="22"/>
                <w:szCs w:val="22"/>
              </w:rPr>
              <w:lastRenderedPageBreak/>
              <w:t>What roles does your service require now and in the future?  How do you source and select them?</w:t>
            </w:r>
          </w:p>
          <w:p w:rsidR="00C05E6C" w:rsidRPr="00460EB4" w:rsidRDefault="00C05E6C" w:rsidP="00153DC0">
            <w:pPr>
              <w:numPr>
                <w:ilvl w:val="0"/>
                <w:numId w:val="11"/>
              </w:numPr>
              <w:spacing w:line="276" w:lineRule="auto"/>
              <w:rPr>
                <w:rFonts w:ascii="Arial" w:hAnsi="Arial" w:cs="Arial"/>
                <w:sz w:val="22"/>
                <w:szCs w:val="22"/>
              </w:rPr>
            </w:pPr>
            <w:r w:rsidRPr="00460EB4">
              <w:rPr>
                <w:rFonts w:ascii="Arial" w:hAnsi="Arial" w:cs="Arial"/>
                <w:sz w:val="22"/>
                <w:szCs w:val="22"/>
              </w:rPr>
              <w:t>Consider which roles are critical to your service?</w:t>
            </w:r>
          </w:p>
          <w:p w:rsidR="00C05E6C" w:rsidRPr="00460EB4" w:rsidRDefault="00C05E6C" w:rsidP="00153DC0">
            <w:pPr>
              <w:numPr>
                <w:ilvl w:val="0"/>
                <w:numId w:val="11"/>
              </w:numPr>
              <w:spacing w:line="276" w:lineRule="auto"/>
              <w:rPr>
                <w:rFonts w:ascii="Arial" w:hAnsi="Arial" w:cs="Arial"/>
                <w:sz w:val="22"/>
                <w:szCs w:val="22"/>
              </w:rPr>
            </w:pPr>
            <w:r w:rsidRPr="00460EB4">
              <w:rPr>
                <w:rFonts w:ascii="Arial" w:hAnsi="Arial" w:cs="Arial"/>
                <w:sz w:val="22"/>
                <w:szCs w:val="22"/>
              </w:rPr>
              <w:t>Are they operationally critical or strategically critical?</w:t>
            </w:r>
          </w:p>
          <w:p w:rsidR="00C05E6C" w:rsidRPr="00460EB4" w:rsidRDefault="00C05E6C" w:rsidP="00153DC0">
            <w:pPr>
              <w:numPr>
                <w:ilvl w:val="0"/>
                <w:numId w:val="11"/>
              </w:numPr>
              <w:spacing w:line="276" w:lineRule="auto"/>
              <w:rPr>
                <w:rFonts w:ascii="Arial" w:hAnsi="Arial" w:cs="Arial"/>
                <w:sz w:val="22"/>
                <w:szCs w:val="22"/>
              </w:rPr>
            </w:pPr>
            <w:r w:rsidRPr="00460EB4">
              <w:rPr>
                <w:rFonts w:ascii="Arial" w:hAnsi="Arial" w:cs="Arial"/>
                <w:sz w:val="22"/>
                <w:szCs w:val="22"/>
              </w:rPr>
              <w:t>Are they unique?</w:t>
            </w:r>
          </w:p>
          <w:p w:rsidR="00C05E6C" w:rsidRPr="00460EB4" w:rsidRDefault="00C05E6C" w:rsidP="00153DC0">
            <w:pPr>
              <w:numPr>
                <w:ilvl w:val="0"/>
                <w:numId w:val="11"/>
              </w:numPr>
              <w:spacing w:line="276" w:lineRule="auto"/>
              <w:rPr>
                <w:rFonts w:ascii="Arial" w:hAnsi="Arial" w:cs="Arial"/>
                <w:sz w:val="22"/>
                <w:szCs w:val="22"/>
              </w:rPr>
            </w:pPr>
            <w:r w:rsidRPr="00460EB4">
              <w:rPr>
                <w:rFonts w:ascii="Arial" w:hAnsi="Arial" w:cs="Arial"/>
                <w:sz w:val="22"/>
                <w:szCs w:val="22"/>
              </w:rPr>
              <w:t xml:space="preserve">Is there reliance upon </w:t>
            </w:r>
            <w:r w:rsidR="00536284" w:rsidRPr="00460EB4">
              <w:rPr>
                <w:rFonts w:ascii="Arial" w:hAnsi="Arial" w:cs="Arial"/>
                <w:sz w:val="22"/>
                <w:szCs w:val="22"/>
              </w:rPr>
              <w:t xml:space="preserve">a particular type of worker </w:t>
            </w:r>
            <w:proofErr w:type="spellStart"/>
            <w:r w:rsidR="00536284" w:rsidRPr="00460EB4">
              <w:rPr>
                <w:rFonts w:ascii="Arial" w:hAnsi="Arial" w:cs="Arial"/>
                <w:sz w:val="22"/>
                <w:szCs w:val="22"/>
              </w:rPr>
              <w:t>eg</w:t>
            </w:r>
            <w:proofErr w:type="spellEnd"/>
            <w:r w:rsidR="00536284" w:rsidRPr="00460EB4">
              <w:rPr>
                <w:rFonts w:ascii="Arial" w:hAnsi="Arial" w:cs="Arial"/>
                <w:sz w:val="22"/>
                <w:szCs w:val="22"/>
              </w:rPr>
              <w:t xml:space="preserve"> manual, professional, admin and clerical, mobile etc</w:t>
            </w:r>
            <w:r w:rsidRPr="00460EB4">
              <w:rPr>
                <w:rFonts w:ascii="Arial" w:hAnsi="Arial" w:cs="Arial"/>
                <w:sz w:val="22"/>
                <w:szCs w:val="22"/>
              </w:rPr>
              <w:t>?</w:t>
            </w:r>
          </w:p>
          <w:p w:rsidR="00C05E6C" w:rsidRPr="00460EB4" w:rsidRDefault="00C05E6C" w:rsidP="00153DC0">
            <w:pPr>
              <w:numPr>
                <w:ilvl w:val="0"/>
                <w:numId w:val="11"/>
              </w:numPr>
              <w:spacing w:line="276" w:lineRule="auto"/>
              <w:rPr>
                <w:rFonts w:ascii="Arial" w:hAnsi="Arial" w:cs="Arial"/>
                <w:sz w:val="22"/>
                <w:szCs w:val="22"/>
              </w:rPr>
            </w:pPr>
            <w:r w:rsidRPr="00460EB4">
              <w:rPr>
                <w:rFonts w:ascii="Arial" w:hAnsi="Arial" w:cs="Arial"/>
                <w:sz w:val="22"/>
                <w:szCs w:val="22"/>
              </w:rPr>
              <w:t xml:space="preserve">Are these posts difficult to fill? </w:t>
            </w:r>
          </w:p>
          <w:p w:rsidR="00C05E6C" w:rsidRPr="00460EB4" w:rsidRDefault="00C05E6C" w:rsidP="00153DC0">
            <w:pPr>
              <w:numPr>
                <w:ilvl w:val="0"/>
                <w:numId w:val="11"/>
              </w:numPr>
              <w:spacing w:line="276" w:lineRule="auto"/>
              <w:rPr>
                <w:rStyle w:val="PageNumber"/>
                <w:rFonts w:ascii="Arial" w:hAnsi="Arial" w:cs="Arial"/>
                <w:sz w:val="22"/>
                <w:szCs w:val="22"/>
              </w:rPr>
            </w:pPr>
            <w:r w:rsidRPr="00460EB4">
              <w:rPr>
                <w:rFonts w:ascii="Arial" w:hAnsi="Arial" w:cs="Arial"/>
                <w:sz w:val="22"/>
                <w:szCs w:val="22"/>
              </w:rPr>
              <w:t xml:space="preserve">Is there a need to make your workforce more flexible? </w:t>
            </w:r>
            <w:r w:rsidRPr="00460EB4">
              <w:rPr>
                <w:rStyle w:val="PageNumber"/>
                <w:rFonts w:ascii="Arial" w:hAnsi="Arial" w:cs="Arial"/>
                <w:sz w:val="22"/>
                <w:szCs w:val="22"/>
              </w:rPr>
              <w:t>E.g. multi-skilling or different models of service delivery</w:t>
            </w:r>
          </w:p>
          <w:p w:rsidR="00C05E6C" w:rsidRPr="00460EB4" w:rsidRDefault="00C05E6C" w:rsidP="00153DC0">
            <w:pPr>
              <w:ind w:left="360"/>
              <w:rPr>
                <w:rFonts w:ascii="Arial" w:hAnsi="Arial" w:cs="Arial"/>
                <w:sz w:val="22"/>
                <w:szCs w:val="22"/>
              </w:rPr>
            </w:pPr>
          </w:p>
          <w:p w:rsidR="00C05E6C" w:rsidRPr="00460EB4" w:rsidRDefault="00405CEF" w:rsidP="00B760BD">
            <w:pPr>
              <w:rPr>
                <w:rFonts w:ascii="Arial" w:hAnsi="Arial" w:cs="Arial"/>
                <w:b/>
                <w:sz w:val="22"/>
                <w:szCs w:val="22"/>
              </w:rPr>
            </w:pPr>
            <w:r w:rsidRPr="00460EB4">
              <w:rPr>
                <w:rFonts w:ascii="Arial" w:hAnsi="Arial" w:cs="Arial"/>
                <w:b/>
                <w:sz w:val="22"/>
                <w:szCs w:val="22"/>
              </w:rPr>
              <w:t xml:space="preserve">What service areas / roles </w:t>
            </w:r>
            <w:r w:rsidR="00C05E6C" w:rsidRPr="00460EB4">
              <w:rPr>
                <w:rFonts w:ascii="Arial" w:hAnsi="Arial" w:cs="Arial"/>
                <w:b/>
                <w:sz w:val="22"/>
                <w:szCs w:val="22"/>
              </w:rPr>
              <w:t xml:space="preserve">are difficult to attract good quality employees </w:t>
            </w:r>
          </w:p>
          <w:p w:rsidR="00C05E6C" w:rsidRPr="00460EB4" w:rsidRDefault="00C05E6C" w:rsidP="00153DC0">
            <w:pPr>
              <w:numPr>
                <w:ilvl w:val="0"/>
                <w:numId w:val="12"/>
              </w:numPr>
              <w:spacing w:line="276" w:lineRule="auto"/>
              <w:rPr>
                <w:rFonts w:ascii="Arial" w:hAnsi="Arial" w:cs="Arial"/>
                <w:sz w:val="22"/>
                <w:szCs w:val="22"/>
              </w:rPr>
            </w:pPr>
            <w:r w:rsidRPr="00460EB4">
              <w:rPr>
                <w:rFonts w:ascii="Arial" w:hAnsi="Arial" w:cs="Arial"/>
                <w:sz w:val="22"/>
                <w:szCs w:val="22"/>
              </w:rPr>
              <w:t>For example: conside</w:t>
            </w:r>
            <w:r w:rsidR="00405CEF" w:rsidRPr="00460EB4">
              <w:rPr>
                <w:rFonts w:ascii="Arial" w:hAnsi="Arial" w:cs="Arial"/>
                <w:sz w:val="22"/>
                <w:szCs w:val="22"/>
              </w:rPr>
              <w:t>r how many unfilled vacancies you</w:t>
            </w:r>
            <w:r w:rsidRPr="00460EB4">
              <w:rPr>
                <w:rFonts w:ascii="Arial" w:hAnsi="Arial" w:cs="Arial"/>
                <w:sz w:val="22"/>
                <w:szCs w:val="22"/>
              </w:rPr>
              <w:t xml:space="preserve"> have or are you happy with the quality of your applicants’?</w:t>
            </w:r>
          </w:p>
          <w:p w:rsidR="00C05E6C" w:rsidRPr="00460EB4" w:rsidRDefault="00C05E6C" w:rsidP="00153DC0">
            <w:pPr>
              <w:numPr>
                <w:ilvl w:val="0"/>
                <w:numId w:val="12"/>
              </w:numPr>
              <w:spacing w:line="276" w:lineRule="auto"/>
              <w:rPr>
                <w:rFonts w:ascii="Arial" w:hAnsi="Arial" w:cs="Arial"/>
                <w:sz w:val="22"/>
                <w:szCs w:val="22"/>
              </w:rPr>
            </w:pPr>
            <w:r w:rsidRPr="00460EB4">
              <w:rPr>
                <w:rFonts w:ascii="Arial" w:hAnsi="Arial" w:cs="Arial"/>
                <w:sz w:val="22"/>
                <w:szCs w:val="22"/>
              </w:rPr>
              <w:t xml:space="preserve">Do recruitment difficulties create issues for the provision of essential </w:t>
            </w:r>
            <w:r w:rsidR="00606C23" w:rsidRPr="00460EB4">
              <w:rPr>
                <w:rFonts w:ascii="Arial" w:hAnsi="Arial" w:cs="Arial"/>
                <w:sz w:val="22"/>
                <w:szCs w:val="22"/>
              </w:rPr>
              <w:t>services e.g. cost of overtime</w:t>
            </w:r>
            <w:r w:rsidRPr="00460EB4">
              <w:rPr>
                <w:rFonts w:ascii="Arial" w:hAnsi="Arial" w:cs="Arial"/>
                <w:sz w:val="22"/>
                <w:szCs w:val="22"/>
              </w:rPr>
              <w:t>? Are these costs being monitored?</w:t>
            </w:r>
          </w:p>
          <w:p w:rsidR="00C05E6C" w:rsidRPr="00460EB4" w:rsidRDefault="00C05E6C" w:rsidP="00153DC0">
            <w:pPr>
              <w:numPr>
                <w:ilvl w:val="0"/>
                <w:numId w:val="12"/>
              </w:numPr>
              <w:spacing w:line="276" w:lineRule="auto"/>
              <w:rPr>
                <w:rFonts w:ascii="Arial" w:hAnsi="Arial" w:cs="Arial"/>
                <w:sz w:val="22"/>
                <w:szCs w:val="22"/>
              </w:rPr>
            </w:pPr>
            <w:r w:rsidRPr="00460EB4">
              <w:rPr>
                <w:rFonts w:ascii="Arial" w:hAnsi="Arial" w:cs="Arial"/>
                <w:sz w:val="22"/>
                <w:szCs w:val="22"/>
              </w:rPr>
              <w:t>What problems do you have wi</w:t>
            </w:r>
            <w:r w:rsidR="00405CEF" w:rsidRPr="00460EB4">
              <w:rPr>
                <w:rFonts w:ascii="Arial" w:hAnsi="Arial" w:cs="Arial"/>
                <w:sz w:val="22"/>
                <w:szCs w:val="22"/>
              </w:rPr>
              <w:t>th retaining the right employee</w:t>
            </w:r>
            <w:r w:rsidRPr="00460EB4">
              <w:rPr>
                <w:rFonts w:ascii="Arial" w:hAnsi="Arial" w:cs="Arial"/>
                <w:sz w:val="22"/>
                <w:szCs w:val="22"/>
              </w:rPr>
              <w:t>s?  Why do people leave your service area? Are specific skills being lost?</w:t>
            </w:r>
          </w:p>
          <w:p w:rsidR="00C05E6C" w:rsidRPr="00460EB4" w:rsidRDefault="00C05E6C" w:rsidP="00346772">
            <w:pPr>
              <w:rPr>
                <w:rFonts w:ascii="Arial" w:hAnsi="Arial" w:cs="Arial"/>
                <w:sz w:val="22"/>
                <w:szCs w:val="22"/>
              </w:rPr>
            </w:pPr>
          </w:p>
          <w:p w:rsidR="00C05E6C" w:rsidRPr="00460EB4" w:rsidRDefault="00C05E6C" w:rsidP="00346772">
            <w:pPr>
              <w:rPr>
                <w:rFonts w:ascii="Arial" w:hAnsi="Arial" w:cs="Arial"/>
                <w:b/>
                <w:sz w:val="22"/>
                <w:szCs w:val="22"/>
              </w:rPr>
            </w:pPr>
            <w:r w:rsidRPr="00460EB4">
              <w:rPr>
                <w:rFonts w:ascii="Arial" w:hAnsi="Arial" w:cs="Arial"/>
                <w:b/>
                <w:sz w:val="22"/>
                <w:szCs w:val="22"/>
              </w:rPr>
              <w:t>How engaged are the staff in your service/team?</w:t>
            </w:r>
          </w:p>
          <w:p w:rsidR="00C05E6C" w:rsidRPr="00460EB4" w:rsidRDefault="00C05E6C" w:rsidP="00153DC0">
            <w:pPr>
              <w:numPr>
                <w:ilvl w:val="0"/>
                <w:numId w:val="13"/>
              </w:numPr>
              <w:spacing w:line="276" w:lineRule="auto"/>
              <w:rPr>
                <w:rFonts w:ascii="Arial" w:hAnsi="Arial" w:cs="Arial"/>
                <w:sz w:val="22"/>
                <w:szCs w:val="22"/>
              </w:rPr>
            </w:pPr>
            <w:r w:rsidRPr="00460EB4">
              <w:rPr>
                <w:rFonts w:ascii="Arial" w:hAnsi="Arial" w:cs="Arial"/>
                <w:sz w:val="22"/>
                <w:szCs w:val="22"/>
              </w:rPr>
              <w:t>What level of involvement do colleagues have in in planning and decision making of future service provision</w:t>
            </w:r>
            <w:r w:rsidR="00405CEF" w:rsidRPr="00460EB4">
              <w:rPr>
                <w:rFonts w:ascii="Arial" w:hAnsi="Arial" w:cs="Arial"/>
                <w:sz w:val="22"/>
                <w:szCs w:val="22"/>
              </w:rPr>
              <w:t>?</w:t>
            </w:r>
          </w:p>
          <w:p w:rsidR="00C05E6C" w:rsidRPr="00460EB4" w:rsidRDefault="00405CEF" w:rsidP="00153DC0">
            <w:pPr>
              <w:numPr>
                <w:ilvl w:val="0"/>
                <w:numId w:val="13"/>
              </w:numPr>
              <w:spacing w:line="276" w:lineRule="auto"/>
              <w:rPr>
                <w:rFonts w:ascii="Arial" w:hAnsi="Arial" w:cs="Arial"/>
                <w:sz w:val="22"/>
                <w:szCs w:val="22"/>
              </w:rPr>
            </w:pPr>
            <w:r w:rsidRPr="00460EB4">
              <w:rPr>
                <w:rFonts w:ascii="Arial" w:hAnsi="Arial" w:cs="Arial"/>
                <w:sz w:val="22"/>
                <w:szCs w:val="22"/>
              </w:rPr>
              <w:t>How is success and achievement</w:t>
            </w:r>
            <w:r w:rsidR="00C05E6C" w:rsidRPr="00460EB4">
              <w:rPr>
                <w:rFonts w:ascii="Arial" w:hAnsi="Arial" w:cs="Arial"/>
                <w:sz w:val="22"/>
                <w:szCs w:val="22"/>
              </w:rPr>
              <w:t xml:space="preserve"> recognised and celebrated within your Service?</w:t>
            </w:r>
          </w:p>
          <w:p w:rsidR="00C05E6C" w:rsidRPr="00460EB4" w:rsidRDefault="00C05E6C" w:rsidP="00153DC0">
            <w:pPr>
              <w:numPr>
                <w:ilvl w:val="0"/>
                <w:numId w:val="13"/>
              </w:numPr>
              <w:spacing w:line="276" w:lineRule="auto"/>
              <w:rPr>
                <w:rFonts w:ascii="Arial" w:hAnsi="Arial" w:cs="Arial"/>
                <w:sz w:val="22"/>
                <w:szCs w:val="22"/>
              </w:rPr>
            </w:pPr>
            <w:r w:rsidRPr="00460EB4">
              <w:rPr>
                <w:rFonts w:ascii="Arial" w:hAnsi="Arial" w:cs="Arial"/>
                <w:sz w:val="22"/>
                <w:szCs w:val="22"/>
              </w:rPr>
              <w:t>What is being done to address staff motivation?</w:t>
            </w:r>
          </w:p>
          <w:p w:rsidR="003F2DE2" w:rsidRPr="00460EB4" w:rsidRDefault="00C05E6C" w:rsidP="003F2DE2">
            <w:pPr>
              <w:numPr>
                <w:ilvl w:val="0"/>
                <w:numId w:val="13"/>
              </w:numPr>
              <w:spacing w:line="276" w:lineRule="auto"/>
              <w:rPr>
                <w:rFonts w:ascii="Arial" w:hAnsi="Arial" w:cs="Arial"/>
                <w:sz w:val="22"/>
                <w:szCs w:val="22"/>
              </w:rPr>
            </w:pPr>
            <w:r w:rsidRPr="00460EB4">
              <w:rPr>
                <w:rFonts w:ascii="Arial" w:hAnsi="Arial" w:cs="Arial"/>
                <w:sz w:val="22"/>
                <w:szCs w:val="22"/>
              </w:rPr>
              <w:t>What action is being taken to address issues of staff engagement that has been identified within the staff survey?</w:t>
            </w:r>
          </w:p>
          <w:p w:rsidR="003F2DE2" w:rsidRPr="00460EB4" w:rsidRDefault="003F2DE2" w:rsidP="003F2DE2">
            <w:pPr>
              <w:numPr>
                <w:ilvl w:val="0"/>
                <w:numId w:val="13"/>
              </w:numPr>
              <w:spacing w:line="276" w:lineRule="auto"/>
              <w:rPr>
                <w:rFonts w:ascii="Arial" w:hAnsi="Arial" w:cs="Arial"/>
                <w:sz w:val="22"/>
                <w:szCs w:val="22"/>
              </w:rPr>
            </w:pPr>
            <w:r w:rsidRPr="00460EB4">
              <w:rPr>
                <w:rFonts w:ascii="Arial" w:hAnsi="Arial" w:cs="Arial"/>
                <w:sz w:val="22"/>
                <w:szCs w:val="22"/>
              </w:rPr>
              <w:t>What are the key issues to be addressed from the Staff Survey?</w:t>
            </w:r>
          </w:p>
        </w:tc>
        <w:tc>
          <w:tcPr>
            <w:tcW w:w="1559" w:type="dxa"/>
            <w:shd w:val="clear" w:color="auto" w:fill="auto"/>
          </w:tcPr>
          <w:p w:rsidR="00C05E6C" w:rsidRPr="00460EB4" w:rsidRDefault="00C05E6C" w:rsidP="00B760BD">
            <w:pPr>
              <w:rPr>
                <w:rFonts w:ascii="Arial" w:hAnsi="Arial" w:cs="Arial"/>
                <w:sz w:val="22"/>
                <w:szCs w:val="22"/>
              </w:rPr>
            </w:pPr>
            <w:r w:rsidRPr="00460EB4">
              <w:rPr>
                <w:rFonts w:ascii="Arial" w:hAnsi="Arial" w:cs="Arial"/>
                <w:sz w:val="22"/>
                <w:szCs w:val="22"/>
              </w:rPr>
              <w:t>Business Strategy</w:t>
            </w:r>
          </w:p>
          <w:p w:rsidR="00C05E6C" w:rsidRPr="00460EB4" w:rsidRDefault="00C05E6C" w:rsidP="00B760BD">
            <w:pPr>
              <w:rPr>
                <w:rFonts w:ascii="Arial" w:hAnsi="Arial" w:cs="Arial"/>
                <w:sz w:val="22"/>
                <w:szCs w:val="22"/>
              </w:rPr>
            </w:pPr>
            <w:r w:rsidRPr="00460EB4">
              <w:rPr>
                <w:rFonts w:ascii="Arial" w:hAnsi="Arial" w:cs="Arial"/>
                <w:sz w:val="22"/>
                <w:szCs w:val="22"/>
              </w:rPr>
              <w:t>Identified Business Capabilities</w:t>
            </w:r>
          </w:p>
          <w:p w:rsidR="00C05E6C" w:rsidRPr="00460EB4" w:rsidRDefault="00C05E6C" w:rsidP="00B760BD">
            <w:pPr>
              <w:rPr>
                <w:rFonts w:ascii="Arial" w:hAnsi="Arial" w:cs="Arial"/>
                <w:sz w:val="22"/>
                <w:szCs w:val="22"/>
              </w:rPr>
            </w:pPr>
            <w:r w:rsidRPr="00460EB4">
              <w:rPr>
                <w:rFonts w:ascii="Arial" w:hAnsi="Arial" w:cs="Arial"/>
                <w:sz w:val="22"/>
                <w:szCs w:val="22"/>
              </w:rPr>
              <w:t>Business Plan</w:t>
            </w:r>
          </w:p>
          <w:p w:rsidR="00C05E6C" w:rsidRPr="00460EB4" w:rsidRDefault="00C05E6C" w:rsidP="00B760BD">
            <w:pPr>
              <w:rPr>
                <w:rFonts w:ascii="Arial" w:hAnsi="Arial" w:cs="Arial"/>
                <w:sz w:val="22"/>
                <w:szCs w:val="22"/>
              </w:rPr>
            </w:pPr>
            <w:r w:rsidRPr="00460EB4">
              <w:rPr>
                <w:rFonts w:ascii="Arial" w:hAnsi="Arial" w:cs="Arial"/>
                <w:sz w:val="22"/>
                <w:szCs w:val="22"/>
              </w:rPr>
              <w:t>Service Objectives</w:t>
            </w:r>
          </w:p>
          <w:p w:rsidR="00C05E6C" w:rsidRPr="00460EB4" w:rsidRDefault="00C05E6C" w:rsidP="00B760BD">
            <w:pPr>
              <w:rPr>
                <w:rFonts w:ascii="Arial" w:hAnsi="Arial" w:cs="Arial"/>
                <w:sz w:val="22"/>
                <w:szCs w:val="22"/>
              </w:rPr>
            </w:pPr>
          </w:p>
          <w:p w:rsidR="00C05E6C" w:rsidRPr="00460EB4" w:rsidRDefault="00C05E6C" w:rsidP="00B760BD">
            <w:pPr>
              <w:rPr>
                <w:rFonts w:ascii="Arial" w:hAnsi="Arial" w:cs="Arial"/>
                <w:sz w:val="22"/>
                <w:szCs w:val="22"/>
              </w:rPr>
            </w:pPr>
            <w:r w:rsidRPr="00460EB4">
              <w:rPr>
                <w:rFonts w:ascii="Arial" w:hAnsi="Arial" w:cs="Arial"/>
                <w:sz w:val="22"/>
                <w:szCs w:val="22"/>
              </w:rPr>
              <w:t>Recruitment data.</w:t>
            </w:r>
          </w:p>
          <w:p w:rsidR="00C05E6C" w:rsidRPr="00460EB4" w:rsidRDefault="00C05E6C" w:rsidP="00B760BD">
            <w:pPr>
              <w:rPr>
                <w:rFonts w:ascii="Arial" w:hAnsi="Arial" w:cs="Arial"/>
                <w:sz w:val="22"/>
                <w:szCs w:val="22"/>
              </w:rPr>
            </w:pPr>
            <w:r w:rsidRPr="00460EB4">
              <w:rPr>
                <w:rFonts w:ascii="Arial" w:hAnsi="Arial" w:cs="Arial"/>
                <w:sz w:val="22"/>
                <w:szCs w:val="22"/>
              </w:rPr>
              <w:t xml:space="preserve">Vacancy monitoring </w:t>
            </w:r>
          </w:p>
          <w:p w:rsidR="00C05E6C" w:rsidRPr="00460EB4" w:rsidRDefault="00C05E6C" w:rsidP="00B760BD">
            <w:pPr>
              <w:rPr>
                <w:rFonts w:ascii="Arial" w:hAnsi="Arial" w:cs="Arial"/>
                <w:sz w:val="22"/>
                <w:szCs w:val="22"/>
              </w:rPr>
            </w:pPr>
            <w:r w:rsidRPr="00460EB4">
              <w:rPr>
                <w:rFonts w:ascii="Arial" w:hAnsi="Arial" w:cs="Arial"/>
                <w:sz w:val="22"/>
                <w:szCs w:val="22"/>
              </w:rPr>
              <w:t>TOIL or Flex</w:t>
            </w:r>
            <w:r w:rsidR="003A063C" w:rsidRPr="00460EB4">
              <w:rPr>
                <w:rFonts w:ascii="Arial" w:hAnsi="Arial" w:cs="Arial"/>
                <w:sz w:val="22"/>
                <w:szCs w:val="22"/>
              </w:rPr>
              <w:t xml:space="preserve">i </w:t>
            </w:r>
            <w:r w:rsidRPr="00460EB4">
              <w:rPr>
                <w:rFonts w:ascii="Arial" w:hAnsi="Arial" w:cs="Arial"/>
                <w:sz w:val="22"/>
                <w:szCs w:val="22"/>
              </w:rPr>
              <w:t>records.</w:t>
            </w:r>
          </w:p>
          <w:p w:rsidR="00C05E6C" w:rsidRPr="00460EB4" w:rsidRDefault="00F744D6" w:rsidP="00B760BD">
            <w:pPr>
              <w:rPr>
                <w:rFonts w:ascii="Arial" w:hAnsi="Arial" w:cs="Arial"/>
                <w:sz w:val="22"/>
                <w:szCs w:val="22"/>
              </w:rPr>
            </w:pPr>
            <w:r w:rsidRPr="00460EB4">
              <w:rPr>
                <w:rFonts w:ascii="Arial" w:hAnsi="Arial" w:cs="Arial"/>
                <w:sz w:val="22"/>
                <w:szCs w:val="22"/>
              </w:rPr>
              <w:t>Turnover</w:t>
            </w:r>
            <w:r w:rsidR="00C05E6C" w:rsidRPr="00460EB4">
              <w:rPr>
                <w:rFonts w:ascii="Arial" w:hAnsi="Arial" w:cs="Arial"/>
                <w:sz w:val="22"/>
                <w:szCs w:val="22"/>
              </w:rPr>
              <w:t xml:space="preserve"> figures</w:t>
            </w:r>
          </w:p>
          <w:p w:rsidR="00C05E6C" w:rsidRPr="00460EB4" w:rsidRDefault="00C05E6C" w:rsidP="00B760BD">
            <w:pPr>
              <w:rPr>
                <w:rFonts w:ascii="Arial" w:hAnsi="Arial" w:cs="Arial"/>
                <w:sz w:val="22"/>
                <w:szCs w:val="22"/>
              </w:rPr>
            </w:pPr>
            <w:r w:rsidRPr="00460EB4">
              <w:rPr>
                <w:rFonts w:ascii="Arial" w:hAnsi="Arial" w:cs="Arial"/>
                <w:sz w:val="22"/>
                <w:szCs w:val="22"/>
              </w:rPr>
              <w:t xml:space="preserve">Exit Interviews </w:t>
            </w:r>
          </w:p>
          <w:p w:rsidR="003A063C" w:rsidRPr="00460EB4" w:rsidRDefault="003A063C" w:rsidP="00B760BD">
            <w:pPr>
              <w:rPr>
                <w:rFonts w:ascii="Arial" w:hAnsi="Arial" w:cs="Arial"/>
                <w:sz w:val="22"/>
                <w:szCs w:val="22"/>
              </w:rPr>
            </w:pPr>
          </w:p>
          <w:p w:rsidR="00F744D6" w:rsidRPr="00460EB4" w:rsidRDefault="00F744D6" w:rsidP="00E534EC">
            <w:pPr>
              <w:rPr>
                <w:rFonts w:ascii="Arial" w:hAnsi="Arial" w:cs="Arial"/>
                <w:sz w:val="22"/>
                <w:szCs w:val="22"/>
              </w:rPr>
            </w:pPr>
          </w:p>
          <w:p w:rsidR="00C05E6C" w:rsidRPr="00460EB4" w:rsidRDefault="00C05E6C" w:rsidP="00E534EC">
            <w:pPr>
              <w:rPr>
                <w:rFonts w:ascii="Arial" w:hAnsi="Arial" w:cs="Arial"/>
                <w:sz w:val="22"/>
                <w:szCs w:val="22"/>
              </w:rPr>
            </w:pPr>
            <w:r w:rsidRPr="00460EB4">
              <w:rPr>
                <w:rFonts w:ascii="Arial" w:hAnsi="Arial" w:cs="Arial"/>
                <w:sz w:val="22"/>
                <w:szCs w:val="22"/>
              </w:rPr>
              <w:t>Compliment and complaints register.</w:t>
            </w:r>
          </w:p>
          <w:p w:rsidR="00C05E6C" w:rsidRPr="00460EB4" w:rsidRDefault="00C05E6C" w:rsidP="00E534EC">
            <w:pPr>
              <w:rPr>
                <w:rFonts w:ascii="Arial" w:hAnsi="Arial" w:cs="Arial"/>
                <w:sz w:val="22"/>
                <w:szCs w:val="22"/>
              </w:rPr>
            </w:pPr>
          </w:p>
          <w:p w:rsidR="00C05E6C" w:rsidRPr="00460EB4" w:rsidRDefault="00EB1FE7" w:rsidP="00E534EC">
            <w:pPr>
              <w:rPr>
                <w:rFonts w:ascii="Arial" w:hAnsi="Arial" w:cs="Arial"/>
                <w:sz w:val="22"/>
                <w:szCs w:val="22"/>
              </w:rPr>
            </w:pPr>
            <w:r w:rsidRPr="00460EB4">
              <w:rPr>
                <w:rFonts w:ascii="Arial" w:hAnsi="Arial" w:cs="Arial"/>
                <w:sz w:val="22"/>
                <w:szCs w:val="22"/>
              </w:rPr>
              <w:t>Employee Audit/IIP Report</w:t>
            </w:r>
          </w:p>
          <w:p w:rsidR="00EB1FE7" w:rsidRPr="00460EB4" w:rsidRDefault="00EB1FE7" w:rsidP="00E534EC">
            <w:pPr>
              <w:rPr>
                <w:rFonts w:ascii="Arial" w:hAnsi="Arial" w:cs="Arial"/>
                <w:sz w:val="22"/>
                <w:szCs w:val="22"/>
              </w:rPr>
            </w:pPr>
          </w:p>
          <w:p w:rsidR="00C05E6C" w:rsidRPr="00460EB4" w:rsidRDefault="00C05E6C" w:rsidP="00E534EC">
            <w:pPr>
              <w:rPr>
                <w:rFonts w:ascii="Arial" w:hAnsi="Arial" w:cs="Arial"/>
                <w:sz w:val="22"/>
                <w:szCs w:val="22"/>
              </w:rPr>
            </w:pPr>
            <w:r w:rsidRPr="00460EB4">
              <w:rPr>
                <w:rFonts w:ascii="Arial" w:hAnsi="Arial" w:cs="Arial"/>
                <w:sz w:val="22"/>
                <w:szCs w:val="22"/>
              </w:rPr>
              <w:t>Absence levels</w:t>
            </w:r>
            <w:r w:rsidR="00EB1FE7" w:rsidRPr="00460EB4">
              <w:rPr>
                <w:rFonts w:ascii="Arial" w:hAnsi="Arial" w:cs="Arial"/>
                <w:sz w:val="22"/>
                <w:szCs w:val="22"/>
              </w:rPr>
              <w:t xml:space="preserve"> &amp; profile</w:t>
            </w:r>
          </w:p>
          <w:p w:rsidR="00C05E6C" w:rsidRPr="00460EB4" w:rsidRDefault="00C05E6C" w:rsidP="00EB1FE7">
            <w:pPr>
              <w:rPr>
                <w:rFonts w:ascii="Arial" w:hAnsi="Arial" w:cs="Arial"/>
                <w:sz w:val="22"/>
                <w:szCs w:val="22"/>
              </w:rPr>
            </w:pPr>
            <w:r w:rsidRPr="00460EB4">
              <w:rPr>
                <w:rFonts w:ascii="Arial" w:hAnsi="Arial" w:cs="Arial"/>
                <w:sz w:val="22"/>
                <w:szCs w:val="22"/>
              </w:rPr>
              <w:t xml:space="preserve"> </w:t>
            </w:r>
          </w:p>
        </w:tc>
        <w:tc>
          <w:tcPr>
            <w:tcW w:w="1134" w:type="dxa"/>
            <w:shd w:val="clear" w:color="auto" w:fill="auto"/>
          </w:tcPr>
          <w:p w:rsidR="00C05E6C" w:rsidRPr="00460EB4" w:rsidRDefault="00C05E6C" w:rsidP="00B760BD">
            <w:pPr>
              <w:rPr>
                <w:rFonts w:ascii="Arial" w:hAnsi="Arial" w:cs="Arial"/>
                <w:sz w:val="22"/>
                <w:szCs w:val="22"/>
              </w:rPr>
            </w:pPr>
          </w:p>
        </w:tc>
        <w:tc>
          <w:tcPr>
            <w:tcW w:w="3685" w:type="dxa"/>
            <w:shd w:val="clear" w:color="auto" w:fill="auto"/>
          </w:tcPr>
          <w:p w:rsidR="00C05E6C" w:rsidRPr="00460EB4" w:rsidRDefault="00C05E6C" w:rsidP="00B760BD">
            <w:pPr>
              <w:rPr>
                <w:rFonts w:ascii="Arial" w:hAnsi="Arial" w:cs="Arial"/>
                <w:sz w:val="22"/>
                <w:szCs w:val="22"/>
              </w:rPr>
            </w:pPr>
          </w:p>
          <w:p w:rsidR="00C05E6C" w:rsidRPr="00460EB4" w:rsidRDefault="00C05E6C" w:rsidP="00B760BD">
            <w:pPr>
              <w:rPr>
                <w:rFonts w:ascii="Arial" w:hAnsi="Arial" w:cs="Arial"/>
                <w:sz w:val="22"/>
                <w:szCs w:val="22"/>
              </w:rPr>
            </w:pPr>
          </w:p>
        </w:tc>
      </w:tr>
    </w:tbl>
    <w:p w:rsidR="009051FA" w:rsidRPr="00460EB4" w:rsidRDefault="009051FA" w:rsidP="00C05E6C">
      <w:pPr>
        <w:rPr>
          <w:rFonts w:ascii="Arial" w:hAnsi="Arial" w:cs="Arial"/>
          <w:sz w:val="22"/>
          <w:szCs w:val="22"/>
        </w:rPr>
      </w:pPr>
    </w:p>
    <w:p w:rsidR="00536284" w:rsidRPr="00460EB4" w:rsidRDefault="00536284" w:rsidP="00C05E6C">
      <w:pPr>
        <w:rPr>
          <w:rFonts w:ascii="Arial" w:hAnsi="Arial" w:cs="Arial"/>
          <w:sz w:val="22"/>
          <w:szCs w:val="22"/>
        </w:rPr>
      </w:pPr>
    </w:p>
    <w:p w:rsidR="00536284" w:rsidRPr="00460EB4" w:rsidRDefault="00536284" w:rsidP="00C05E6C">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40"/>
        <w:gridCol w:w="1777"/>
        <w:gridCol w:w="1113"/>
        <w:gridCol w:w="2944"/>
      </w:tblGrid>
      <w:tr w:rsidR="003512C6" w:rsidRPr="00460EB4" w:rsidTr="00853BF3">
        <w:tc>
          <w:tcPr>
            <w:tcW w:w="8340" w:type="dxa"/>
            <w:shd w:val="clear" w:color="auto" w:fill="auto"/>
          </w:tcPr>
          <w:p w:rsidR="003512C6" w:rsidRPr="00460EB4" w:rsidRDefault="003512C6" w:rsidP="003512C6">
            <w:pPr>
              <w:rPr>
                <w:rFonts w:ascii="Arial" w:hAnsi="Arial" w:cs="Arial"/>
                <w:b/>
                <w:sz w:val="22"/>
                <w:szCs w:val="22"/>
              </w:rPr>
            </w:pPr>
            <w:r w:rsidRPr="00460EB4">
              <w:rPr>
                <w:rFonts w:ascii="Arial" w:hAnsi="Arial" w:cs="Arial"/>
                <w:b/>
                <w:sz w:val="22"/>
                <w:szCs w:val="22"/>
              </w:rPr>
              <w:t>What are the learning and development needs to deliver your services strategy?</w:t>
            </w:r>
          </w:p>
          <w:p w:rsidR="003512C6" w:rsidRPr="00460EB4" w:rsidRDefault="003512C6" w:rsidP="00BB094C">
            <w:pPr>
              <w:numPr>
                <w:ilvl w:val="0"/>
                <w:numId w:val="14"/>
              </w:numPr>
              <w:spacing w:line="276" w:lineRule="auto"/>
              <w:rPr>
                <w:rFonts w:ascii="Arial" w:hAnsi="Arial" w:cs="Arial"/>
                <w:sz w:val="22"/>
                <w:szCs w:val="22"/>
              </w:rPr>
            </w:pPr>
            <w:r w:rsidRPr="00460EB4">
              <w:rPr>
                <w:rFonts w:ascii="Arial" w:hAnsi="Arial" w:cs="Arial"/>
                <w:sz w:val="22"/>
                <w:szCs w:val="22"/>
              </w:rPr>
              <w:t>What are the current skills, competencies and strengths of the workforce?</w:t>
            </w:r>
          </w:p>
          <w:p w:rsidR="003512C6" w:rsidRPr="00460EB4" w:rsidRDefault="003512C6" w:rsidP="00BB094C">
            <w:pPr>
              <w:numPr>
                <w:ilvl w:val="0"/>
                <w:numId w:val="14"/>
              </w:numPr>
              <w:spacing w:line="276" w:lineRule="auto"/>
              <w:rPr>
                <w:rFonts w:ascii="Arial" w:hAnsi="Arial" w:cs="Arial"/>
                <w:sz w:val="22"/>
                <w:szCs w:val="22"/>
              </w:rPr>
            </w:pPr>
            <w:r w:rsidRPr="00460EB4">
              <w:rPr>
                <w:rFonts w:ascii="Arial" w:hAnsi="Arial" w:cs="Arial"/>
                <w:sz w:val="22"/>
                <w:szCs w:val="22"/>
              </w:rPr>
              <w:t>What are the key development needs for the different staff groups in your service?</w:t>
            </w:r>
          </w:p>
          <w:p w:rsidR="003512C6" w:rsidRPr="00460EB4" w:rsidRDefault="003512C6" w:rsidP="00BB094C">
            <w:pPr>
              <w:numPr>
                <w:ilvl w:val="0"/>
                <w:numId w:val="14"/>
              </w:numPr>
              <w:spacing w:line="276" w:lineRule="auto"/>
              <w:rPr>
                <w:rFonts w:ascii="Arial" w:hAnsi="Arial" w:cs="Arial"/>
                <w:sz w:val="22"/>
                <w:szCs w:val="22"/>
              </w:rPr>
            </w:pPr>
            <w:r w:rsidRPr="00460EB4">
              <w:rPr>
                <w:rFonts w:ascii="Arial" w:hAnsi="Arial" w:cs="Arial"/>
                <w:sz w:val="22"/>
                <w:szCs w:val="22"/>
              </w:rPr>
              <w:t>What are the skill and development needs arising from the need for increased flexibility and mobility?</w:t>
            </w:r>
          </w:p>
          <w:p w:rsidR="003512C6" w:rsidRPr="00460EB4" w:rsidRDefault="003512C6" w:rsidP="00BB094C">
            <w:pPr>
              <w:numPr>
                <w:ilvl w:val="0"/>
                <w:numId w:val="14"/>
              </w:numPr>
              <w:spacing w:line="276" w:lineRule="auto"/>
              <w:rPr>
                <w:rFonts w:ascii="Arial" w:hAnsi="Arial" w:cs="Arial"/>
                <w:sz w:val="22"/>
                <w:szCs w:val="22"/>
              </w:rPr>
            </w:pPr>
            <w:r w:rsidRPr="00460EB4">
              <w:rPr>
                <w:rFonts w:ascii="Arial" w:hAnsi="Arial" w:cs="Arial"/>
                <w:sz w:val="22"/>
                <w:szCs w:val="22"/>
              </w:rPr>
              <w:t>What strengths and development needs are made obvious by the profile? What action needs to be taken to address these?</w:t>
            </w:r>
          </w:p>
          <w:p w:rsidR="003512C6" w:rsidRPr="00460EB4" w:rsidRDefault="003512C6" w:rsidP="00BB094C">
            <w:pPr>
              <w:numPr>
                <w:ilvl w:val="0"/>
                <w:numId w:val="14"/>
              </w:numPr>
              <w:spacing w:line="276" w:lineRule="auto"/>
              <w:rPr>
                <w:rFonts w:ascii="Arial" w:hAnsi="Arial" w:cs="Arial"/>
                <w:sz w:val="22"/>
                <w:szCs w:val="22"/>
              </w:rPr>
            </w:pPr>
            <w:r w:rsidRPr="00460EB4">
              <w:rPr>
                <w:rFonts w:ascii="Arial" w:hAnsi="Arial" w:cs="Arial"/>
                <w:sz w:val="22"/>
                <w:szCs w:val="22"/>
              </w:rPr>
              <w:t xml:space="preserve">What changes </w:t>
            </w:r>
            <w:r w:rsidR="00EB1FE7" w:rsidRPr="00460EB4">
              <w:rPr>
                <w:rFonts w:ascii="Arial" w:hAnsi="Arial" w:cs="Arial"/>
                <w:sz w:val="22"/>
                <w:szCs w:val="22"/>
              </w:rPr>
              <w:t>should be made t</w:t>
            </w:r>
            <w:r w:rsidRPr="00460EB4">
              <w:rPr>
                <w:rFonts w:ascii="Arial" w:hAnsi="Arial" w:cs="Arial"/>
                <w:sz w:val="22"/>
                <w:szCs w:val="22"/>
              </w:rPr>
              <w:t xml:space="preserve">o your group/teams </w:t>
            </w:r>
            <w:proofErr w:type="gramStart"/>
            <w:r w:rsidRPr="00460EB4">
              <w:rPr>
                <w:rFonts w:ascii="Arial" w:hAnsi="Arial" w:cs="Arial"/>
                <w:sz w:val="22"/>
                <w:szCs w:val="22"/>
              </w:rPr>
              <w:t>Learning</w:t>
            </w:r>
            <w:proofErr w:type="gramEnd"/>
            <w:r w:rsidRPr="00460EB4">
              <w:rPr>
                <w:rFonts w:ascii="Arial" w:hAnsi="Arial" w:cs="Arial"/>
                <w:sz w:val="22"/>
                <w:szCs w:val="22"/>
              </w:rPr>
              <w:t xml:space="preserve"> and Development priorities?</w:t>
            </w:r>
          </w:p>
          <w:p w:rsidR="003512C6" w:rsidRPr="00460EB4" w:rsidRDefault="003512C6" w:rsidP="00BB094C">
            <w:pPr>
              <w:numPr>
                <w:ilvl w:val="0"/>
                <w:numId w:val="14"/>
              </w:numPr>
              <w:spacing w:line="276" w:lineRule="auto"/>
              <w:rPr>
                <w:rFonts w:ascii="Arial" w:hAnsi="Arial" w:cs="Arial"/>
                <w:sz w:val="22"/>
                <w:szCs w:val="22"/>
              </w:rPr>
            </w:pPr>
            <w:r w:rsidRPr="00460EB4">
              <w:rPr>
                <w:rFonts w:ascii="Arial" w:hAnsi="Arial" w:cs="Arial"/>
                <w:sz w:val="22"/>
                <w:szCs w:val="22"/>
              </w:rPr>
              <w:t>What are the skills gaps within your group/team?</w:t>
            </w:r>
          </w:p>
          <w:p w:rsidR="003512C6" w:rsidRPr="00460EB4" w:rsidRDefault="003512C6" w:rsidP="00BB094C">
            <w:pPr>
              <w:numPr>
                <w:ilvl w:val="0"/>
                <w:numId w:val="14"/>
              </w:numPr>
              <w:spacing w:line="276" w:lineRule="auto"/>
              <w:rPr>
                <w:rFonts w:ascii="Arial" w:hAnsi="Arial" w:cs="Arial"/>
                <w:sz w:val="22"/>
                <w:szCs w:val="22"/>
              </w:rPr>
            </w:pPr>
            <w:r w:rsidRPr="00460EB4">
              <w:rPr>
                <w:rFonts w:ascii="Arial" w:hAnsi="Arial" w:cs="Arial"/>
                <w:sz w:val="22"/>
                <w:szCs w:val="22"/>
              </w:rPr>
              <w:t>How is personal development and growth being managed?</w:t>
            </w:r>
          </w:p>
          <w:p w:rsidR="003512C6" w:rsidRPr="00460EB4" w:rsidRDefault="003512C6" w:rsidP="00BB094C">
            <w:pPr>
              <w:numPr>
                <w:ilvl w:val="0"/>
                <w:numId w:val="14"/>
              </w:numPr>
              <w:spacing w:line="276" w:lineRule="auto"/>
              <w:rPr>
                <w:rFonts w:ascii="Arial" w:hAnsi="Arial" w:cs="Arial"/>
                <w:sz w:val="22"/>
                <w:szCs w:val="22"/>
              </w:rPr>
            </w:pPr>
            <w:r w:rsidRPr="00460EB4">
              <w:rPr>
                <w:rFonts w:ascii="Arial" w:hAnsi="Arial" w:cs="Arial"/>
                <w:sz w:val="22"/>
                <w:szCs w:val="22"/>
              </w:rPr>
              <w:t>How is talent being identified and managed?</w:t>
            </w:r>
          </w:p>
          <w:p w:rsidR="003512C6" w:rsidRPr="00460EB4" w:rsidRDefault="003512C6" w:rsidP="00BB094C">
            <w:pPr>
              <w:numPr>
                <w:ilvl w:val="0"/>
                <w:numId w:val="14"/>
              </w:numPr>
              <w:spacing w:line="276" w:lineRule="auto"/>
              <w:rPr>
                <w:rFonts w:ascii="Arial" w:hAnsi="Arial" w:cs="Arial"/>
                <w:sz w:val="22"/>
                <w:szCs w:val="22"/>
              </w:rPr>
            </w:pPr>
            <w:r w:rsidRPr="00460EB4">
              <w:rPr>
                <w:rFonts w:ascii="Arial" w:hAnsi="Arial" w:cs="Arial"/>
                <w:sz w:val="22"/>
                <w:szCs w:val="22"/>
              </w:rPr>
              <w:t>What career paths exist for staff?</w:t>
            </w:r>
          </w:p>
          <w:p w:rsidR="003512C6" w:rsidRPr="00460EB4" w:rsidRDefault="003512C6" w:rsidP="00BB094C">
            <w:pPr>
              <w:numPr>
                <w:ilvl w:val="0"/>
                <w:numId w:val="14"/>
              </w:numPr>
              <w:spacing w:line="276" w:lineRule="auto"/>
              <w:rPr>
                <w:rFonts w:ascii="Arial" w:hAnsi="Arial" w:cs="Arial"/>
                <w:sz w:val="22"/>
                <w:szCs w:val="22"/>
              </w:rPr>
            </w:pPr>
            <w:r w:rsidRPr="00460EB4">
              <w:rPr>
                <w:rFonts w:ascii="Arial" w:hAnsi="Arial" w:cs="Arial"/>
                <w:sz w:val="22"/>
                <w:szCs w:val="22"/>
              </w:rPr>
              <w:t>What team development needs exist?</w:t>
            </w:r>
          </w:p>
          <w:p w:rsidR="003512C6" w:rsidRPr="00460EB4" w:rsidRDefault="003512C6" w:rsidP="00BB094C">
            <w:pPr>
              <w:numPr>
                <w:ilvl w:val="0"/>
                <w:numId w:val="14"/>
              </w:numPr>
              <w:spacing w:line="276" w:lineRule="auto"/>
              <w:rPr>
                <w:rFonts w:ascii="Arial" w:hAnsi="Arial" w:cs="Arial"/>
                <w:sz w:val="22"/>
                <w:szCs w:val="22"/>
              </w:rPr>
            </w:pPr>
            <w:r w:rsidRPr="00460EB4">
              <w:rPr>
                <w:rFonts w:ascii="Arial" w:hAnsi="Arial" w:cs="Arial"/>
                <w:sz w:val="22"/>
                <w:szCs w:val="22"/>
              </w:rPr>
              <w:t xml:space="preserve">How are the training needs of staff not included in the Learning &amp; Development </w:t>
            </w:r>
            <w:r w:rsidR="003A063C" w:rsidRPr="00460EB4">
              <w:rPr>
                <w:rFonts w:ascii="Arial" w:hAnsi="Arial" w:cs="Arial"/>
                <w:sz w:val="22"/>
                <w:szCs w:val="22"/>
              </w:rPr>
              <w:t>Plan</w:t>
            </w:r>
            <w:r w:rsidRPr="00460EB4">
              <w:rPr>
                <w:rFonts w:ascii="Arial" w:hAnsi="Arial" w:cs="Arial"/>
                <w:sz w:val="22"/>
                <w:szCs w:val="22"/>
              </w:rPr>
              <w:t xml:space="preserve"> being met?</w:t>
            </w:r>
          </w:p>
          <w:p w:rsidR="003512C6" w:rsidRPr="00460EB4" w:rsidRDefault="003512C6" w:rsidP="00C05E6C">
            <w:pPr>
              <w:rPr>
                <w:rFonts w:ascii="Arial" w:hAnsi="Arial" w:cs="Arial"/>
                <w:sz w:val="22"/>
                <w:szCs w:val="22"/>
              </w:rPr>
            </w:pPr>
          </w:p>
          <w:p w:rsidR="00853BF3" w:rsidRPr="00460EB4" w:rsidRDefault="00853BF3" w:rsidP="00C05E6C">
            <w:pPr>
              <w:rPr>
                <w:rFonts w:ascii="Arial" w:hAnsi="Arial" w:cs="Arial"/>
                <w:sz w:val="22"/>
                <w:szCs w:val="22"/>
              </w:rPr>
            </w:pPr>
          </w:p>
          <w:p w:rsidR="00853BF3" w:rsidRPr="00460EB4" w:rsidRDefault="00853BF3" w:rsidP="00C05E6C">
            <w:pPr>
              <w:rPr>
                <w:rFonts w:ascii="Arial" w:hAnsi="Arial" w:cs="Arial"/>
                <w:sz w:val="22"/>
                <w:szCs w:val="22"/>
              </w:rPr>
            </w:pPr>
          </w:p>
          <w:p w:rsidR="00853BF3" w:rsidRPr="00460EB4" w:rsidRDefault="00853BF3" w:rsidP="00C05E6C">
            <w:pPr>
              <w:rPr>
                <w:rFonts w:ascii="Arial" w:hAnsi="Arial" w:cs="Arial"/>
                <w:sz w:val="22"/>
                <w:szCs w:val="22"/>
              </w:rPr>
            </w:pPr>
          </w:p>
          <w:p w:rsidR="00853BF3" w:rsidRPr="00460EB4" w:rsidRDefault="00853BF3" w:rsidP="00C05E6C">
            <w:pPr>
              <w:rPr>
                <w:rFonts w:ascii="Arial" w:hAnsi="Arial" w:cs="Arial"/>
                <w:sz w:val="22"/>
                <w:szCs w:val="22"/>
              </w:rPr>
            </w:pPr>
          </w:p>
          <w:p w:rsidR="00853BF3" w:rsidRPr="00460EB4" w:rsidRDefault="00853BF3" w:rsidP="00C05E6C">
            <w:pPr>
              <w:rPr>
                <w:rFonts w:ascii="Arial" w:hAnsi="Arial" w:cs="Arial"/>
                <w:sz w:val="22"/>
                <w:szCs w:val="22"/>
              </w:rPr>
            </w:pPr>
          </w:p>
          <w:p w:rsidR="00853BF3" w:rsidRPr="00460EB4" w:rsidRDefault="00853BF3" w:rsidP="00C05E6C">
            <w:pPr>
              <w:rPr>
                <w:rFonts w:ascii="Arial" w:hAnsi="Arial" w:cs="Arial"/>
                <w:sz w:val="22"/>
                <w:szCs w:val="22"/>
              </w:rPr>
            </w:pPr>
          </w:p>
          <w:p w:rsidR="00EB1FE7" w:rsidRPr="00460EB4" w:rsidRDefault="00EB1FE7" w:rsidP="00C05E6C">
            <w:pPr>
              <w:rPr>
                <w:rFonts w:ascii="Arial" w:hAnsi="Arial" w:cs="Arial"/>
                <w:sz w:val="22"/>
                <w:szCs w:val="22"/>
              </w:rPr>
            </w:pPr>
          </w:p>
          <w:p w:rsidR="00EB1FE7" w:rsidRPr="00460EB4" w:rsidRDefault="00EB1FE7" w:rsidP="00C05E6C">
            <w:pPr>
              <w:rPr>
                <w:rFonts w:ascii="Arial" w:hAnsi="Arial" w:cs="Arial"/>
                <w:sz w:val="22"/>
                <w:szCs w:val="22"/>
              </w:rPr>
            </w:pPr>
          </w:p>
          <w:p w:rsidR="000F1880" w:rsidRPr="00460EB4" w:rsidRDefault="000F1880" w:rsidP="00C05E6C">
            <w:pPr>
              <w:rPr>
                <w:rFonts w:ascii="Arial" w:hAnsi="Arial" w:cs="Arial"/>
                <w:sz w:val="22"/>
                <w:szCs w:val="22"/>
              </w:rPr>
            </w:pPr>
          </w:p>
          <w:p w:rsidR="00EB1FE7" w:rsidRPr="00460EB4" w:rsidRDefault="00EB1FE7" w:rsidP="00C05E6C">
            <w:pPr>
              <w:rPr>
                <w:rFonts w:ascii="Arial" w:hAnsi="Arial" w:cs="Arial"/>
                <w:sz w:val="22"/>
                <w:szCs w:val="22"/>
              </w:rPr>
            </w:pPr>
          </w:p>
          <w:p w:rsidR="00EB1FE7" w:rsidRPr="00460EB4" w:rsidRDefault="00EB1FE7" w:rsidP="00C05E6C">
            <w:pPr>
              <w:rPr>
                <w:rFonts w:ascii="Arial" w:hAnsi="Arial" w:cs="Arial"/>
                <w:sz w:val="22"/>
                <w:szCs w:val="22"/>
              </w:rPr>
            </w:pPr>
          </w:p>
          <w:p w:rsidR="00EB1FE7" w:rsidRPr="00460EB4" w:rsidRDefault="00EB1FE7" w:rsidP="00C05E6C">
            <w:pPr>
              <w:rPr>
                <w:rFonts w:ascii="Arial" w:hAnsi="Arial" w:cs="Arial"/>
                <w:sz w:val="22"/>
                <w:szCs w:val="22"/>
              </w:rPr>
            </w:pPr>
          </w:p>
          <w:p w:rsidR="00EB1FE7" w:rsidRPr="00460EB4" w:rsidRDefault="00EB1FE7" w:rsidP="00C05E6C">
            <w:pPr>
              <w:rPr>
                <w:rFonts w:ascii="Arial" w:hAnsi="Arial" w:cs="Arial"/>
                <w:sz w:val="22"/>
                <w:szCs w:val="22"/>
              </w:rPr>
            </w:pPr>
          </w:p>
          <w:p w:rsidR="00853BF3" w:rsidRPr="00460EB4" w:rsidRDefault="00853BF3" w:rsidP="00C05E6C">
            <w:pPr>
              <w:rPr>
                <w:rFonts w:ascii="Arial" w:hAnsi="Arial" w:cs="Arial"/>
                <w:sz w:val="22"/>
                <w:szCs w:val="22"/>
              </w:rPr>
            </w:pPr>
          </w:p>
        </w:tc>
        <w:tc>
          <w:tcPr>
            <w:tcW w:w="1777" w:type="dxa"/>
            <w:shd w:val="clear" w:color="auto" w:fill="auto"/>
          </w:tcPr>
          <w:p w:rsidR="003512C6" w:rsidRPr="00460EB4" w:rsidRDefault="003512C6" w:rsidP="00C05E6C">
            <w:pPr>
              <w:rPr>
                <w:rFonts w:ascii="Arial" w:hAnsi="Arial" w:cs="Arial"/>
                <w:sz w:val="22"/>
                <w:szCs w:val="22"/>
              </w:rPr>
            </w:pPr>
          </w:p>
          <w:p w:rsidR="003512C6" w:rsidRPr="00460EB4" w:rsidRDefault="003A063C" w:rsidP="003512C6">
            <w:pPr>
              <w:rPr>
                <w:rFonts w:ascii="Arial" w:hAnsi="Arial" w:cs="Arial"/>
                <w:sz w:val="22"/>
                <w:szCs w:val="22"/>
              </w:rPr>
            </w:pPr>
            <w:r w:rsidRPr="00460EB4">
              <w:rPr>
                <w:rFonts w:ascii="Arial" w:hAnsi="Arial" w:cs="Arial"/>
                <w:sz w:val="22"/>
                <w:szCs w:val="22"/>
              </w:rPr>
              <w:t>Performance Review</w:t>
            </w:r>
            <w:r w:rsidR="003512C6" w:rsidRPr="00460EB4">
              <w:rPr>
                <w:rFonts w:ascii="Arial" w:hAnsi="Arial" w:cs="Arial"/>
                <w:sz w:val="22"/>
                <w:szCs w:val="22"/>
              </w:rPr>
              <w:t xml:space="preserve"> completion records f</w:t>
            </w:r>
            <w:r w:rsidRPr="00460EB4">
              <w:rPr>
                <w:rFonts w:ascii="Arial" w:hAnsi="Arial" w:cs="Arial"/>
                <w:sz w:val="22"/>
                <w:szCs w:val="22"/>
              </w:rPr>
              <w:t>rom</w:t>
            </w:r>
            <w:r w:rsidR="003512C6" w:rsidRPr="00460EB4">
              <w:rPr>
                <w:rFonts w:ascii="Arial" w:hAnsi="Arial" w:cs="Arial"/>
                <w:sz w:val="22"/>
                <w:szCs w:val="22"/>
              </w:rPr>
              <w:t xml:space="preserve"> HRMS</w:t>
            </w:r>
          </w:p>
          <w:p w:rsidR="003512C6" w:rsidRPr="00460EB4" w:rsidRDefault="003512C6" w:rsidP="003512C6">
            <w:pPr>
              <w:rPr>
                <w:rFonts w:ascii="Arial" w:hAnsi="Arial" w:cs="Arial"/>
                <w:sz w:val="22"/>
                <w:szCs w:val="22"/>
              </w:rPr>
            </w:pPr>
            <w:r w:rsidRPr="00460EB4">
              <w:rPr>
                <w:rFonts w:ascii="Arial" w:hAnsi="Arial" w:cs="Arial"/>
                <w:sz w:val="22"/>
                <w:szCs w:val="22"/>
              </w:rPr>
              <w:t>Staff survey results</w:t>
            </w:r>
          </w:p>
          <w:p w:rsidR="003512C6" w:rsidRPr="00460EB4" w:rsidRDefault="003A063C" w:rsidP="003512C6">
            <w:pPr>
              <w:rPr>
                <w:rFonts w:ascii="Arial" w:hAnsi="Arial" w:cs="Arial"/>
                <w:sz w:val="22"/>
                <w:szCs w:val="22"/>
              </w:rPr>
            </w:pPr>
            <w:r w:rsidRPr="00460EB4">
              <w:rPr>
                <w:rFonts w:ascii="Arial" w:hAnsi="Arial" w:cs="Arial"/>
                <w:sz w:val="22"/>
                <w:szCs w:val="22"/>
              </w:rPr>
              <w:t>PDR Section 6</w:t>
            </w:r>
          </w:p>
          <w:p w:rsidR="003512C6" w:rsidRPr="00460EB4" w:rsidRDefault="003512C6" w:rsidP="003512C6">
            <w:pPr>
              <w:rPr>
                <w:rFonts w:ascii="Arial" w:hAnsi="Arial" w:cs="Arial"/>
                <w:sz w:val="22"/>
                <w:szCs w:val="22"/>
              </w:rPr>
            </w:pPr>
            <w:r w:rsidRPr="00460EB4">
              <w:rPr>
                <w:rFonts w:ascii="Arial" w:hAnsi="Arial" w:cs="Arial"/>
                <w:sz w:val="22"/>
                <w:szCs w:val="22"/>
              </w:rPr>
              <w:t>121’s</w:t>
            </w:r>
          </w:p>
          <w:p w:rsidR="003512C6" w:rsidRPr="00460EB4" w:rsidRDefault="003512C6" w:rsidP="003512C6">
            <w:pPr>
              <w:rPr>
                <w:rFonts w:ascii="Arial" w:hAnsi="Arial" w:cs="Arial"/>
                <w:sz w:val="22"/>
                <w:szCs w:val="22"/>
              </w:rPr>
            </w:pPr>
            <w:r w:rsidRPr="00460EB4">
              <w:rPr>
                <w:rFonts w:ascii="Arial" w:hAnsi="Arial" w:cs="Arial"/>
                <w:sz w:val="22"/>
                <w:szCs w:val="22"/>
              </w:rPr>
              <w:t>Training records</w:t>
            </w:r>
          </w:p>
          <w:p w:rsidR="003512C6" w:rsidRPr="00460EB4" w:rsidRDefault="003512C6" w:rsidP="00C05E6C">
            <w:pPr>
              <w:rPr>
                <w:rFonts w:ascii="Arial" w:hAnsi="Arial" w:cs="Arial"/>
                <w:sz w:val="22"/>
                <w:szCs w:val="22"/>
              </w:rPr>
            </w:pPr>
          </w:p>
        </w:tc>
        <w:tc>
          <w:tcPr>
            <w:tcW w:w="1113" w:type="dxa"/>
            <w:shd w:val="clear" w:color="auto" w:fill="auto"/>
          </w:tcPr>
          <w:p w:rsidR="003512C6" w:rsidRPr="00460EB4" w:rsidRDefault="003512C6" w:rsidP="00C05E6C">
            <w:pPr>
              <w:rPr>
                <w:rFonts w:ascii="Arial" w:hAnsi="Arial" w:cs="Arial"/>
                <w:sz w:val="22"/>
                <w:szCs w:val="22"/>
              </w:rPr>
            </w:pPr>
          </w:p>
        </w:tc>
        <w:tc>
          <w:tcPr>
            <w:tcW w:w="2944" w:type="dxa"/>
            <w:shd w:val="clear" w:color="auto" w:fill="auto"/>
          </w:tcPr>
          <w:p w:rsidR="003512C6" w:rsidRPr="00460EB4" w:rsidRDefault="003512C6" w:rsidP="00C05E6C">
            <w:pPr>
              <w:rPr>
                <w:rFonts w:ascii="Arial" w:hAnsi="Arial" w:cs="Arial"/>
                <w:sz w:val="22"/>
                <w:szCs w:val="22"/>
              </w:rPr>
            </w:pPr>
          </w:p>
        </w:tc>
      </w:tr>
      <w:tr w:rsidR="003512C6" w:rsidRPr="00460EB4" w:rsidTr="00853BF3">
        <w:tc>
          <w:tcPr>
            <w:tcW w:w="8340" w:type="dxa"/>
            <w:shd w:val="clear" w:color="auto" w:fill="auto"/>
          </w:tcPr>
          <w:p w:rsidR="003512C6" w:rsidRPr="00460EB4" w:rsidRDefault="003512C6" w:rsidP="003512C6">
            <w:pPr>
              <w:rPr>
                <w:rFonts w:ascii="Arial" w:hAnsi="Arial" w:cs="Arial"/>
                <w:b/>
                <w:sz w:val="22"/>
                <w:szCs w:val="22"/>
              </w:rPr>
            </w:pPr>
            <w:r w:rsidRPr="00460EB4">
              <w:rPr>
                <w:rFonts w:ascii="Arial" w:hAnsi="Arial" w:cs="Arial"/>
                <w:sz w:val="22"/>
                <w:szCs w:val="22"/>
              </w:rPr>
              <w:lastRenderedPageBreak/>
              <w:t>W</w:t>
            </w:r>
            <w:r w:rsidRPr="00460EB4">
              <w:rPr>
                <w:rFonts w:ascii="Arial" w:hAnsi="Arial" w:cs="Arial"/>
                <w:b/>
                <w:sz w:val="22"/>
                <w:szCs w:val="22"/>
              </w:rPr>
              <w:t>hat practice exists for the performance management of staff?</w:t>
            </w:r>
          </w:p>
          <w:p w:rsidR="003512C6" w:rsidRPr="00460EB4" w:rsidRDefault="003512C6" w:rsidP="003512C6">
            <w:pPr>
              <w:rPr>
                <w:rFonts w:ascii="Arial" w:hAnsi="Arial" w:cs="Arial"/>
                <w:sz w:val="22"/>
                <w:szCs w:val="22"/>
              </w:rPr>
            </w:pPr>
          </w:p>
          <w:p w:rsidR="006961BB" w:rsidRPr="00460EB4" w:rsidRDefault="006961BB" w:rsidP="00BB094C">
            <w:pPr>
              <w:numPr>
                <w:ilvl w:val="0"/>
                <w:numId w:val="15"/>
              </w:numPr>
              <w:spacing w:line="276" w:lineRule="auto"/>
              <w:rPr>
                <w:rFonts w:ascii="Arial" w:hAnsi="Arial" w:cs="Arial"/>
                <w:sz w:val="22"/>
                <w:szCs w:val="22"/>
              </w:rPr>
            </w:pPr>
            <w:r w:rsidRPr="00460EB4">
              <w:rPr>
                <w:rFonts w:ascii="Arial" w:hAnsi="Arial" w:cs="Arial"/>
                <w:sz w:val="22"/>
                <w:szCs w:val="22"/>
              </w:rPr>
              <w:t>Failure demand.</w:t>
            </w:r>
          </w:p>
          <w:p w:rsidR="003512C6" w:rsidRPr="00460EB4" w:rsidRDefault="003512C6" w:rsidP="00BB094C">
            <w:pPr>
              <w:numPr>
                <w:ilvl w:val="0"/>
                <w:numId w:val="15"/>
              </w:numPr>
              <w:spacing w:line="276" w:lineRule="auto"/>
              <w:rPr>
                <w:rFonts w:ascii="Arial" w:hAnsi="Arial" w:cs="Arial"/>
                <w:sz w:val="22"/>
                <w:szCs w:val="22"/>
              </w:rPr>
            </w:pPr>
            <w:r w:rsidRPr="00460EB4">
              <w:rPr>
                <w:rFonts w:ascii="Arial" w:hAnsi="Arial" w:cs="Arial"/>
                <w:sz w:val="22"/>
                <w:szCs w:val="22"/>
              </w:rPr>
              <w:t xml:space="preserve">What is the level of </w:t>
            </w:r>
            <w:r w:rsidR="00606C23" w:rsidRPr="00460EB4">
              <w:rPr>
                <w:rFonts w:ascii="Arial" w:hAnsi="Arial" w:cs="Arial"/>
                <w:sz w:val="22"/>
                <w:szCs w:val="22"/>
              </w:rPr>
              <w:t>PDR</w:t>
            </w:r>
            <w:r w:rsidRPr="00460EB4">
              <w:rPr>
                <w:rFonts w:ascii="Arial" w:hAnsi="Arial" w:cs="Arial"/>
                <w:sz w:val="22"/>
                <w:szCs w:val="22"/>
              </w:rPr>
              <w:t xml:space="preserve"> completion rate within your service/team? What action will be taken to address this?</w:t>
            </w:r>
          </w:p>
          <w:p w:rsidR="003512C6" w:rsidRPr="00460EB4" w:rsidRDefault="003512C6" w:rsidP="00BB094C">
            <w:pPr>
              <w:numPr>
                <w:ilvl w:val="0"/>
                <w:numId w:val="15"/>
              </w:numPr>
              <w:spacing w:line="276" w:lineRule="auto"/>
              <w:rPr>
                <w:rFonts w:ascii="Arial" w:hAnsi="Arial" w:cs="Arial"/>
                <w:sz w:val="22"/>
                <w:szCs w:val="22"/>
              </w:rPr>
            </w:pPr>
            <w:r w:rsidRPr="00460EB4">
              <w:rPr>
                <w:rFonts w:ascii="Arial" w:hAnsi="Arial" w:cs="Arial"/>
                <w:sz w:val="22"/>
                <w:szCs w:val="22"/>
              </w:rPr>
              <w:t xml:space="preserve">What is the process for monitoring quality of </w:t>
            </w:r>
            <w:r w:rsidR="00606C23" w:rsidRPr="00460EB4">
              <w:rPr>
                <w:rFonts w:ascii="Arial" w:hAnsi="Arial" w:cs="Arial"/>
                <w:sz w:val="22"/>
                <w:szCs w:val="22"/>
              </w:rPr>
              <w:t>key work objectives, are they SMART and do they clearly link to service priorities?</w:t>
            </w:r>
          </w:p>
          <w:p w:rsidR="003512C6" w:rsidRPr="00460EB4" w:rsidRDefault="003512C6" w:rsidP="00BB094C">
            <w:pPr>
              <w:numPr>
                <w:ilvl w:val="0"/>
                <w:numId w:val="15"/>
              </w:numPr>
              <w:spacing w:line="276" w:lineRule="auto"/>
              <w:rPr>
                <w:rFonts w:ascii="Arial" w:hAnsi="Arial" w:cs="Arial"/>
                <w:sz w:val="22"/>
                <w:szCs w:val="22"/>
              </w:rPr>
            </w:pPr>
            <w:r w:rsidRPr="00460EB4">
              <w:rPr>
                <w:rFonts w:ascii="Arial" w:hAnsi="Arial" w:cs="Arial"/>
                <w:sz w:val="22"/>
                <w:szCs w:val="22"/>
              </w:rPr>
              <w:t>What is the level of satisfaction with the staff survey in your team? What action will be taken to address this?</w:t>
            </w:r>
          </w:p>
          <w:p w:rsidR="003512C6" w:rsidRPr="00460EB4" w:rsidRDefault="00405CEF" w:rsidP="00BB094C">
            <w:pPr>
              <w:numPr>
                <w:ilvl w:val="0"/>
                <w:numId w:val="15"/>
              </w:numPr>
              <w:spacing w:line="276" w:lineRule="auto"/>
              <w:rPr>
                <w:rFonts w:ascii="Arial" w:hAnsi="Arial" w:cs="Arial"/>
                <w:sz w:val="22"/>
                <w:szCs w:val="22"/>
              </w:rPr>
            </w:pPr>
            <w:r w:rsidRPr="00460EB4">
              <w:rPr>
                <w:rFonts w:ascii="Arial" w:hAnsi="Arial" w:cs="Arial"/>
                <w:sz w:val="22"/>
                <w:szCs w:val="22"/>
              </w:rPr>
              <w:t>A</w:t>
            </w:r>
            <w:r w:rsidR="003512C6" w:rsidRPr="00460EB4">
              <w:rPr>
                <w:rFonts w:ascii="Arial" w:hAnsi="Arial" w:cs="Arial"/>
                <w:sz w:val="22"/>
                <w:szCs w:val="22"/>
              </w:rPr>
              <w:t xml:space="preserve">re there any performance issues within your team(s) and what impact is this having on service delivery? </w:t>
            </w:r>
          </w:p>
          <w:p w:rsidR="003512C6" w:rsidRPr="00460EB4" w:rsidRDefault="00405CEF" w:rsidP="00BB094C">
            <w:pPr>
              <w:numPr>
                <w:ilvl w:val="0"/>
                <w:numId w:val="15"/>
              </w:numPr>
              <w:spacing w:line="276" w:lineRule="auto"/>
              <w:rPr>
                <w:rFonts w:ascii="Arial" w:hAnsi="Arial" w:cs="Arial"/>
                <w:sz w:val="22"/>
                <w:szCs w:val="22"/>
              </w:rPr>
            </w:pPr>
            <w:r w:rsidRPr="00460EB4">
              <w:rPr>
                <w:rFonts w:ascii="Arial" w:hAnsi="Arial" w:cs="Arial"/>
                <w:sz w:val="22"/>
                <w:szCs w:val="22"/>
              </w:rPr>
              <w:t xml:space="preserve">Are </w:t>
            </w:r>
            <w:r w:rsidR="003512C6" w:rsidRPr="00460EB4">
              <w:rPr>
                <w:rFonts w:ascii="Arial" w:hAnsi="Arial" w:cs="Arial"/>
                <w:sz w:val="22"/>
                <w:szCs w:val="22"/>
              </w:rPr>
              <w:t>managers appropriately skilled to manage performance issues?</w:t>
            </w:r>
          </w:p>
          <w:p w:rsidR="003512C6" w:rsidRPr="00460EB4" w:rsidRDefault="003512C6" w:rsidP="00BB094C">
            <w:pPr>
              <w:numPr>
                <w:ilvl w:val="0"/>
                <w:numId w:val="15"/>
              </w:numPr>
              <w:spacing w:line="276" w:lineRule="auto"/>
              <w:rPr>
                <w:rFonts w:ascii="Arial" w:hAnsi="Arial" w:cs="Arial"/>
                <w:sz w:val="22"/>
                <w:szCs w:val="22"/>
              </w:rPr>
            </w:pPr>
            <w:r w:rsidRPr="00460EB4">
              <w:rPr>
                <w:rFonts w:ascii="Arial" w:hAnsi="Arial" w:cs="Arial"/>
                <w:sz w:val="22"/>
                <w:szCs w:val="22"/>
              </w:rPr>
              <w:t>What plans are in place to address performance issues?</w:t>
            </w:r>
          </w:p>
          <w:p w:rsidR="006961BB" w:rsidRPr="00460EB4" w:rsidRDefault="006961BB" w:rsidP="00BB094C">
            <w:pPr>
              <w:numPr>
                <w:ilvl w:val="0"/>
                <w:numId w:val="15"/>
              </w:numPr>
              <w:spacing w:line="276" w:lineRule="auto"/>
              <w:rPr>
                <w:rFonts w:ascii="Arial" w:hAnsi="Arial" w:cs="Arial"/>
                <w:sz w:val="22"/>
                <w:szCs w:val="22"/>
              </w:rPr>
            </w:pPr>
            <w:r w:rsidRPr="00460EB4">
              <w:rPr>
                <w:rFonts w:ascii="Arial" w:hAnsi="Arial" w:cs="Arial"/>
                <w:sz w:val="22"/>
                <w:szCs w:val="22"/>
              </w:rPr>
              <w:t>How do you measure performance/what measures are in place?</w:t>
            </w:r>
          </w:p>
          <w:p w:rsidR="003512C6" w:rsidRPr="00460EB4" w:rsidRDefault="006961BB" w:rsidP="00BB094C">
            <w:pPr>
              <w:numPr>
                <w:ilvl w:val="0"/>
                <w:numId w:val="15"/>
              </w:numPr>
              <w:spacing w:line="276" w:lineRule="auto"/>
              <w:rPr>
                <w:rFonts w:ascii="Arial" w:hAnsi="Arial" w:cs="Arial"/>
                <w:sz w:val="22"/>
                <w:szCs w:val="22"/>
              </w:rPr>
            </w:pPr>
            <w:r w:rsidRPr="00460EB4">
              <w:rPr>
                <w:rFonts w:ascii="Arial" w:hAnsi="Arial" w:cs="Arial"/>
                <w:sz w:val="22"/>
                <w:szCs w:val="22"/>
              </w:rPr>
              <w:t>Do they reflect customer needs?</w:t>
            </w:r>
          </w:p>
          <w:p w:rsidR="006961BB" w:rsidRPr="00460EB4" w:rsidRDefault="006961BB" w:rsidP="00BB094C">
            <w:pPr>
              <w:numPr>
                <w:ilvl w:val="0"/>
                <w:numId w:val="15"/>
              </w:numPr>
              <w:spacing w:line="276" w:lineRule="auto"/>
              <w:rPr>
                <w:rFonts w:ascii="Arial" w:hAnsi="Arial" w:cs="Arial"/>
                <w:sz w:val="22"/>
                <w:szCs w:val="22"/>
              </w:rPr>
            </w:pPr>
            <w:r w:rsidRPr="00460EB4">
              <w:rPr>
                <w:rFonts w:ascii="Arial" w:hAnsi="Arial" w:cs="Arial"/>
                <w:sz w:val="22"/>
                <w:szCs w:val="22"/>
              </w:rPr>
              <w:t>What is the current performance like?</w:t>
            </w:r>
          </w:p>
          <w:p w:rsidR="00A6728F" w:rsidRPr="00460EB4" w:rsidRDefault="00A6728F" w:rsidP="00A6728F">
            <w:pPr>
              <w:spacing w:line="276" w:lineRule="auto"/>
              <w:ind w:left="720"/>
              <w:rPr>
                <w:rFonts w:ascii="Arial" w:hAnsi="Arial" w:cs="Arial"/>
                <w:sz w:val="22"/>
                <w:szCs w:val="22"/>
              </w:rPr>
            </w:pPr>
          </w:p>
          <w:p w:rsidR="003512C6" w:rsidRPr="00460EB4" w:rsidRDefault="003512C6" w:rsidP="003512C6">
            <w:pPr>
              <w:rPr>
                <w:rFonts w:ascii="Arial" w:hAnsi="Arial" w:cs="Arial"/>
                <w:b/>
                <w:sz w:val="22"/>
                <w:szCs w:val="22"/>
              </w:rPr>
            </w:pPr>
            <w:r w:rsidRPr="00460EB4">
              <w:rPr>
                <w:rFonts w:ascii="Arial" w:hAnsi="Arial" w:cs="Arial"/>
                <w:b/>
                <w:sz w:val="22"/>
                <w:szCs w:val="22"/>
              </w:rPr>
              <w:t>What Leadership and Management training/opportunities are currently provided for staff and does this address needs?</w:t>
            </w:r>
          </w:p>
          <w:p w:rsidR="003512C6" w:rsidRPr="00460EB4" w:rsidRDefault="003512C6" w:rsidP="003512C6">
            <w:pPr>
              <w:rPr>
                <w:rFonts w:ascii="Arial" w:hAnsi="Arial" w:cs="Arial"/>
                <w:sz w:val="22"/>
                <w:szCs w:val="22"/>
              </w:rPr>
            </w:pPr>
          </w:p>
          <w:p w:rsidR="00A6728F" w:rsidRPr="00460EB4" w:rsidRDefault="00A6728F" w:rsidP="00BB094C">
            <w:pPr>
              <w:numPr>
                <w:ilvl w:val="0"/>
                <w:numId w:val="16"/>
              </w:numPr>
              <w:rPr>
                <w:rFonts w:ascii="Arial" w:hAnsi="Arial" w:cs="Arial"/>
                <w:sz w:val="22"/>
                <w:szCs w:val="22"/>
              </w:rPr>
            </w:pPr>
            <w:r w:rsidRPr="00460EB4">
              <w:rPr>
                <w:rFonts w:ascii="Arial" w:hAnsi="Arial" w:cs="Arial"/>
                <w:sz w:val="22"/>
                <w:szCs w:val="22"/>
              </w:rPr>
              <w:t>What does good leadership looking like in your service?</w:t>
            </w:r>
          </w:p>
          <w:p w:rsidR="003512C6" w:rsidRPr="00460EB4" w:rsidRDefault="003512C6" w:rsidP="00BB094C">
            <w:pPr>
              <w:numPr>
                <w:ilvl w:val="0"/>
                <w:numId w:val="16"/>
              </w:numPr>
              <w:rPr>
                <w:rFonts w:ascii="Arial" w:hAnsi="Arial" w:cs="Arial"/>
                <w:sz w:val="22"/>
                <w:szCs w:val="22"/>
              </w:rPr>
            </w:pPr>
            <w:r w:rsidRPr="00460EB4">
              <w:rPr>
                <w:rFonts w:ascii="Arial" w:hAnsi="Arial" w:cs="Arial"/>
                <w:sz w:val="22"/>
                <w:szCs w:val="22"/>
              </w:rPr>
              <w:t>Do managers in your service have appropriate leadership and management skills?</w:t>
            </w:r>
          </w:p>
          <w:p w:rsidR="003512C6" w:rsidRPr="00460EB4" w:rsidRDefault="00405CEF" w:rsidP="00606C23">
            <w:pPr>
              <w:numPr>
                <w:ilvl w:val="0"/>
                <w:numId w:val="16"/>
              </w:numPr>
              <w:rPr>
                <w:rFonts w:ascii="Arial" w:hAnsi="Arial" w:cs="Arial"/>
                <w:sz w:val="22"/>
                <w:szCs w:val="22"/>
              </w:rPr>
            </w:pPr>
            <w:r w:rsidRPr="00460EB4">
              <w:rPr>
                <w:rFonts w:ascii="Arial" w:hAnsi="Arial" w:cs="Arial"/>
                <w:color w:val="222222"/>
                <w:sz w:val="22"/>
                <w:szCs w:val="22"/>
                <w:shd w:val="clear" w:color="auto" w:fill="FFFFFF"/>
              </w:rPr>
              <w:t xml:space="preserve">How </w:t>
            </w:r>
            <w:proofErr w:type="gramStart"/>
            <w:r w:rsidRPr="00460EB4">
              <w:rPr>
                <w:rFonts w:ascii="Arial" w:hAnsi="Arial" w:cs="Arial"/>
                <w:color w:val="222222"/>
                <w:sz w:val="22"/>
                <w:szCs w:val="22"/>
                <w:shd w:val="clear" w:color="auto" w:fill="FFFFFF"/>
              </w:rPr>
              <w:t>will these needs</w:t>
            </w:r>
            <w:proofErr w:type="gramEnd"/>
            <w:r w:rsidRPr="00460EB4">
              <w:rPr>
                <w:rFonts w:ascii="Arial" w:hAnsi="Arial" w:cs="Arial"/>
                <w:color w:val="222222"/>
                <w:sz w:val="22"/>
                <w:szCs w:val="22"/>
                <w:shd w:val="clear" w:color="auto" w:fill="FFFFFF"/>
              </w:rPr>
              <w:t xml:space="preserve"> be met?  On-the-job activities, short courses, e-learning</w:t>
            </w:r>
            <w:r w:rsidR="00EB1FE7" w:rsidRPr="00460EB4">
              <w:rPr>
                <w:rFonts w:ascii="Arial" w:hAnsi="Arial" w:cs="Arial"/>
                <w:color w:val="222222"/>
                <w:sz w:val="22"/>
                <w:szCs w:val="22"/>
                <w:shd w:val="clear" w:color="auto" w:fill="FFFFFF"/>
              </w:rPr>
              <w:t>, coaching</w:t>
            </w:r>
            <w:r w:rsidRPr="00460EB4">
              <w:rPr>
                <w:rFonts w:ascii="Arial" w:hAnsi="Arial" w:cs="Arial"/>
                <w:color w:val="222222"/>
                <w:sz w:val="22"/>
                <w:szCs w:val="22"/>
                <w:shd w:val="clear" w:color="auto" w:fill="FFFFFF"/>
              </w:rPr>
              <w:t xml:space="preserve"> or longer development programmes e.g. </w:t>
            </w:r>
            <w:r w:rsidR="00606C23" w:rsidRPr="00460EB4">
              <w:rPr>
                <w:rFonts w:ascii="Arial" w:hAnsi="Arial" w:cs="Arial"/>
                <w:color w:val="222222"/>
                <w:sz w:val="22"/>
                <w:szCs w:val="22"/>
                <w:shd w:val="clear" w:color="auto" w:fill="FFFFFF"/>
              </w:rPr>
              <w:t>Management Development Programme; Front Line Manager..........</w:t>
            </w:r>
            <w:r w:rsidR="003512C6" w:rsidRPr="00460EB4">
              <w:rPr>
                <w:rFonts w:ascii="Arial" w:hAnsi="Arial" w:cs="Arial"/>
                <w:color w:val="222222"/>
                <w:sz w:val="22"/>
                <w:szCs w:val="22"/>
                <w:shd w:val="clear" w:color="auto" w:fill="FFFFFF"/>
              </w:rPr>
              <w:t>? </w:t>
            </w:r>
            <w:r w:rsidR="003512C6" w:rsidRPr="00460EB4">
              <w:rPr>
                <w:rFonts w:ascii="Arial" w:hAnsi="Arial" w:cs="Arial"/>
                <w:color w:val="222222"/>
                <w:sz w:val="22"/>
                <w:szCs w:val="22"/>
              </w:rPr>
              <w:br/>
            </w:r>
          </w:p>
        </w:tc>
        <w:tc>
          <w:tcPr>
            <w:tcW w:w="1777" w:type="dxa"/>
            <w:shd w:val="clear" w:color="auto" w:fill="auto"/>
          </w:tcPr>
          <w:p w:rsidR="003512C6" w:rsidRPr="00460EB4" w:rsidRDefault="003512C6" w:rsidP="00C05E6C">
            <w:pPr>
              <w:rPr>
                <w:rFonts w:ascii="Arial" w:hAnsi="Arial" w:cs="Arial"/>
                <w:sz w:val="22"/>
                <w:szCs w:val="22"/>
              </w:rPr>
            </w:pPr>
          </w:p>
          <w:p w:rsidR="00D32D5F" w:rsidRPr="00460EB4" w:rsidRDefault="00D32D5F" w:rsidP="00C05E6C">
            <w:pPr>
              <w:rPr>
                <w:rFonts w:ascii="Arial" w:hAnsi="Arial" w:cs="Arial"/>
                <w:sz w:val="22"/>
                <w:szCs w:val="22"/>
              </w:rPr>
            </w:pPr>
          </w:p>
          <w:p w:rsidR="00D32D5F" w:rsidRPr="00460EB4" w:rsidRDefault="00D32D5F" w:rsidP="00C05E6C">
            <w:pPr>
              <w:rPr>
                <w:rFonts w:ascii="Arial" w:hAnsi="Arial" w:cs="Arial"/>
                <w:sz w:val="22"/>
                <w:szCs w:val="22"/>
              </w:rPr>
            </w:pPr>
          </w:p>
          <w:p w:rsidR="00D32D5F" w:rsidRPr="00460EB4" w:rsidRDefault="00EB1FE7" w:rsidP="00C05E6C">
            <w:pPr>
              <w:rPr>
                <w:rFonts w:ascii="Arial" w:hAnsi="Arial" w:cs="Arial"/>
                <w:sz w:val="22"/>
                <w:szCs w:val="22"/>
              </w:rPr>
            </w:pPr>
            <w:r w:rsidRPr="00460EB4">
              <w:rPr>
                <w:rFonts w:ascii="Arial" w:hAnsi="Arial" w:cs="Arial"/>
                <w:sz w:val="22"/>
                <w:szCs w:val="22"/>
              </w:rPr>
              <w:t>Employee Audit</w:t>
            </w:r>
            <w:r w:rsidR="00D32D5F" w:rsidRPr="00460EB4">
              <w:rPr>
                <w:rFonts w:ascii="Arial" w:hAnsi="Arial" w:cs="Arial"/>
                <w:sz w:val="22"/>
                <w:szCs w:val="22"/>
              </w:rPr>
              <w:t>.</w:t>
            </w:r>
          </w:p>
          <w:p w:rsidR="00D32D5F" w:rsidRPr="00460EB4" w:rsidRDefault="00D32D5F" w:rsidP="00C05E6C">
            <w:pPr>
              <w:rPr>
                <w:rFonts w:ascii="Arial" w:hAnsi="Arial" w:cs="Arial"/>
                <w:sz w:val="22"/>
                <w:szCs w:val="22"/>
              </w:rPr>
            </w:pPr>
            <w:r w:rsidRPr="00460EB4">
              <w:rPr>
                <w:rFonts w:ascii="Arial" w:hAnsi="Arial" w:cs="Arial"/>
                <w:sz w:val="22"/>
                <w:szCs w:val="22"/>
              </w:rPr>
              <w:t>Compliments and complaints.</w:t>
            </w:r>
          </w:p>
          <w:p w:rsidR="00D32D5F" w:rsidRPr="00460EB4" w:rsidRDefault="00D32D5F" w:rsidP="00C05E6C">
            <w:pPr>
              <w:rPr>
                <w:rFonts w:ascii="Arial" w:hAnsi="Arial" w:cs="Arial"/>
                <w:sz w:val="22"/>
                <w:szCs w:val="22"/>
              </w:rPr>
            </w:pPr>
            <w:r w:rsidRPr="00460EB4">
              <w:rPr>
                <w:rFonts w:ascii="Arial" w:hAnsi="Arial" w:cs="Arial"/>
                <w:sz w:val="22"/>
                <w:szCs w:val="22"/>
              </w:rPr>
              <w:t>Service performance records.</w:t>
            </w:r>
          </w:p>
          <w:p w:rsidR="00D32D5F" w:rsidRPr="00460EB4" w:rsidRDefault="00D32D5F" w:rsidP="00C05E6C">
            <w:pPr>
              <w:rPr>
                <w:rFonts w:ascii="Arial" w:hAnsi="Arial" w:cs="Arial"/>
                <w:sz w:val="22"/>
                <w:szCs w:val="22"/>
              </w:rPr>
            </w:pPr>
            <w:r w:rsidRPr="00460EB4">
              <w:rPr>
                <w:rFonts w:ascii="Arial" w:hAnsi="Arial" w:cs="Arial"/>
                <w:sz w:val="22"/>
                <w:szCs w:val="22"/>
              </w:rPr>
              <w:t>Customer surveys,</w:t>
            </w:r>
          </w:p>
          <w:p w:rsidR="00D32D5F" w:rsidRPr="00460EB4" w:rsidRDefault="00606C23" w:rsidP="00606C23">
            <w:pPr>
              <w:rPr>
                <w:rFonts w:ascii="Arial" w:hAnsi="Arial" w:cs="Arial"/>
                <w:sz w:val="22"/>
                <w:szCs w:val="22"/>
              </w:rPr>
            </w:pPr>
            <w:r w:rsidRPr="00460EB4">
              <w:rPr>
                <w:rFonts w:ascii="Arial" w:hAnsi="Arial" w:cs="Arial"/>
                <w:sz w:val="22"/>
                <w:szCs w:val="22"/>
              </w:rPr>
              <w:t xml:space="preserve">PDR and </w:t>
            </w:r>
            <w:proofErr w:type="gramStart"/>
            <w:r w:rsidRPr="00460EB4">
              <w:rPr>
                <w:rFonts w:ascii="Arial" w:hAnsi="Arial" w:cs="Arial"/>
                <w:sz w:val="22"/>
                <w:szCs w:val="22"/>
              </w:rPr>
              <w:t xml:space="preserve">1:1 </w:t>
            </w:r>
            <w:r w:rsidR="00D32D5F" w:rsidRPr="00460EB4">
              <w:rPr>
                <w:rFonts w:ascii="Arial" w:hAnsi="Arial" w:cs="Arial"/>
                <w:sz w:val="22"/>
                <w:szCs w:val="22"/>
              </w:rPr>
              <w:t xml:space="preserve"> records</w:t>
            </w:r>
            <w:proofErr w:type="gramEnd"/>
            <w:r w:rsidR="00D32D5F" w:rsidRPr="00460EB4">
              <w:rPr>
                <w:rFonts w:ascii="Arial" w:hAnsi="Arial" w:cs="Arial"/>
                <w:sz w:val="22"/>
                <w:szCs w:val="22"/>
              </w:rPr>
              <w:t>.</w:t>
            </w:r>
          </w:p>
        </w:tc>
        <w:tc>
          <w:tcPr>
            <w:tcW w:w="1113" w:type="dxa"/>
            <w:shd w:val="clear" w:color="auto" w:fill="auto"/>
          </w:tcPr>
          <w:p w:rsidR="003512C6" w:rsidRPr="00460EB4" w:rsidRDefault="003512C6" w:rsidP="00C05E6C">
            <w:pPr>
              <w:rPr>
                <w:rFonts w:ascii="Arial" w:hAnsi="Arial" w:cs="Arial"/>
                <w:sz w:val="22"/>
                <w:szCs w:val="22"/>
              </w:rPr>
            </w:pPr>
          </w:p>
        </w:tc>
        <w:tc>
          <w:tcPr>
            <w:tcW w:w="2944" w:type="dxa"/>
            <w:shd w:val="clear" w:color="auto" w:fill="auto"/>
          </w:tcPr>
          <w:p w:rsidR="003512C6" w:rsidRPr="00460EB4" w:rsidRDefault="003512C6" w:rsidP="00C05E6C">
            <w:pPr>
              <w:rPr>
                <w:rFonts w:ascii="Arial" w:hAnsi="Arial" w:cs="Arial"/>
                <w:sz w:val="22"/>
                <w:szCs w:val="22"/>
              </w:rPr>
            </w:pPr>
          </w:p>
        </w:tc>
      </w:tr>
    </w:tbl>
    <w:p w:rsidR="003512C6" w:rsidRPr="00460EB4" w:rsidRDefault="003512C6" w:rsidP="00C05E6C">
      <w:pPr>
        <w:rPr>
          <w:rFonts w:ascii="Arial" w:hAnsi="Arial" w:cs="Arial"/>
          <w:sz w:val="22"/>
          <w:szCs w:val="22"/>
        </w:rPr>
      </w:pPr>
    </w:p>
    <w:p w:rsidR="00853BF3" w:rsidRPr="00460EB4" w:rsidRDefault="00853BF3" w:rsidP="00C05E6C">
      <w:pPr>
        <w:rPr>
          <w:rFonts w:ascii="Arial" w:hAnsi="Arial" w:cs="Arial"/>
          <w:sz w:val="22"/>
          <w:szCs w:val="22"/>
        </w:rPr>
      </w:pPr>
    </w:p>
    <w:p w:rsidR="000F1880" w:rsidRPr="00460EB4" w:rsidRDefault="000F1880" w:rsidP="00C05E6C">
      <w:pPr>
        <w:rPr>
          <w:rFonts w:ascii="Arial" w:hAnsi="Arial" w:cs="Arial"/>
          <w:sz w:val="22"/>
          <w:szCs w:val="22"/>
        </w:rPr>
      </w:pPr>
    </w:p>
    <w:p w:rsidR="00853BF3" w:rsidRPr="00460EB4" w:rsidRDefault="00853BF3" w:rsidP="00C05E6C">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30"/>
        <w:gridCol w:w="1559"/>
        <w:gridCol w:w="1276"/>
        <w:gridCol w:w="3009"/>
        <w:tblGridChange w:id="1">
          <w:tblGrid>
            <w:gridCol w:w="8330"/>
            <w:gridCol w:w="1559"/>
            <w:gridCol w:w="1276"/>
            <w:gridCol w:w="3009"/>
          </w:tblGrid>
        </w:tblGridChange>
      </w:tblGrid>
      <w:tr w:rsidR="003A063C" w:rsidRPr="00460EB4" w:rsidTr="00991BD8">
        <w:trPr>
          <w:trHeight w:val="7354"/>
        </w:trPr>
        <w:tc>
          <w:tcPr>
            <w:tcW w:w="8330" w:type="dxa"/>
            <w:tcBorders>
              <w:bottom w:val="single" w:sz="4" w:space="0" w:color="auto"/>
            </w:tcBorders>
            <w:shd w:val="clear" w:color="auto" w:fill="auto"/>
          </w:tcPr>
          <w:p w:rsidR="003512C6" w:rsidRPr="00460EB4" w:rsidRDefault="003512C6" w:rsidP="003512C6">
            <w:pPr>
              <w:ind w:left="720"/>
              <w:rPr>
                <w:rFonts w:ascii="Arial" w:hAnsi="Arial" w:cs="Arial"/>
                <w:sz w:val="22"/>
                <w:szCs w:val="22"/>
              </w:rPr>
            </w:pPr>
          </w:p>
          <w:p w:rsidR="00405CEF" w:rsidRPr="00460EB4" w:rsidRDefault="00405CEF" w:rsidP="00405CEF">
            <w:pPr>
              <w:numPr>
                <w:ilvl w:val="0"/>
                <w:numId w:val="33"/>
              </w:numPr>
              <w:ind w:left="709" w:hanging="283"/>
              <w:rPr>
                <w:rFonts w:ascii="Arial" w:hAnsi="Arial" w:cs="Arial"/>
                <w:sz w:val="22"/>
                <w:szCs w:val="22"/>
              </w:rPr>
            </w:pPr>
            <w:r w:rsidRPr="00460EB4">
              <w:rPr>
                <w:rFonts w:ascii="Arial" w:hAnsi="Arial" w:cs="Arial"/>
                <w:color w:val="222222"/>
                <w:sz w:val="22"/>
                <w:szCs w:val="22"/>
                <w:shd w:val="clear" w:color="auto" w:fill="FFFFFF"/>
              </w:rPr>
              <w:t xml:space="preserve">Have you identified any specific qualifications requirements which you would require staff to undertake? Which qualifications? Which job roles? How many staff? How will these be funded? E.g. </w:t>
            </w:r>
            <w:r w:rsidR="00EB1FE7" w:rsidRPr="00460EB4">
              <w:rPr>
                <w:rFonts w:ascii="Arial" w:hAnsi="Arial" w:cs="Arial"/>
                <w:color w:val="222222"/>
                <w:sz w:val="22"/>
                <w:szCs w:val="22"/>
                <w:shd w:val="clear" w:color="auto" w:fill="FFFFFF"/>
              </w:rPr>
              <w:t>Submit bid</w:t>
            </w:r>
            <w:r w:rsidRPr="00460EB4">
              <w:rPr>
                <w:rFonts w:ascii="Arial" w:hAnsi="Arial" w:cs="Arial"/>
                <w:color w:val="222222"/>
                <w:sz w:val="22"/>
                <w:szCs w:val="22"/>
                <w:shd w:val="clear" w:color="auto" w:fill="FFFFFF"/>
              </w:rPr>
              <w:t xml:space="preserve"> to </w:t>
            </w:r>
            <w:r w:rsidR="00606C23" w:rsidRPr="00460EB4">
              <w:rPr>
                <w:rFonts w:ascii="Arial" w:hAnsi="Arial" w:cs="Arial"/>
                <w:color w:val="222222"/>
                <w:sz w:val="22"/>
                <w:szCs w:val="22"/>
                <w:shd w:val="clear" w:color="auto" w:fill="FFFFFF"/>
              </w:rPr>
              <w:t>Learning and Development Board to consider and allocate funding if available?</w:t>
            </w:r>
          </w:p>
          <w:p w:rsidR="001542DC" w:rsidRPr="00460EB4" w:rsidRDefault="001542DC" w:rsidP="00CF02A1">
            <w:pPr>
              <w:numPr>
                <w:ilvl w:val="0"/>
                <w:numId w:val="16"/>
              </w:numPr>
              <w:rPr>
                <w:rFonts w:ascii="Arial" w:hAnsi="Arial" w:cs="Arial"/>
                <w:sz w:val="22"/>
                <w:szCs w:val="22"/>
              </w:rPr>
            </w:pPr>
            <w:r w:rsidRPr="00460EB4">
              <w:rPr>
                <w:rFonts w:ascii="Arial" w:hAnsi="Arial" w:cs="Arial"/>
                <w:sz w:val="22"/>
                <w:szCs w:val="22"/>
              </w:rPr>
              <w:t>Are there any management skill requirements arising from multi-agency working?</w:t>
            </w:r>
          </w:p>
          <w:p w:rsidR="00C2228A" w:rsidRPr="00460EB4" w:rsidRDefault="00C2228A" w:rsidP="00CF02A1">
            <w:pPr>
              <w:numPr>
                <w:ilvl w:val="0"/>
                <w:numId w:val="16"/>
              </w:numPr>
              <w:rPr>
                <w:rFonts w:ascii="Arial" w:hAnsi="Arial" w:cs="Arial"/>
                <w:sz w:val="22"/>
                <w:szCs w:val="22"/>
              </w:rPr>
            </w:pPr>
            <w:r w:rsidRPr="00460EB4">
              <w:rPr>
                <w:rFonts w:ascii="Arial" w:hAnsi="Arial" w:cs="Arial"/>
                <w:sz w:val="22"/>
                <w:szCs w:val="22"/>
              </w:rPr>
              <w:t>How would mentoring, coaching, shadowing and project working enhance leadership development?</w:t>
            </w:r>
          </w:p>
          <w:p w:rsidR="001542DC" w:rsidRPr="00460EB4" w:rsidRDefault="001542DC" w:rsidP="00CF02A1">
            <w:pPr>
              <w:numPr>
                <w:ilvl w:val="0"/>
                <w:numId w:val="16"/>
              </w:numPr>
              <w:rPr>
                <w:rFonts w:ascii="Arial" w:hAnsi="Arial" w:cs="Arial"/>
                <w:sz w:val="22"/>
                <w:szCs w:val="22"/>
              </w:rPr>
            </w:pPr>
            <w:r w:rsidRPr="00460EB4">
              <w:rPr>
                <w:rFonts w:ascii="Arial" w:hAnsi="Arial" w:cs="Arial"/>
                <w:sz w:val="22"/>
                <w:szCs w:val="22"/>
              </w:rPr>
              <w:t>Would you have a ready supply of staff that would be willing and able to take on management positions within your service?</w:t>
            </w:r>
          </w:p>
          <w:p w:rsidR="00153DC0" w:rsidRPr="00460EB4" w:rsidRDefault="001542DC" w:rsidP="00C2228A">
            <w:pPr>
              <w:numPr>
                <w:ilvl w:val="0"/>
                <w:numId w:val="16"/>
              </w:numPr>
              <w:rPr>
                <w:rFonts w:ascii="Arial" w:hAnsi="Arial" w:cs="Arial"/>
                <w:sz w:val="22"/>
                <w:szCs w:val="22"/>
              </w:rPr>
            </w:pPr>
            <w:r w:rsidRPr="00460EB4">
              <w:rPr>
                <w:rFonts w:ascii="Arial" w:hAnsi="Arial" w:cs="Arial"/>
                <w:sz w:val="22"/>
                <w:szCs w:val="22"/>
              </w:rPr>
              <w:t>How robust are succession plans?</w:t>
            </w:r>
          </w:p>
          <w:p w:rsidR="003512C6" w:rsidRPr="00460EB4" w:rsidRDefault="003512C6" w:rsidP="00CC2B1A">
            <w:pPr>
              <w:ind w:left="720"/>
              <w:rPr>
                <w:rFonts w:ascii="Arial" w:hAnsi="Arial" w:cs="Arial"/>
                <w:sz w:val="22"/>
                <w:szCs w:val="22"/>
              </w:rPr>
            </w:pPr>
          </w:p>
          <w:p w:rsidR="00C2228A" w:rsidRPr="00460EB4" w:rsidRDefault="00C2228A" w:rsidP="00C2228A">
            <w:pPr>
              <w:rPr>
                <w:rFonts w:ascii="Arial" w:hAnsi="Arial" w:cs="Arial"/>
                <w:b/>
                <w:sz w:val="22"/>
                <w:szCs w:val="22"/>
              </w:rPr>
            </w:pPr>
            <w:r w:rsidRPr="00460EB4">
              <w:rPr>
                <w:rFonts w:ascii="Arial" w:hAnsi="Arial" w:cs="Arial"/>
                <w:b/>
                <w:sz w:val="22"/>
                <w:szCs w:val="22"/>
              </w:rPr>
              <w:t xml:space="preserve">Which service areas/teams having issues with sickness absence? </w:t>
            </w:r>
          </w:p>
          <w:p w:rsidR="00C2228A" w:rsidRPr="00460EB4" w:rsidRDefault="002C55CF" w:rsidP="00405CEF">
            <w:pPr>
              <w:numPr>
                <w:ilvl w:val="0"/>
                <w:numId w:val="34"/>
              </w:numPr>
              <w:spacing w:line="276" w:lineRule="auto"/>
              <w:rPr>
                <w:rFonts w:ascii="Arial" w:hAnsi="Arial" w:cs="Arial"/>
                <w:sz w:val="22"/>
                <w:szCs w:val="22"/>
              </w:rPr>
            </w:pPr>
            <w:r w:rsidRPr="00460EB4">
              <w:rPr>
                <w:rFonts w:ascii="Arial" w:hAnsi="Arial" w:cs="Arial"/>
                <w:sz w:val="22"/>
                <w:szCs w:val="22"/>
              </w:rPr>
              <w:t>How do</w:t>
            </w:r>
            <w:r w:rsidR="00C2228A" w:rsidRPr="00460EB4">
              <w:rPr>
                <w:rFonts w:ascii="Arial" w:hAnsi="Arial" w:cs="Arial"/>
                <w:sz w:val="22"/>
                <w:szCs w:val="22"/>
              </w:rPr>
              <w:t xml:space="preserve"> your sickness absence level</w:t>
            </w:r>
            <w:r w:rsidR="00C76EEC" w:rsidRPr="00460EB4">
              <w:rPr>
                <w:rFonts w:ascii="Arial" w:hAnsi="Arial" w:cs="Arial"/>
                <w:sz w:val="22"/>
                <w:szCs w:val="22"/>
              </w:rPr>
              <w:t>s</w:t>
            </w:r>
            <w:r w:rsidR="00C2228A" w:rsidRPr="00460EB4">
              <w:rPr>
                <w:rFonts w:ascii="Arial" w:hAnsi="Arial" w:cs="Arial"/>
                <w:sz w:val="22"/>
                <w:szCs w:val="22"/>
              </w:rPr>
              <w:t xml:space="preserve"> compare with the corporate</w:t>
            </w:r>
            <w:r w:rsidR="00C76EEC" w:rsidRPr="00460EB4">
              <w:rPr>
                <w:rFonts w:ascii="Arial" w:hAnsi="Arial" w:cs="Arial"/>
                <w:sz w:val="22"/>
                <w:szCs w:val="22"/>
              </w:rPr>
              <w:t xml:space="preserve"> </w:t>
            </w:r>
            <w:r w:rsidRPr="00460EB4">
              <w:rPr>
                <w:rFonts w:ascii="Arial" w:hAnsi="Arial" w:cs="Arial"/>
                <w:sz w:val="22"/>
                <w:szCs w:val="22"/>
              </w:rPr>
              <w:t>absence figures</w:t>
            </w:r>
            <w:r w:rsidR="00C2228A" w:rsidRPr="00460EB4">
              <w:rPr>
                <w:rFonts w:ascii="Arial" w:hAnsi="Arial" w:cs="Arial"/>
                <w:sz w:val="22"/>
                <w:szCs w:val="22"/>
              </w:rPr>
              <w:t>?</w:t>
            </w:r>
            <w:r w:rsidR="00A6728F" w:rsidRPr="00460EB4">
              <w:rPr>
                <w:rFonts w:ascii="Arial" w:hAnsi="Arial" w:cs="Arial"/>
                <w:sz w:val="22"/>
                <w:szCs w:val="22"/>
              </w:rPr>
              <w:t xml:space="preserve"> Do you know the cost of sickness?</w:t>
            </w:r>
          </w:p>
          <w:p w:rsidR="00C2228A" w:rsidRPr="00460EB4" w:rsidRDefault="00C2228A" w:rsidP="00405CEF">
            <w:pPr>
              <w:numPr>
                <w:ilvl w:val="0"/>
                <w:numId w:val="34"/>
              </w:numPr>
              <w:spacing w:line="276" w:lineRule="auto"/>
              <w:rPr>
                <w:rFonts w:ascii="Arial" w:hAnsi="Arial" w:cs="Arial"/>
                <w:sz w:val="22"/>
                <w:szCs w:val="22"/>
              </w:rPr>
            </w:pPr>
            <w:r w:rsidRPr="00460EB4">
              <w:rPr>
                <w:rFonts w:ascii="Arial" w:hAnsi="Arial" w:cs="Arial"/>
                <w:sz w:val="22"/>
                <w:szCs w:val="22"/>
              </w:rPr>
              <w:t>What is the biggest cause of absence in your service/team and how is it being addressed?</w:t>
            </w:r>
          </w:p>
          <w:p w:rsidR="00C76EEC" w:rsidRPr="00460EB4" w:rsidRDefault="00C2228A" w:rsidP="00405CEF">
            <w:pPr>
              <w:numPr>
                <w:ilvl w:val="0"/>
                <w:numId w:val="34"/>
              </w:numPr>
              <w:spacing w:line="276" w:lineRule="auto"/>
              <w:rPr>
                <w:rFonts w:ascii="Arial" w:hAnsi="Arial" w:cs="Arial"/>
                <w:sz w:val="22"/>
                <w:szCs w:val="22"/>
              </w:rPr>
            </w:pPr>
            <w:r w:rsidRPr="00460EB4">
              <w:rPr>
                <w:rFonts w:ascii="Arial" w:hAnsi="Arial" w:cs="Arial"/>
                <w:sz w:val="22"/>
                <w:szCs w:val="22"/>
              </w:rPr>
              <w:t xml:space="preserve">What is the impact </w:t>
            </w:r>
            <w:r w:rsidR="00C76EEC" w:rsidRPr="00460EB4">
              <w:rPr>
                <w:rFonts w:ascii="Arial" w:hAnsi="Arial" w:cs="Arial"/>
                <w:sz w:val="22"/>
                <w:szCs w:val="22"/>
              </w:rPr>
              <w:t>of the risks from</w:t>
            </w:r>
            <w:r w:rsidR="00896A9C" w:rsidRPr="00460EB4">
              <w:rPr>
                <w:rFonts w:ascii="Arial" w:hAnsi="Arial" w:cs="Arial"/>
                <w:sz w:val="22"/>
                <w:szCs w:val="22"/>
              </w:rPr>
              <w:t xml:space="preserve"> change and transformation to me</w:t>
            </w:r>
            <w:r w:rsidR="00C76EEC" w:rsidRPr="00460EB4">
              <w:rPr>
                <w:rFonts w:ascii="Arial" w:hAnsi="Arial" w:cs="Arial"/>
                <w:sz w:val="22"/>
                <w:szCs w:val="22"/>
              </w:rPr>
              <w:t>ntal health? How is this being responded to?</w:t>
            </w:r>
          </w:p>
          <w:p w:rsidR="001C7945" w:rsidRPr="00460EB4" w:rsidRDefault="00896A9C" w:rsidP="00405CEF">
            <w:pPr>
              <w:numPr>
                <w:ilvl w:val="0"/>
                <w:numId w:val="34"/>
              </w:numPr>
              <w:spacing w:line="276" w:lineRule="auto"/>
              <w:rPr>
                <w:rFonts w:ascii="Arial" w:hAnsi="Arial" w:cs="Arial"/>
                <w:sz w:val="22"/>
                <w:szCs w:val="22"/>
              </w:rPr>
            </w:pPr>
            <w:r w:rsidRPr="00460EB4">
              <w:rPr>
                <w:rFonts w:ascii="Arial" w:hAnsi="Arial" w:cs="Arial"/>
                <w:sz w:val="22"/>
                <w:szCs w:val="22"/>
              </w:rPr>
              <w:t>Which Managers in your service have undertaken skills training fo</w:t>
            </w:r>
            <w:r w:rsidR="00C76EEC" w:rsidRPr="00460EB4">
              <w:rPr>
                <w:rFonts w:ascii="Arial" w:hAnsi="Arial" w:cs="Arial"/>
                <w:sz w:val="22"/>
                <w:szCs w:val="22"/>
              </w:rPr>
              <w:t xml:space="preserve">r sickness absence management? </w:t>
            </w:r>
          </w:p>
          <w:p w:rsidR="00C2228A" w:rsidRPr="00460EB4" w:rsidRDefault="002C55CF" w:rsidP="00405CEF">
            <w:pPr>
              <w:numPr>
                <w:ilvl w:val="0"/>
                <w:numId w:val="34"/>
              </w:numPr>
              <w:spacing w:line="276" w:lineRule="auto"/>
              <w:rPr>
                <w:rFonts w:ascii="Arial" w:hAnsi="Arial" w:cs="Arial"/>
                <w:sz w:val="22"/>
                <w:szCs w:val="22"/>
              </w:rPr>
            </w:pPr>
            <w:r w:rsidRPr="00460EB4">
              <w:rPr>
                <w:rFonts w:ascii="Arial" w:hAnsi="Arial" w:cs="Arial"/>
                <w:sz w:val="22"/>
                <w:szCs w:val="22"/>
              </w:rPr>
              <w:t xml:space="preserve">How does your </w:t>
            </w:r>
            <w:proofErr w:type="gramStart"/>
            <w:r w:rsidRPr="00460EB4">
              <w:rPr>
                <w:rFonts w:ascii="Arial" w:hAnsi="Arial" w:cs="Arial"/>
                <w:sz w:val="22"/>
                <w:szCs w:val="22"/>
              </w:rPr>
              <w:t>team(s)</w:t>
            </w:r>
            <w:proofErr w:type="gramEnd"/>
            <w:r w:rsidRPr="00460EB4">
              <w:rPr>
                <w:rFonts w:ascii="Arial" w:hAnsi="Arial" w:cs="Arial"/>
                <w:sz w:val="22"/>
                <w:szCs w:val="22"/>
              </w:rPr>
              <w:t xml:space="preserve"> </w:t>
            </w:r>
            <w:r w:rsidR="001C7945" w:rsidRPr="00460EB4">
              <w:rPr>
                <w:rFonts w:ascii="Arial" w:hAnsi="Arial" w:cs="Arial"/>
                <w:sz w:val="22"/>
                <w:szCs w:val="22"/>
              </w:rPr>
              <w:t>cope with unexpected absences of key/critical staff covering critical roles?</w:t>
            </w:r>
          </w:p>
          <w:p w:rsidR="00A6728F" w:rsidRPr="00460EB4" w:rsidRDefault="00A6728F" w:rsidP="00405CEF">
            <w:pPr>
              <w:numPr>
                <w:ilvl w:val="0"/>
                <w:numId w:val="34"/>
              </w:numPr>
              <w:spacing w:line="276" w:lineRule="auto"/>
              <w:rPr>
                <w:rFonts w:ascii="Arial" w:hAnsi="Arial" w:cs="Arial"/>
                <w:sz w:val="22"/>
                <w:szCs w:val="22"/>
              </w:rPr>
            </w:pPr>
            <w:r w:rsidRPr="00460EB4">
              <w:rPr>
                <w:rFonts w:ascii="Arial" w:hAnsi="Arial" w:cs="Arial"/>
                <w:sz w:val="22"/>
                <w:szCs w:val="22"/>
              </w:rPr>
              <w:t xml:space="preserve">Is there a target for sickness </w:t>
            </w:r>
            <w:r w:rsidR="00405CEF" w:rsidRPr="00460EB4">
              <w:rPr>
                <w:rFonts w:ascii="Arial" w:hAnsi="Arial" w:cs="Arial"/>
                <w:sz w:val="22"/>
                <w:szCs w:val="22"/>
              </w:rPr>
              <w:t>absence?</w:t>
            </w:r>
          </w:p>
        </w:tc>
        <w:tc>
          <w:tcPr>
            <w:tcW w:w="1559" w:type="dxa"/>
            <w:shd w:val="clear" w:color="auto" w:fill="auto"/>
          </w:tcPr>
          <w:p w:rsidR="001542DC" w:rsidRPr="00460EB4" w:rsidRDefault="001542DC" w:rsidP="00374DEC">
            <w:pPr>
              <w:rPr>
                <w:rFonts w:ascii="Arial" w:hAnsi="Arial" w:cs="Arial"/>
                <w:sz w:val="22"/>
                <w:szCs w:val="22"/>
              </w:rPr>
            </w:pPr>
          </w:p>
          <w:p w:rsidR="00991BD8" w:rsidRPr="00460EB4" w:rsidRDefault="00991BD8" w:rsidP="00374DEC">
            <w:pPr>
              <w:rPr>
                <w:rFonts w:ascii="Arial" w:hAnsi="Arial" w:cs="Arial"/>
                <w:sz w:val="22"/>
                <w:szCs w:val="22"/>
              </w:rPr>
            </w:pPr>
          </w:p>
          <w:p w:rsidR="00991BD8" w:rsidRPr="00460EB4" w:rsidRDefault="00991BD8" w:rsidP="00991BD8">
            <w:pPr>
              <w:rPr>
                <w:rFonts w:ascii="Arial" w:hAnsi="Arial" w:cs="Arial"/>
                <w:sz w:val="22"/>
                <w:szCs w:val="22"/>
              </w:rPr>
            </w:pPr>
          </w:p>
          <w:p w:rsidR="00991BD8" w:rsidRPr="00460EB4" w:rsidRDefault="00991BD8" w:rsidP="00374DEC">
            <w:pPr>
              <w:rPr>
                <w:rFonts w:ascii="Arial" w:hAnsi="Arial" w:cs="Arial"/>
                <w:sz w:val="22"/>
                <w:szCs w:val="22"/>
              </w:rPr>
            </w:pPr>
          </w:p>
          <w:p w:rsidR="00991BD8" w:rsidRPr="00460EB4" w:rsidRDefault="00991BD8" w:rsidP="006E7A4A">
            <w:pPr>
              <w:rPr>
                <w:rFonts w:ascii="Arial" w:hAnsi="Arial" w:cs="Arial"/>
                <w:sz w:val="22"/>
                <w:szCs w:val="22"/>
              </w:rPr>
            </w:pPr>
          </w:p>
          <w:p w:rsidR="00991BD8" w:rsidRPr="00460EB4" w:rsidRDefault="00991BD8" w:rsidP="006E7A4A">
            <w:pPr>
              <w:rPr>
                <w:rFonts w:ascii="Arial" w:hAnsi="Arial" w:cs="Arial"/>
                <w:sz w:val="22"/>
                <w:szCs w:val="22"/>
              </w:rPr>
            </w:pPr>
          </w:p>
          <w:p w:rsidR="00F95598" w:rsidRPr="00460EB4" w:rsidRDefault="00F95598" w:rsidP="006E7A4A">
            <w:pPr>
              <w:rPr>
                <w:rFonts w:ascii="Arial" w:hAnsi="Arial" w:cs="Arial"/>
                <w:sz w:val="22"/>
                <w:szCs w:val="22"/>
              </w:rPr>
            </w:pPr>
          </w:p>
          <w:p w:rsidR="003512C6" w:rsidRPr="00460EB4" w:rsidRDefault="003512C6" w:rsidP="006E7A4A">
            <w:pPr>
              <w:rPr>
                <w:rFonts w:ascii="Arial" w:hAnsi="Arial" w:cs="Arial"/>
                <w:sz w:val="22"/>
                <w:szCs w:val="22"/>
              </w:rPr>
            </w:pPr>
          </w:p>
          <w:p w:rsidR="00F95598" w:rsidRPr="00460EB4" w:rsidRDefault="00F95598" w:rsidP="006E7A4A">
            <w:pPr>
              <w:rPr>
                <w:rFonts w:ascii="Arial" w:hAnsi="Arial" w:cs="Arial"/>
                <w:sz w:val="22"/>
                <w:szCs w:val="22"/>
              </w:rPr>
            </w:pPr>
          </w:p>
          <w:p w:rsidR="00F95598" w:rsidRPr="00460EB4" w:rsidRDefault="00F95598" w:rsidP="006E7A4A">
            <w:pPr>
              <w:rPr>
                <w:rFonts w:ascii="Arial" w:hAnsi="Arial" w:cs="Arial"/>
                <w:sz w:val="22"/>
                <w:szCs w:val="22"/>
              </w:rPr>
            </w:pPr>
          </w:p>
          <w:p w:rsidR="00F95598" w:rsidRPr="00460EB4" w:rsidRDefault="00F95598" w:rsidP="006E7A4A">
            <w:pPr>
              <w:rPr>
                <w:rFonts w:ascii="Arial" w:hAnsi="Arial" w:cs="Arial"/>
                <w:sz w:val="22"/>
                <w:szCs w:val="22"/>
              </w:rPr>
            </w:pPr>
          </w:p>
          <w:p w:rsidR="00F95598" w:rsidRPr="00460EB4" w:rsidRDefault="00F95598" w:rsidP="006E7A4A">
            <w:pPr>
              <w:rPr>
                <w:rFonts w:ascii="Arial" w:hAnsi="Arial" w:cs="Arial"/>
                <w:sz w:val="22"/>
                <w:szCs w:val="22"/>
              </w:rPr>
            </w:pPr>
          </w:p>
          <w:p w:rsidR="00F95598" w:rsidRPr="00460EB4" w:rsidRDefault="00F95598" w:rsidP="006E7A4A">
            <w:pPr>
              <w:rPr>
                <w:rFonts w:ascii="Arial" w:hAnsi="Arial" w:cs="Arial"/>
                <w:sz w:val="22"/>
                <w:szCs w:val="22"/>
              </w:rPr>
            </w:pPr>
          </w:p>
          <w:p w:rsidR="00F95598" w:rsidRPr="00460EB4" w:rsidRDefault="00F95598" w:rsidP="006E7A4A">
            <w:pPr>
              <w:rPr>
                <w:rFonts w:ascii="Arial" w:hAnsi="Arial" w:cs="Arial"/>
                <w:sz w:val="22"/>
                <w:szCs w:val="22"/>
              </w:rPr>
            </w:pPr>
          </w:p>
          <w:p w:rsidR="00896A9C" w:rsidRPr="00460EB4" w:rsidRDefault="00896A9C" w:rsidP="00896A9C">
            <w:pPr>
              <w:rPr>
                <w:rFonts w:ascii="Arial" w:hAnsi="Arial" w:cs="Arial"/>
                <w:sz w:val="22"/>
                <w:szCs w:val="22"/>
              </w:rPr>
            </w:pPr>
            <w:r w:rsidRPr="00460EB4">
              <w:rPr>
                <w:rFonts w:ascii="Arial" w:hAnsi="Arial" w:cs="Arial"/>
                <w:sz w:val="22"/>
                <w:szCs w:val="22"/>
              </w:rPr>
              <w:t xml:space="preserve">HRMS Self Service will provide Managers information regarding sickness levels.  Further data can be provided by the </w:t>
            </w:r>
            <w:r w:rsidR="003A063C" w:rsidRPr="00460EB4">
              <w:rPr>
                <w:rFonts w:ascii="Arial" w:hAnsi="Arial" w:cs="Arial"/>
                <w:sz w:val="22"/>
                <w:szCs w:val="22"/>
              </w:rPr>
              <w:t>Health &amp; Safety and Wellbeing Team</w:t>
            </w:r>
            <w:r w:rsidRPr="00460EB4">
              <w:rPr>
                <w:rFonts w:ascii="Arial" w:hAnsi="Arial" w:cs="Arial"/>
                <w:sz w:val="22"/>
                <w:szCs w:val="22"/>
              </w:rPr>
              <w:t xml:space="preserve"> within the HRSC. </w:t>
            </w:r>
          </w:p>
          <w:p w:rsidR="00896A9C" w:rsidRPr="00460EB4" w:rsidRDefault="00896A9C" w:rsidP="001C7945">
            <w:pPr>
              <w:rPr>
                <w:rFonts w:ascii="Arial" w:hAnsi="Arial" w:cs="Arial"/>
                <w:sz w:val="22"/>
                <w:szCs w:val="22"/>
              </w:rPr>
            </w:pPr>
          </w:p>
        </w:tc>
        <w:tc>
          <w:tcPr>
            <w:tcW w:w="1276" w:type="dxa"/>
            <w:tcBorders>
              <w:bottom w:val="single" w:sz="4" w:space="0" w:color="auto"/>
            </w:tcBorders>
            <w:shd w:val="clear" w:color="auto" w:fill="auto"/>
          </w:tcPr>
          <w:p w:rsidR="001542DC" w:rsidRPr="00460EB4" w:rsidRDefault="001542DC" w:rsidP="00374DEC">
            <w:pPr>
              <w:rPr>
                <w:rFonts w:ascii="Arial" w:hAnsi="Arial" w:cs="Arial"/>
                <w:sz w:val="22"/>
                <w:szCs w:val="22"/>
              </w:rPr>
            </w:pPr>
          </w:p>
        </w:tc>
        <w:tc>
          <w:tcPr>
            <w:tcW w:w="3009" w:type="dxa"/>
            <w:tcBorders>
              <w:bottom w:val="single" w:sz="4" w:space="0" w:color="auto"/>
            </w:tcBorders>
            <w:shd w:val="clear" w:color="auto" w:fill="auto"/>
          </w:tcPr>
          <w:p w:rsidR="001542DC" w:rsidRPr="00460EB4" w:rsidRDefault="001542DC" w:rsidP="00374DEC">
            <w:pPr>
              <w:rPr>
                <w:rFonts w:ascii="Arial" w:hAnsi="Arial" w:cs="Arial"/>
                <w:sz w:val="22"/>
                <w:szCs w:val="22"/>
              </w:rPr>
            </w:pPr>
          </w:p>
        </w:tc>
      </w:tr>
    </w:tbl>
    <w:p w:rsidR="002C55CF" w:rsidRPr="00460EB4" w:rsidRDefault="002C55CF" w:rsidP="002C55CF">
      <w:pPr>
        <w:spacing w:afterLines="120"/>
        <w:rPr>
          <w:rFonts w:ascii="Arial" w:hAnsi="Arial" w:cs="Arial"/>
          <w:b/>
          <w:sz w:val="22"/>
          <w:szCs w:val="22"/>
        </w:rPr>
      </w:pPr>
    </w:p>
    <w:p w:rsidR="009308C4" w:rsidRPr="00460EB4" w:rsidRDefault="009308C4" w:rsidP="00C5249F">
      <w:pPr>
        <w:spacing w:afterLines="120"/>
        <w:rPr>
          <w:rFonts w:ascii="Arial" w:hAnsi="Arial" w:cs="Arial"/>
          <w:b/>
          <w:sz w:val="22"/>
          <w:szCs w:val="22"/>
        </w:rPr>
      </w:pPr>
    </w:p>
    <w:p w:rsidR="00853BF3" w:rsidRPr="00460EB4" w:rsidRDefault="00853BF3" w:rsidP="00C5249F">
      <w:pPr>
        <w:spacing w:afterLines="120"/>
        <w:rPr>
          <w:rFonts w:ascii="Arial" w:hAnsi="Arial" w:cs="Arial"/>
          <w:b/>
          <w:sz w:val="22"/>
          <w:szCs w:val="22"/>
        </w:rPr>
      </w:pPr>
    </w:p>
    <w:p w:rsidR="002C55CF" w:rsidRPr="00460EB4" w:rsidRDefault="00722FDB" w:rsidP="00C5249F">
      <w:pPr>
        <w:spacing w:afterLines="120"/>
        <w:rPr>
          <w:rFonts w:ascii="Arial" w:hAnsi="Arial" w:cs="Arial"/>
          <w:b/>
          <w:sz w:val="22"/>
          <w:szCs w:val="22"/>
        </w:rPr>
      </w:pPr>
      <w:r w:rsidRPr="00460EB4">
        <w:rPr>
          <w:rFonts w:ascii="Arial" w:hAnsi="Arial" w:cs="Arial"/>
          <w:b/>
          <w:sz w:val="22"/>
          <w:szCs w:val="22"/>
        </w:rPr>
        <w:lastRenderedPageBreak/>
        <w:t>S</w:t>
      </w:r>
      <w:r w:rsidR="008D2D2D" w:rsidRPr="00460EB4">
        <w:rPr>
          <w:rFonts w:ascii="Arial" w:hAnsi="Arial" w:cs="Arial"/>
          <w:b/>
          <w:sz w:val="22"/>
          <w:szCs w:val="22"/>
        </w:rPr>
        <w:t>tage</w:t>
      </w:r>
      <w:r w:rsidRPr="00460EB4">
        <w:rPr>
          <w:rFonts w:ascii="Arial" w:hAnsi="Arial" w:cs="Arial"/>
          <w:b/>
          <w:sz w:val="22"/>
          <w:szCs w:val="22"/>
        </w:rPr>
        <w:t xml:space="preserve"> </w:t>
      </w:r>
      <w:r w:rsidR="00EB1FE7" w:rsidRPr="00460EB4">
        <w:rPr>
          <w:rFonts w:ascii="Arial" w:hAnsi="Arial" w:cs="Arial"/>
          <w:b/>
          <w:sz w:val="22"/>
          <w:szCs w:val="22"/>
        </w:rPr>
        <w:t xml:space="preserve">Three and </w:t>
      </w:r>
      <w:r w:rsidRPr="00460EB4">
        <w:rPr>
          <w:rFonts w:ascii="Arial" w:hAnsi="Arial" w:cs="Arial"/>
          <w:b/>
          <w:sz w:val="22"/>
          <w:szCs w:val="22"/>
        </w:rPr>
        <w:t xml:space="preserve">Four </w:t>
      </w:r>
      <w:r w:rsidR="00853BF3" w:rsidRPr="00460EB4">
        <w:rPr>
          <w:rFonts w:ascii="Arial" w:hAnsi="Arial" w:cs="Arial"/>
          <w:b/>
          <w:sz w:val="22"/>
          <w:szCs w:val="22"/>
        </w:rPr>
        <w:t>–</w:t>
      </w:r>
      <w:r w:rsidRPr="00460EB4">
        <w:rPr>
          <w:rFonts w:ascii="Arial" w:hAnsi="Arial" w:cs="Arial"/>
          <w:b/>
          <w:sz w:val="22"/>
          <w:szCs w:val="22"/>
        </w:rPr>
        <w:t xml:space="preserve"> </w:t>
      </w:r>
      <w:r w:rsidR="00606C23" w:rsidRPr="00460EB4">
        <w:rPr>
          <w:rFonts w:ascii="Arial" w:hAnsi="Arial" w:cs="Arial"/>
          <w:b/>
          <w:sz w:val="22"/>
          <w:szCs w:val="22"/>
        </w:rPr>
        <w:t xml:space="preserve">Agree Objectives, </w:t>
      </w:r>
      <w:r w:rsidR="00853BF3" w:rsidRPr="00460EB4">
        <w:rPr>
          <w:rFonts w:ascii="Arial" w:hAnsi="Arial" w:cs="Arial"/>
          <w:b/>
          <w:sz w:val="22"/>
          <w:szCs w:val="22"/>
        </w:rPr>
        <w:t>Determine Actions</w:t>
      </w:r>
      <w:r w:rsidR="00477F35" w:rsidRPr="00460EB4">
        <w:rPr>
          <w:rFonts w:ascii="Arial" w:hAnsi="Arial" w:cs="Arial"/>
          <w:b/>
          <w:sz w:val="22"/>
          <w:szCs w:val="22"/>
        </w:rPr>
        <w:t>, Consider Risks</w:t>
      </w:r>
      <w:r w:rsidR="00853BF3" w:rsidRPr="00460EB4">
        <w:rPr>
          <w:rFonts w:ascii="Arial" w:hAnsi="Arial" w:cs="Arial"/>
          <w:b/>
          <w:sz w:val="22"/>
          <w:szCs w:val="22"/>
        </w:rPr>
        <w:t xml:space="preserve"> and Implement </w:t>
      </w:r>
      <w:r w:rsidR="00774F20" w:rsidRPr="00460EB4">
        <w:rPr>
          <w:rFonts w:ascii="Arial" w:hAnsi="Arial" w:cs="Arial"/>
          <w:b/>
          <w:sz w:val="22"/>
          <w:szCs w:val="22"/>
        </w:rPr>
        <w:t xml:space="preserve">Plan </w:t>
      </w:r>
      <w:r w:rsidR="002C55CF" w:rsidRPr="00460EB4">
        <w:rPr>
          <w:rFonts w:ascii="Arial" w:hAnsi="Arial" w:cs="Arial"/>
          <w:b/>
          <w:sz w:val="22"/>
          <w:szCs w:val="22"/>
        </w:rPr>
        <w:t xml:space="preserve"> </w:t>
      </w:r>
    </w:p>
    <w:p w:rsidR="001C7945" w:rsidRPr="00460EB4" w:rsidRDefault="00371F28" w:rsidP="00C5249F">
      <w:pPr>
        <w:spacing w:afterLines="120"/>
        <w:rPr>
          <w:rFonts w:ascii="Arial" w:hAnsi="Arial" w:cs="Arial"/>
          <w:b/>
          <w:sz w:val="22"/>
          <w:szCs w:val="22"/>
        </w:rPr>
      </w:pPr>
      <w:r w:rsidRPr="00460EB4">
        <w:rPr>
          <w:rFonts w:ascii="Arial" w:hAnsi="Arial" w:cs="Arial"/>
          <w:b/>
          <w:sz w:val="22"/>
          <w:szCs w:val="22"/>
        </w:rPr>
        <w:t xml:space="preserve">Strategic </w:t>
      </w:r>
      <w:r w:rsidR="00450B05" w:rsidRPr="00460EB4">
        <w:rPr>
          <w:rFonts w:ascii="Arial" w:hAnsi="Arial" w:cs="Arial"/>
          <w:b/>
          <w:sz w:val="22"/>
          <w:szCs w:val="22"/>
        </w:rPr>
        <w:t xml:space="preserve">Workforce Action Planning </w:t>
      </w:r>
      <w:r w:rsidR="00C5249F" w:rsidRPr="00460EB4">
        <w:rPr>
          <w:rFonts w:ascii="Arial" w:hAnsi="Arial" w:cs="Arial"/>
          <w:b/>
          <w:sz w:val="22"/>
          <w:szCs w:val="22"/>
        </w:rPr>
        <w:t>T</w:t>
      </w:r>
      <w:r w:rsidR="00784AFF" w:rsidRPr="00460EB4">
        <w:rPr>
          <w:rFonts w:ascii="Arial" w:hAnsi="Arial" w:cs="Arial"/>
          <w:b/>
          <w:sz w:val="22"/>
          <w:szCs w:val="22"/>
        </w:rPr>
        <w:t>emplate</w:t>
      </w:r>
    </w:p>
    <w:tbl>
      <w:tblPr>
        <w:tblpPr w:leftFromText="180" w:rightFromText="180" w:vertAnchor="text" w:horzAnchor="margin" w:tblpX="-728" w:tblpY="184"/>
        <w:tblW w:w="22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86" w:type="dxa"/>
          <w:bottom w:w="72" w:type="dxa"/>
          <w:right w:w="58" w:type="dxa"/>
        </w:tblCellMar>
        <w:tblLook w:val="0000"/>
      </w:tblPr>
      <w:tblGrid>
        <w:gridCol w:w="3236"/>
        <w:gridCol w:w="2880"/>
        <w:gridCol w:w="2610"/>
        <w:gridCol w:w="2070"/>
        <w:gridCol w:w="1890"/>
        <w:gridCol w:w="1710"/>
        <w:gridCol w:w="1440"/>
        <w:gridCol w:w="1618"/>
        <w:gridCol w:w="1686"/>
        <w:gridCol w:w="1686"/>
        <w:gridCol w:w="1681"/>
        <w:tblGridChange w:id="2">
          <w:tblGrid>
            <w:gridCol w:w="3236"/>
            <w:gridCol w:w="2880"/>
            <w:gridCol w:w="2610"/>
            <w:gridCol w:w="2070"/>
            <w:gridCol w:w="1890"/>
            <w:gridCol w:w="1710"/>
            <w:gridCol w:w="1440"/>
            <w:gridCol w:w="1618"/>
            <w:gridCol w:w="1686"/>
            <w:gridCol w:w="1686"/>
            <w:gridCol w:w="1681"/>
          </w:tblGrid>
        </w:tblGridChange>
      </w:tblGrid>
      <w:tr w:rsidR="00EB1FE7" w:rsidRPr="00460EB4" w:rsidTr="001174E4">
        <w:trPr>
          <w:gridAfter w:val="4"/>
          <w:wAfter w:w="6671" w:type="dxa"/>
          <w:tblHeader/>
        </w:trPr>
        <w:tc>
          <w:tcPr>
            <w:tcW w:w="3236" w:type="dxa"/>
            <w:tcBorders>
              <w:bottom w:val="single" w:sz="4" w:space="0" w:color="auto"/>
            </w:tcBorders>
            <w:shd w:val="clear" w:color="auto" w:fill="E6E6E6"/>
            <w:vAlign w:val="center"/>
          </w:tcPr>
          <w:p w:rsidR="00EB1FE7" w:rsidRPr="00460EB4" w:rsidRDefault="00EB1FE7" w:rsidP="00EB1FE7">
            <w:pPr>
              <w:jc w:val="center"/>
              <w:rPr>
                <w:rFonts w:ascii="Arial" w:hAnsi="Arial" w:cs="Arial"/>
                <w:b/>
                <w:sz w:val="22"/>
                <w:szCs w:val="22"/>
              </w:rPr>
            </w:pPr>
            <w:r w:rsidRPr="00460EB4">
              <w:rPr>
                <w:rFonts w:ascii="Arial" w:hAnsi="Arial" w:cs="Arial"/>
                <w:b/>
                <w:sz w:val="22"/>
                <w:szCs w:val="22"/>
              </w:rPr>
              <w:t>Priority/Identified Needs</w:t>
            </w:r>
          </w:p>
          <w:p w:rsidR="00EB1FE7" w:rsidRPr="00460EB4" w:rsidRDefault="00EB1FE7" w:rsidP="00EB1FE7">
            <w:pPr>
              <w:jc w:val="center"/>
              <w:rPr>
                <w:rFonts w:ascii="Arial" w:hAnsi="Arial" w:cs="Arial"/>
                <w:sz w:val="22"/>
                <w:szCs w:val="22"/>
              </w:rPr>
            </w:pPr>
            <w:r w:rsidRPr="00460EB4">
              <w:rPr>
                <w:rFonts w:ascii="Arial" w:hAnsi="Arial" w:cs="Arial"/>
                <w:b/>
                <w:sz w:val="22"/>
                <w:szCs w:val="22"/>
              </w:rPr>
              <w:t xml:space="preserve">What </w:t>
            </w:r>
            <w:proofErr w:type="gramStart"/>
            <w:r w:rsidRPr="00460EB4">
              <w:rPr>
                <w:rFonts w:ascii="Arial" w:hAnsi="Arial" w:cs="Arial"/>
                <w:b/>
                <w:sz w:val="22"/>
                <w:szCs w:val="22"/>
              </w:rPr>
              <w:t>are</w:t>
            </w:r>
            <w:proofErr w:type="gramEnd"/>
            <w:r w:rsidRPr="00460EB4">
              <w:rPr>
                <w:rFonts w:ascii="Arial" w:hAnsi="Arial" w:cs="Arial"/>
                <w:b/>
                <w:sz w:val="22"/>
                <w:szCs w:val="22"/>
              </w:rPr>
              <w:t xml:space="preserve"> the future workforce priorities based upon your supply and demand analysis?</w:t>
            </w:r>
          </w:p>
        </w:tc>
        <w:tc>
          <w:tcPr>
            <w:tcW w:w="2880" w:type="dxa"/>
            <w:tcBorders>
              <w:bottom w:val="single" w:sz="4" w:space="0" w:color="auto"/>
            </w:tcBorders>
            <w:shd w:val="clear" w:color="auto" w:fill="E6E6E6"/>
            <w:vAlign w:val="center"/>
          </w:tcPr>
          <w:p w:rsidR="00EB1FE7" w:rsidRPr="00460EB4" w:rsidRDefault="00EB1FE7" w:rsidP="00EB1FE7">
            <w:pPr>
              <w:jc w:val="center"/>
              <w:rPr>
                <w:rFonts w:ascii="Arial" w:hAnsi="Arial" w:cs="Arial"/>
                <w:b/>
                <w:sz w:val="22"/>
                <w:szCs w:val="22"/>
              </w:rPr>
            </w:pPr>
            <w:r w:rsidRPr="00460EB4">
              <w:rPr>
                <w:rFonts w:ascii="Arial" w:hAnsi="Arial" w:cs="Arial"/>
                <w:b/>
                <w:sz w:val="22"/>
                <w:szCs w:val="22"/>
              </w:rPr>
              <w:t>Actions</w:t>
            </w:r>
          </w:p>
          <w:p w:rsidR="00EB1FE7" w:rsidRPr="00460EB4" w:rsidRDefault="00EB1FE7" w:rsidP="00EB1FE7">
            <w:pPr>
              <w:jc w:val="center"/>
              <w:rPr>
                <w:rFonts w:ascii="Arial" w:hAnsi="Arial" w:cs="Arial"/>
                <w:b/>
                <w:sz w:val="22"/>
                <w:szCs w:val="22"/>
              </w:rPr>
            </w:pPr>
            <w:r w:rsidRPr="00460EB4">
              <w:rPr>
                <w:rFonts w:ascii="Arial" w:hAnsi="Arial" w:cs="Arial"/>
                <w:b/>
                <w:sz w:val="22"/>
                <w:szCs w:val="22"/>
              </w:rPr>
              <w:t>What specific actions that are needed to deliver each priority?</w:t>
            </w:r>
          </w:p>
          <w:p w:rsidR="00EB1FE7" w:rsidRPr="00460EB4" w:rsidRDefault="00EB1FE7" w:rsidP="00EB1FE7">
            <w:pPr>
              <w:jc w:val="center"/>
              <w:rPr>
                <w:rFonts w:ascii="Arial" w:hAnsi="Arial" w:cs="Arial"/>
                <w:b/>
                <w:sz w:val="22"/>
                <w:szCs w:val="22"/>
              </w:rPr>
            </w:pPr>
          </w:p>
        </w:tc>
        <w:tc>
          <w:tcPr>
            <w:tcW w:w="2610" w:type="dxa"/>
            <w:tcBorders>
              <w:bottom w:val="single" w:sz="4" w:space="0" w:color="auto"/>
            </w:tcBorders>
            <w:shd w:val="clear" w:color="auto" w:fill="E6E6E6"/>
            <w:vAlign w:val="center"/>
          </w:tcPr>
          <w:p w:rsidR="00EB1FE7" w:rsidRPr="00460EB4" w:rsidRDefault="00EB1FE7" w:rsidP="00EB1FE7">
            <w:pPr>
              <w:jc w:val="center"/>
              <w:rPr>
                <w:rFonts w:ascii="Arial" w:hAnsi="Arial" w:cs="Arial"/>
                <w:b/>
                <w:sz w:val="22"/>
                <w:szCs w:val="22"/>
              </w:rPr>
            </w:pPr>
          </w:p>
          <w:p w:rsidR="00EB1FE7" w:rsidRPr="00460EB4" w:rsidRDefault="00EB1FE7" w:rsidP="00EB1FE7">
            <w:pPr>
              <w:jc w:val="center"/>
              <w:rPr>
                <w:rFonts w:ascii="Arial" w:hAnsi="Arial" w:cs="Arial"/>
                <w:b/>
                <w:sz w:val="22"/>
                <w:szCs w:val="22"/>
              </w:rPr>
            </w:pPr>
            <w:r w:rsidRPr="00460EB4">
              <w:rPr>
                <w:rFonts w:ascii="Arial" w:hAnsi="Arial" w:cs="Arial"/>
                <w:b/>
                <w:sz w:val="22"/>
                <w:szCs w:val="22"/>
              </w:rPr>
              <w:t>Anticipated Outcomes</w:t>
            </w:r>
          </w:p>
          <w:p w:rsidR="00EB1FE7" w:rsidRPr="00460EB4" w:rsidRDefault="00EB1FE7" w:rsidP="00EB1FE7">
            <w:pPr>
              <w:jc w:val="center"/>
              <w:rPr>
                <w:rFonts w:ascii="Arial" w:hAnsi="Arial" w:cs="Arial"/>
                <w:b/>
                <w:sz w:val="22"/>
                <w:szCs w:val="22"/>
              </w:rPr>
            </w:pPr>
          </w:p>
        </w:tc>
        <w:tc>
          <w:tcPr>
            <w:tcW w:w="2070" w:type="dxa"/>
            <w:tcBorders>
              <w:bottom w:val="single" w:sz="4" w:space="0" w:color="auto"/>
            </w:tcBorders>
            <w:shd w:val="clear" w:color="auto" w:fill="E6E6E6"/>
            <w:vAlign w:val="center"/>
          </w:tcPr>
          <w:p w:rsidR="00EB1FE7" w:rsidRPr="00460EB4" w:rsidRDefault="00EB1FE7" w:rsidP="00EB1FE7">
            <w:pPr>
              <w:jc w:val="center"/>
              <w:rPr>
                <w:rFonts w:ascii="Arial" w:hAnsi="Arial" w:cs="Arial"/>
                <w:b/>
                <w:sz w:val="22"/>
                <w:szCs w:val="22"/>
              </w:rPr>
            </w:pPr>
            <w:r w:rsidRPr="00460EB4">
              <w:rPr>
                <w:rFonts w:ascii="Arial" w:hAnsi="Arial" w:cs="Arial"/>
                <w:b/>
                <w:sz w:val="22"/>
                <w:szCs w:val="22"/>
              </w:rPr>
              <w:t>Lead Officer</w:t>
            </w:r>
          </w:p>
          <w:p w:rsidR="00EB1FE7" w:rsidRPr="00460EB4" w:rsidRDefault="00EB1FE7" w:rsidP="00EB1FE7">
            <w:pPr>
              <w:jc w:val="center"/>
              <w:rPr>
                <w:rFonts w:ascii="Arial" w:hAnsi="Arial" w:cs="Arial"/>
                <w:sz w:val="22"/>
                <w:szCs w:val="22"/>
              </w:rPr>
            </w:pPr>
            <w:r w:rsidRPr="00460EB4">
              <w:rPr>
                <w:rFonts w:ascii="Arial" w:hAnsi="Arial" w:cs="Arial"/>
                <w:b/>
                <w:sz w:val="22"/>
                <w:szCs w:val="22"/>
              </w:rPr>
              <w:t>Who is responsible for delivery?</w:t>
            </w:r>
          </w:p>
        </w:tc>
        <w:tc>
          <w:tcPr>
            <w:tcW w:w="1890" w:type="dxa"/>
            <w:tcBorders>
              <w:bottom w:val="single" w:sz="4" w:space="0" w:color="auto"/>
            </w:tcBorders>
            <w:shd w:val="clear" w:color="auto" w:fill="E6E6E6"/>
            <w:vAlign w:val="center"/>
          </w:tcPr>
          <w:p w:rsidR="00EB1FE7" w:rsidRPr="00460EB4" w:rsidRDefault="00EB1FE7" w:rsidP="00EB1FE7">
            <w:pPr>
              <w:jc w:val="center"/>
              <w:rPr>
                <w:rFonts w:ascii="Arial" w:hAnsi="Arial" w:cs="Arial"/>
                <w:sz w:val="22"/>
                <w:szCs w:val="22"/>
              </w:rPr>
            </w:pPr>
          </w:p>
          <w:p w:rsidR="00EB1FE7" w:rsidRPr="00460EB4" w:rsidRDefault="00EB1FE7" w:rsidP="00EB1FE7">
            <w:pPr>
              <w:jc w:val="center"/>
              <w:rPr>
                <w:rFonts w:ascii="Arial" w:hAnsi="Arial" w:cs="Arial"/>
                <w:b/>
                <w:sz w:val="22"/>
                <w:szCs w:val="22"/>
              </w:rPr>
            </w:pPr>
            <w:r w:rsidRPr="00460EB4">
              <w:rPr>
                <w:rFonts w:ascii="Arial" w:hAnsi="Arial" w:cs="Arial"/>
                <w:b/>
                <w:sz w:val="22"/>
                <w:szCs w:val="22"/>
              </w:rPr>
              <w:t>Support</w:t>
            </w:r>
          </w:p>
          <w:p w:rsidR="00EB1FE7" w:rsidRPr="00460EB4" w:rsidRDefault="00EB1FE7" w:rsidP="00EB1FE7">
            <w:pPr>
              <w:jc w:val="center"/>
              <w:rPr>
                <w:rFonts w:ascii="Arial" w:hAnsi="Arial" w:cs="Arial"/>
                <w:sz w:val="22"/>
                <w:szCs w:val="22"/>
              </w:rPr>
            </w:pPr>
            <w:r w:rsidRPr="00460EB4">
              <w:rPr>
                <w:rFonts w:ascii="Arial" w:hAnsi="Arial" w:cs="Arial"/>
                <w:b/>
                <w:sz w:val="22"/>
                <w:szCs w:val="22"/>
              </w:rPr>
              <w:t>What support do we need? Who else needs to be involved?</w:t>
            </w:r>
          </w:p>
        </w:tc>
        <w:tc>
          <w:tcPr>
            <w:tcW w:w="1710" w:type="dxa"/>
            <w:tcBorders>
              <w:bottom w:val="single" w:sz="4" w:space="0" w:color="auto"/>
            </w:tcBorders>
            <w:shd w:val="clear" w:color="auto" w:fill="E6E6E6"/>
            <w:vAlign w:val="center"/>
          </w:tcPr>
          <w:p w:rsidR="00EB1FE7" w:rsidRPr="00460EB4" w:rsidRDefault="00EB1FE7" w:rsidP="00EB1FE7">
            <w:pPr>
              <w:jc w:val="center"/>
              <w:rPr>
                <w:rFonts w:ascii="Arial" w:hAnsi="Arial" w:cs="Arial"/>
                <w:b/>
                <w:sz w:val="22"/>
                <w:szCs w:val="22"/>
              </w:rPr>
            </w:pPr>
            <w:r w:rsidRPr="00460EB4">
              <w:rPr>
                <w:rFonts w:ascii="Arial" w:hAnsi="Arial" w:cs="Arial"/>
                <w:b/>
                <w:sz w:val="22"/>
                <w:szCs w:val="22"/>
              </w:rPr>
              <w:t>Timescale</w:t>
            </w:r>
          </w:p>
          <w:p w:rsidR="00EB1FE7" w:rsidRPr="00460EB4" w:rsidRDefault="00EB1FE7" w:rsidP="00EB1FE7">
            <w:pPr>
              <w:jc w:val="center"/>
              <w:rPr>
                <w:rFonts w:ascii="Arial" w:hAnsi="Arial" w:cs="Arial"/>
                <w:sz w:val="22"/>
                <w:szCs w:val="22"/>
              </w:rPr>
            </w:pPr>
            <w:r w:rsidRPr="00460EB4">
              <w:rPr>
                <w:rFonts w:ascii="Arial" w:hAnsi="Arial" w:cs="Arial"/>
                <w:b/>
                <w:sz w:val="22"/>
                <w:szCs w:val="22"/>
              </w:rPr>
              <w:t>What are the timeframes for delivery?</w:t>
            </w:r>
          </w:p>
        </w:tc>
        <w:tc>
          <w:tcPr>
            <w:tcW w:w="1440" w:type="dxa"/>
            <w:tcBorders>
              <w:bottom w:val="single" w:sz="4" w:space="0" w:color="auto"/>
            </w:tcBorders>
            <w:shd w:val="clear" w:color="auto" w:fill="E6E6E6"/>
            <w:vAlign w:val="center"/>
          </w:tcPr>
          <w:p w:rsidR="00EB1FE7" w:rsidRPr="00460EB4" w:rsidRDefault="001174E4" w:rsidP="00EB1FE7">
            <w:pPr>
              <w:jc w:val="center"/>
              <w:rPr>
                <w:rFonts w:ascii="Arial" w:hAnsi="Arial" w:cs="Arial"/>
                <w:b/>
                <w:sz w:val="22"/>
                <w:szCs w:val="22"/>
              </w:rPr>
            </w:pPr>
            <w:r w:rsidRPr="00460EB4">
              <w:rPr>
                <w:rFonts w:ascii="Arial" w:hAnsi="Arial" w:cs="Arial"/>
                <w:b/>
                <w:sz w:val="22"/>
                <w:szCs w:val="22"/>
              </w:rPr>
              <w:t>Financial Implications</w:t>
            </w:r>
          </w:p>
        </w:tc>
      </w:tr>
      <w:tr w:rsidR="00EB1FE7" w:rsidRPr="00460EB4" w:rsidTr="001174E4">
        <w:trPr>
          <w:gridAfter w:val="4"/>
          <w:wAfter w:w="6671" w:type="dxa"/>
          <w:trHeight w:val="280"/>
        </w:trPr>
        <w:tc>
          <w:tcPr>
            <w:tcW w:w="3236" w:type="dxa"/>
            <w:tcBorders>
              <w:right w:val="nil"/>
            </w:tcBorders>
            <w:shd w:val="clear" w:color="auto" w:fill="C6D9F1"/>
            <w:vAlign w:val="center"/>
          </w:tcPr>
          <w:p w:rsidR="00EB1FE7" w:rsidRPr="00460EB4" w:rsidRDefault="00EB1FE7" w:rsidP="00EB1FE7">
            <w:pPr>
              <w:rPr>
                <w:rFonts w:ascii="Arial" w:hAnsi="Arial" w:cs="Arial"/>
                <w:b/>
                <w:color w:val="FFFFFF"/>
                <w:sz w:val="22"/>
                <w:szCs w:val="22"/>
              </w:rPr>
            </w:pPr>
          </w:p>
        </w:tc>
        <w:tc>
          <w:tcPr>
            <w:tcW w:w="2880" w:type="dxa"/>
            <w:tcBorders>
              <w:left w:val="nil"/>
              <w:right w:val="nil"/>
            </w:tcBorders>
            <w:shd w:val="clear" w:color="auto" w:fill="C6D9F1"/>
            <w:vAlign w:val="center"/>
          </w:tcPr>
          <w:p w:rsidR="00EB1FE7" w:rsidRPr="00460EB4" w:rsidRDefault="00EB1FE7" w:rsidP="00EB1FE7">
            <w:pPr>
              <w:rPr>
                <w:rFonts w:ascii="Arial" w:hAnsi="Arial" w:cs="Arial"/>
                <w:color w:val="FFFFFF"/>
                <w:sz w:val="22"/>
                <w:szCs w:val="22"/>
              </w:rPr>
            </w:pPr>
          </w:p>
        </w:tc>
        <w:tc>
          <w:tcPr>
            <w:tcW w:w="2610" w:type="dxa"/>
            <w:tcBorders>
              <w:left w:val="nil"/>
              <w:right w:val="nil"/>
            </w:tcBorders>
            <w:shd w:val="clear" w:color="auto" w:fill="C6D9F1"/>
          </w:tcPr>
          <w:p w:rsidR="00EB1FE7" w:rsidRPr="00460EB4" w:rsidRDefault="00EB1FE7" w:rsidP="00EB1FE7">
            <w:pPr>
              <w:rPr>
                <w:rFonts w:ascii="Arial" w:hAnsi="Arial" w:cs="Arial"/>
                <w:color w:val="FFFFFF"/>
                <w:sz w:val="22"/>
                <w:szCs w:val="22"/>
              </w:rPr>
            </w:pPr>
          </w:p>
        </w:tc>
        <w:tc>
          <w:tcPr>
            <w:tcW w:w="2070" w:type="dxa"/>
            <w:tcBorders>
              <w:left w:val="nil"/>
              <w:right w:val="nil"/>
            </w:tcBorders>
            <w:shd w:val="clear" w:color="auto" w:fill="C6D9F1"/>
            <w:vAlign w:val="center"/>
          </w:tcPr>
          <w:p w:rsidR="00EB1FE7" w:rsidRPr="00460EB4" w:rsidRDefault="00EB1FE7" w:rsidP="00EB1FE7">
            <w:pPr>
              <w:rPr>
                <w:rFonts w:ascii="Arial" w:hAnsi="Arial" w:cs="Arial"/>
                <w:color w:val="FFFFFF"/>
                <w:sz w:val="22"/>
                <w:szCs w:val="22"/>
              </w:rPr>
            </w:pPr>
          </w:p>
        </w:tc>
        <w:tc>
          <w:tcPr>
            <w:tcW w:w="1890" w:type="dxa"/>
            <w:tcBorders>
              <w:left w:val="nil"/>
              <w:right w:val="nil"/>
            </w:tcBorders>
            <w:shd w:val="clear" w:color="auto" w:fill="C6D9F1"/>
          </w:tcPr>
          <w:p w:rsidR="00EB1FE7" w:rsidRPr="00460EB4" w:rsidRDefault="00EB1FE7" w:rsidP="00EB1FE7">
            <w:pPr>
              <w:rPr>
                <w:rFonts w:ascii="Arial" w:hAnsi="Arial" w:cs="Arial"/>
                <w:color w:val="FFFFFF"/>
                <w:sz w:val="22"/>
                <w:szCs w:val="22"/>
              </w:rPr>
            </w:pPr>
          </w:p>
        </w:tc>
        <w:tc>
          <w:tcPr>
            <w:tcW w:w="1710" w:type="dxa"/>
            <w:tcBorders>
              <w:left w:val="nil"/>
            </w:tcBorders>
            <w:shd w:val="clear" w:color="auto" w:fill="C6D9F1"/>
            <w:vAlign w:val="center"/>
          </w:tcPr>
          <w:p w:rsidR="00EB1FE7" w:rsidRPr="00460EB4" w:rsidRDefault="00EB1FE7" w:rsidP="00EB1FE7">
            <w:pPr>
              <w:rPr>
                <w:rFonts w:ascii="Arial" w:hAnsi="Arial" w:cs="Arial"/>
                <w:color w:val="FFFFFF"/>
                <w:sz w:val="22"/>
                <w:szCs w:val="22"/>
              </w:rPr>
            </w:pPr>
          </w:p>
        </w:tc>
        <w:tc>
          <w:tcPr>
            <w:tcW w:w="1440" w:type="dxa"/>
            <w:tcBorders>
              <w:left w:val="nil"/>
            </w:tcBorders>
            <w:shd w:val="clear" w:color="auto" w:fill="C6D9F1"/>
          </w:tcPr>
          <w:p w:rsidR="00EB1FE7" w:rsidRPr="00460EB4" w:rsidRDefault="00EB1FE7" w:rsidP="00EB1FE7">
            <w:pPr>
              <w:rPr>
                <w:rFonts w:ascii="Arial" w:hAnsi="Arial" w:cs="Arial"/>
                <w:color w:val="FFFFFF"/>
                <w:sz w:val="22"/>
                <w:szCs w:val="22"/>
              </w:rPr>
            </w:pPr>
          </w:p>
        </w:tc>
      </w:tr>
      <w:tr w:rsidR="00EB1FE7" w:rsidRPr="00460EB4" w:rsidTr="001174E4">
        <w:trPr>
          <w:gridAfter w:val="4"/>
          <w:wAfter w:w="6671" w:type="dxa"/>
          <w:trHeight w:val="397"/>
        </w:trPr>
        <w:tc>
          <w:tcPr>
            <w:tcW w:w="3236" w:type="dxa"/>
          </w:tcPr>
          <w:p w:rsidR="00EB1FE7" w:rsidRPr="00460EB4" w:rsidRDefault="00EB1FE7" w:rsidP="00EB1FE7">
            <w:pPr>
              <w:rPr>
                <w:rFonts w:ascii="Arial" w:hAnsi="Arial" w:cs="Arial"/>
                <w:b/>
                <w:sz w:val="22"/>
                <w:szCs w:val="22"/>
              </w:rPr>
            </w:pPr>
          </w:p>
        </w:tc>
        <w:tc>
          <w:tcPr>
            <w:tcW w:w="2880" w:type="dxa"/>
          </w:tcPr>
          <w:p w:rsidR="00EB1FE7" w:rsidRPr="00460EB4" w:rsidRDefault="00EB1FE7" w:rsidP="00EB1FE7">
            <w:pPr>
              <w:rPr>
                <w:rFonts w:ascii="Arial" w:hAnsi="Arial" w:cs="Arial"/>
                <w:b/>
                <w:sz w:val="22"/>
                <w:szCs w:val="22"/>
              </w:rPr>
            </w:pPr>
          </w:p>
        </w:tc>
        <w:tc>
          <w:tcPr>
            <w:tcW w:w="2610" w:type="dxa"/>
          </w:tcPr>
          <w:p w:rsidR="00EB1FE7" w:rsidRPr="00460EB4" w:rsidRDefault="00EB1FE7" w:rsidP="00EB1FE7">
            <w:pPr>
              <w:rPr>
                <w:rFonts w:ascii="Arial" w:hAnsi="Arial" w:cs="Arial"/>
                <w:sz w:val="22"/>
                <w:szCs w:val="22"/>
              </w:rPr>
            </w:pPr>
          </w:p>
        </w:tc>
        <w:tc>
          <w:tcPr>
            <w:tcW w:w="2070" w:type="dxa"/>
          </w:tcPr>
          <w:p w:rsidR="00EB1FE7" w:rsidRPr="00460EB4" w:rsidRDefault="00EB1FE7" w:rsidP="00EB1FE7">
            <w:pPr>
              <w:rPr>
                <w:rFonts w:ascii="Arial" w:hAnsi="Arial" w:cs="Arial"/>
                <w:sz w:val="22"/>
                <w:szCs w:val="22"/>
              </w:rPr>
            </w:pPr>
          </w:p>
        </w:tc>
        <w:tc>
          <w:tcPr>
            <w:tcW w:w="1890" w:type="dxa"/>
          </w:tcPr>
          <w:p w:rsidR="00EB1FE7" w:rsidRPr="00460EB4" w:rsidRDefault="00EB1FE7" w:rsidP="00EB1FE7">
            <w:pPr>
              <w:rPr>
                <w:rFonts w:ascii="Arial" w:hAnsi="Arial" w:cs="Arial"/>
                <w:sz w:val="22"/>
                <w:szCs w:val="22"/>
              </w:rPr>
            </w:pPr>
          </w:p>
        </w:tc>
        <w:tc>
          <w:tcPr>
            <w:tcW w:w="1710" w:type="dxa"/>
          </w:tcPr>
          <w:p w:rsidR="00EB1FE7" w:rsidRPr="00460EB4" w:rsidRDefault="00EB1FE7" w:rsidP="00EB1FE7">
            <w:pPr>
              <w:rPr>
                <w:rFonts w:ascii="Arial" w:hAnsi="Arial" w:cs="Arial"/>
                <w:sz w:val="22"/>
                <w:szCs w:val="22"/>
              </w:rPr>
            </w:pPr>
          </w:p>
        </w:tc>
        <w:tc>
          <w:tcPr>
            <w:tcW w:w="1440" w:type="dxa"/>
          </w:tcPr>
          <w:p w:rsidR="00EB1FE7" w:rsidRPr="00460EB4" w:rsidRDefault="00EB1FE7" w:rsidP="00EB1FE7">
            <w:pPr>
              <w:rPr>
                <w:rFonts w:ascii="Arial" w:hAnsi="Arial" w:cs="Arial"/>
                <w:sz w:val="22"/>
                <w:szCs w:val="22"/>
              </w:rPr>
            </w:pPr>
          </w:p>
        </w:tc>
      </w:tr>
      <w:tr w:rsidR="00EB1FE7" w:rsidRPr="00460EB4" w:rsidTr="001174E4">
        <w:trPr>
          <w:gridAfter w:val="4"/>
          <w:wAfter w:w="6671" w:type="dxa"/>
          <w:trHeight w:val="397"/>
        </w:trPr>
        <w:tc>
          <w:tcPr>
            <w:tcW w:w="3236" w:type="dxa"/>
          </w:tcPr>
          <w:p w:rsidR="00EB1FE7" w:rsidRPr="00460EB4" w:rsidRDefault="00EB1FE7" w:rsidP="00EB1FE7">
            <w:pPr>
              <w:pStyle w:val="Footer"/>
              <w:ind w:left="72"/>
              <w:rPr>
                <w:rFonts w:ascii="Arial" w:hAnsi="Arial" w:cs="Arial"/>
                <w:b/>
                <w:sz w:val="22"/>
                <w:szCs w:val="22"/>
                <w:lang w:val="en-GB" w:eastAsia="en-GB"/>
              </w:rPr>
            </w:pPr>
          </w:p>
        </w:tc>
        <w:tc>
          <w:tcPr>
            <w:tcW w:w="2880" w:type="dxa"/>
          </w:tcPr>
          <w:p w:rsidR="00EB1FE7" w:rsidRPr="00460EB4" w:rsidRDefault="00EB1FE7" w:rsidP="00EB1FE7">
            <w:pPr>
              <w:pStyle w:val="Footer"/>
              <w:rPr>
                <w:rFonts w:ascii="Arial" w:hAnsi="Arial" w:cs="Arial"/>
                <w:sz w:val="22"/>
                <w:szCs w:val="22"/>
                <w:lang w:val="en-GB" w:eastAsia="en-GB"/>
              </w:rPr>
            </w:pPr>
          </w:p>
        </w:tc>
        <w:tc>
          <w:tcPr>
            <w:tcW w:w="2610" w:type="dxa"/>
          </w:tcPr>
          <w:p w:rsidR="00EB1FE7" w:rsidRPr="00460EB4" w:rsidRDefault="00EB1FE7" w:rsidP="00EB1FE7">
            <w:pPr>
              <w:rPr>
                <w:rFonts w:ascii="Arial" w:hAnsi="Arial" w:cs="Arial"/>
                <w:sz w:val="22"/>
                <w:szCs w:val="22"/>
              </w:rPr>
            </w:pPr>
          </w:p>
        </w:tc>
        <w:tc>
          <w:tcPr>
            <w:tcW w:w="2070" w:type="dxa"/>
          </w:tcPr>
          <w:p w:rsidR="00EB1FE7" w:rsidRPr="00460EB4" w:rsidRDefault="00EB1FE7" w:rsidP="00EB1FE7">
            <w:pPr>
              <w:rPr>
                <w:rFonts w:ascii="Arial" w:hAnsi="Arial" w:cs="Arial"/>
                <w:sz w:val="22"/>
                <w:szCs w:val="22"/>
              </w:rPr>
            </w:pPr>
          </w:p>
        </w:tc>
        <w:tc>
          <w:tcPr>
            <w:tcW w:w="1890" w:type="dxa"/>
          </w:tcPr>
          <w:p w:rsidR="00EB1FE7" w:rsidRPr="00460EB4" w:rsidRDefault="00EB1FE7" w:rsidP="00EB1FE7">
            <w:pPr>
              <w:rPr>
                <w:rFonts w:ascii="Arial" w:hAnsi="Arial" w:cs="Arial"/>
                <w:sz w:val="22"/>
                <w:szCs w:val="22"/>
              </w:rPr>
            </w:pPr>
          </w:p>
        </w:tc>
        <w:tc>
          <w:tcPr>
            <w:tcW w:w="1710" w:type="dxa"/>
          </w:tcPr>
          <w:p w:rsidR="00EB1FE7" w:rsidRPr="00460EB4" w:rsidRDefault="00EB1FE7" w:rsidP="00EB1FE7">
            <w:pPr>
              <w:rPr>
                <w:rFonts w:ascii="Arial" w:hAnsi="Arial" w:cs="Arial"/>
                <w:sz w:val="22"/>
                <w:szCs w:val="22"/>
              </w:rPr>
            </w:pPr>
          </w:p>
        </w:tc>
        <w:tc>
          <w:tcPr>
            <w:tcW w:w="1440" w:type="dxa"/>
          </w:tcPr>
          <w:p w:rsidR="00EB1FE7" w:rsidRPr="00460EB4" w:rsidRDefault="00EB1FE7" w:rsidP="00EB1FE7">
            <w:pPr>
              <w:rPr>
                <w:rFonts w:ascii="Arial" w:hAnsi="Arial" w:cs="Arial"/>
                <w:sz w:val="22"/>
                <w:szCs w:val="22"/>
              </w:rPr>
            </w:pPr>
          </w:p>
        </w:tc>
      </w:tr>
      <w:tr w:rsidR="00EB1FE7" w:rsidRPr="00460EB4" w:rsidTr="001174E4">
        <w:trPr>
          <w:gridAfter w:val="4"/>
          <w:wAfter w:w="6671" w:type="dxa"/>
          <w:trHeight w:val="397"/>
        </w:trPr>
        <w:tc>
          <w:tcPr>
            <w:tcW w:w="3236" w:type="dxa"/>
            <w:tcBorders>
              <w:bottom w:val="single" w:sz="4" w:space="0" w:color="auto"/>
            </w:tcBorders>
          </w:tcPr>
          <w:p w:rsidR="00EB1FE7" w:rsidRPr="00460EB4" w:rsidRDefault="00EB1FE7" w:rsidP="00EB1FE7">
            <w:pPr>
              <w:pStyle w:val="Footer"/>
              <w:rPr>
                <w:rFonts w:ascii="Arial" w:hAnsi="Arial" w:cs="Arial"/>
                <w:sz w:val="22"/>
                <w:szCs w:val="22"/>
                <w:lang w:val="en-GB" w:eastAsia="en-GB"/>
              </w:rPr>
            </w:pPr>
          </w:p>
        </w:tc>
        <w:tc>
          <w:tcPr>
            <w:tcW w:w="2880" w:type="dxa"/>
            <w:tcBorders>
              <w:bottom w:val="single" w:sz="4" w:space="0" w:color="auto"/>
            </w:tcBorders>
          </w:tcPr>
          <w:p w:rsidR="00EB1FE7" w:rsidRPr="00460EB4" w:rsidRDefault="00EB1FE7" w:rsidP="00EB1FE7">
            <w:pPr>
              <w:pStyle w:val="Footer"/>
              <w:ind w:left="72"/>
              <w:rPr>
                <w:rFonts w:ascii="Arial" w:hAnsi="Arial" w:cs="Arial"/>
                <w:sz w:val="22"/>
                <w:szCs w:val="22"/>
                <w:lang w:val="en-GB" w:eastAsia="en-GB"/>
              </w:rPr>
            </w:pPr>
          </w:p>
        </w:tc>
        <w:tc>
          <w:tcPr>
            <w:tcW w:w="2610" w:type="dxa"/>
            <w:tcBorders>
              <w:bottom w:val="single" w:sz="4" w:space="0" w:color="auto"/>
            </w:tcBorders>
          </w:tcPr>
          <w:p w:rsidR="00EB1FE7" w:rsidRPr="00460EB4" w:rsidRDefault="00EB1FE7" w:rsidP="00EB1FE7">
            <w:pPr>
              <w:rPr>
                <w:rFonts w:ascii="Arial" w:hAnsi="Arial" w:cs="Arial"/>
                <w:sz w:val="22"/>
                <w:szCs w:val="22"/>
              </w:rPr>
            </w:pPr>
          </w:p>
        </w:tc>
        <w:tc>
          <w:tcPr>
            <w:tcW w:w="2070" w:type="dxa"/>
            <w:tcBorders>
              <w:bottom w:val="single" w:sz="4" w:space="0" w:color="auto"/>
            </w:tcBorders>
          </w:tcPr>
          <w:p w:rsidR="00EB1FE7" w:rsidRPr="00460EB4" w:rsidRDefault="00EB1FE7" w:rsidP="00EB1FE7">
            <w:pPr>
              <w:rPr>
                <w:rFonts w:ascii="Arial" w:hAnsi="Arial" w:cs="Arial"/>
                <w:sz w:val="22"/>
                <w:szCs w:val="22"/>
              </w:rPr>
            </w:pPr>
          </w:p>
        </w:tc>
        <w:tc>
          <w:tcPr>
            <w:tcW w:w="1890" w:type="dxa"/>
            <w:tcBorders>
              <w:bottom w:val="single" w:sz="4" w:space="0" w:color="auto"/>
            </w:tcBorders>
          </w:tcPr>
          <w:p w:rsidR="00EB1FE7" w:rsidRPr="00460EB4" w:rsidRDefault="00EB1FE7" w:rsidP="00EB1FE7">
            <w:pPr>
              <w:rPr>
                <w:rFonts w:ascii="Arial" w:hAnsi="Arial" w:cs="Arial"/>
                <w:sz w:val="22"/>
                <w:szCs w:val="22"/>
              </w:rPr>
            </w:pPr>
          </w:p>
        </w:tc>
        <w:tc>
          <w:tcPr>
            <w:tcW w:w="1710" w:type="dxa"/>
            <w:tcBorders>
              <w:bottom w:val="single" w:sz="4" w:space="0" w:color="auto"/>
            </w:tcBorders>
          </w:tcPr>
          <w:p w:rsidR="00EB1FE7" w:rsidRPr="00460EB4" w:rsidRDefault="00EB1FE7" w:rsidP="00EB1FE7">
            <w:pPr>
              <w:rPr>
                <w:rFonts w:ascii="Arial" w:hAnsi="Arial" w:cs="Arial"/>
                <w:sz w:val="22"/>
                <w:szCs w:val="22"/>
              </w:rPr>
            </w:pPr>
          </w:p>
        </w:tc>
        <w:tc>
          <w:tcPr>
            <w:tcW w:w="1440" w:type="dxa"/>
            <w:tcBorders>
              <w:bottom w:val="single" w:sz="4" w:space="0" w:color="auto"/>
            </w:tcBorders>
          </w:tcPr>
          <w:p w:rsidR="00EB1FE7" w:rsidRPr="00460EB4" w:rsidRDefault="00EB1FE7" w:rsidP="00EB1FE7">
            <w:pPr>
              <w:rPr>
                <w:rFonts w:ascii="Arial" w:hAnsi="Arial" w:cs="Arial"/>
                <w:sz w:val="22"/>
                <w:szCs w:val="22"/>
              </w:rPr>
            </w:pPr>
          </w:p>
        </w:tc>
      </w:tr>
      <w:tr w:rsidR="00EB1FE7" w:rsidRPr="00460EB4" w:rsidTr="001174E4">
        <w:trPr>
          <w:gridAfter w:val="4"/>
          <w:wAfter w:w="6671" w:type="dxa"/>
          <w:trHeight w:val="462"/>
        </w:trPr>
        <w:tc>
          <w:tcPr>
            <w:tcW w:w="3236" w:type="dxa"/>
            <w:shd w:val="clear" w:color="auto" w:fill="auto"/>
            <w:vAlign w:val="center"/>
          </w:tcPr>
          <w:p w:rsidR="00EB1FE7" w:rsidRPr="00460EB4" w:rsidRDefault="00EB1FE7" w:rsidP="00EB1FE7">
            <w:pPr>
              <w:rPr>
                <w:rFonts w:ascii="Arial" w:hAnsi="Arial" w:cs="Arial"/>
                <w:b/>
                <w:color w:val="FFFFFF"/>
                <w:sz w:val="22"/>
                <w:szCs w:val="22"/>
              </w:rPr>
            </w:pPr>
          </w:p>
        </w:tc>
        <w:tc>
          <w:tcPr>
            <w:tcW w:w="2880" w:type="dxa"/>
            <w:shd w:val="clear" w:color="auto" w:fill="auto"/>
            <w:vAlign w:val="center"/>
          </w:tcPr>
          <w:p w:rsidR="00EB1FE7" w:rsidRPr="00460EB4" w:rsidRDefault="00EB1FE7" w:rsidP="00EB1FE7">
            <w:pPr>
              <w:pStyle w:val="Footer"/>
              <w:rPr>
                <w:rFonts w:ascii="Arial" w:hAnsi="Arial" w:cs="Arial"/>
                <w:b/>
                <w:color w:val="FFFFFF"/>
                <w:sz w:val="22"/>
                <w:szCs w:val="22"/>
                <w:lang w:val="en-GB" w:eastAsia="en-GB"/>
              </w:rPr>
            </w:pPr>
          </w:p>
        </w:tc>
        <w:tc>
          <w:tcPr>
            <w:tcW w:w="2610" w:type="dxa"/>
            <w:shd w:val="clear" w:color="auto" w:fill="auto"/>
          </w:tcPr>
          <w:p w:rsidR="00EB1FE7" w:rsidRPr="00460EB4" w:rsidRDefault="00EB1FE7" w:rsidP="00EB1FE7">
            <w:pPr>
              <w:pStyle w:val="Footer"/>
              <w:rPr>
                <w:rFonts w:ascii="Arial" w:hAnsi="Arial" w:cs="Arial"/>
                <w:b/>
                <w:color w:val="FFFFFF"/>
                <w:sz w:val="22"/>
                <w:szCs w:val="22"/>
                <w:lang w:val="en-GB" w:eastAsia="en-GB"/>
              </w:rPr>
            </w:pPr>
          </w:p>
        </w:tc>
        <w:tc>
          <w:tcPr>
            <w:tcW w:w="2070" w:type="dxa"/>
            <w:shd w:val="clear" w:color="auto" w:fill="auto"/>
            <w:vAlign w:val="center"/>
          </w:tcPr>
          <w:p w:rsidR="00EB1FE7" w:rsidRPr="00460EB4" w:rsidRDefault="00EB1FE7" w:rsidP="00EB1FE7">
            <w:pPr>
              <w:pStyle w:val="Footer"/>
              <w:rPr>
                <w:rFonts w:ascii="Arial" w:hAnsi="Arial" w:cs="Arial"/>
                <w:b/>
                <w:color w:val="FFFFFF"/>
                <w:sz w:val="22"/>
                <w:szCs w:val="22"/>
                <w:lang w:val="en-GB" w:eastAsia="en-GB"/>
              </w:rPr>
            </w:pPr>
          </w:p>
        </w:tc>
        <w:tc>
          <w:tcPr>
            <w:tcW w:w="1890" w:type="dxa"/>
            <w:shd w:val="clear" w:color="auto" w:fill="auto"/>
          </w:tcPr>
          <w:p w:rsidR="00EB1FE7" w:rsidRPr="00460EB4" w:rsidRDefault="00EB1FE7" w:rsidP="00EB1FE7">
            <w:pPr>
              <w:pStyle w:val="Footer"/>
              <w:rPr>
                <w:rFonts w:ascii="Arial" w:hAnsi="Arial" w:cs="Arial"/>
                <w:b/>
                <w:color w:val="FFFFFF"/>
                <w:sz w:val="22"/>
                <w:szCs w:val="22"/>
                <w:lang w:val="en-GB" w:eastAsia="en-GB"/>
              </w:rPr>
            </w:pPr>
          </w:p>
        </w:tc>
        <w:tc>
          <w:tcPr>
            <w:tcW w:w="1710" w:type="dxa"/>
            <w:shd w:val="clear" w:color="auto" w:fill="auto"/>
            <w:vAlign w:val="center"/>
          </w:tcPr>
          <w:p w:rsidR="00EB1FE7" w:rsidRPr="00460EB4" w:rsidRDefault="00EB1FE7" w:rsidP="00EB1FE7">
            <w:pPr>
              <w:pStyle w:val="Footer"/>
              <w:rPr>
                <w:rFonts w:ascii="Arial" w:hAnsi="Arial" w:cs="Arial"/>
                <w:b/>
                <w:color w:val="FFFFFF"/>
                <w:sz w:val="22"/>
                <w:szCs w:val="22"/>
                <w:lang w:val="en-GB" w:eastAsia="en-GB"/>
              </w:rPr>
            </w:pPr>
          </w:p>
        </w:tc>
        <w:tc>
          <w:tcPr>
            <w:tcW w:w="1440" w:type="dxa"/>
          </w:tcPr>
          <w:p w:rsidR="00EB1FE7" w:rsidRPr="00460EB4" w:rsidRDefault="00EB1FE7" w:rsidP="00EB1FE7">
            <w:pPr>
              <w:pStyle w:val="Footer"/>
              <w:rPr>
                <w:rFonts w:ascii="Arial" w:hAnsi="Arial" w:cs="Arial"/>
                <w:b/>
                <w:color w:val="FFFFFF"/>
                <w:sz w:val="22"/>
                <w:szCs w:val="22"/>
                <w:lang w:val="en-GB" w:eastAsia="en-GB"/>
              </w:rPr>
            </w:pPr>
          </w:p>
        </w:tc>
      </w:tr>
      <w:tr w:rsidR="00EB1FE7" w:rsidRPr="00460EB4" w:rsidTr="001174E4">
        <w:trPr>
          <w:gridAfter w:val="4"/>
          <w:wAfter w:w="6671" w:type="dxa"/>
          <w:trHeight w:val="397"/>
        </w:trPr>
        <w:tc>
          <w:tcPr>
            <w:tcW w:w="3236" w:type="dxa"/>
          </w:tcPr>
          <w:p w:rsidR="00EB1FE7" w:rsidRPr="00460EB4" w:rsidRDefault="00EB1FE7" w:rsidP="00EB1FE7">
            <w:pPr>
              <w:rPr>
                <w:rFonts w:ascii="Arial" w:hAnsi="Arial" w:cs="Arial"/>
                <w:b/>
                <w:sz w:val="22"/>
                <w:szCs w:val="22"/>
              </w:rPr>
            </w:pPr>
          </w:p>
        </w:tc>
        <w:tc>
          <w:tcPr>
            <w:tcW w:w="2880" w:type="dxa"/>
          </w:tcPr>
          <w:p w:rsidR="00EB1FE7" w:rsidRPr="00460EB4" w:rsidRDefault="00EB1FE7" w:rsidP="00EB1FE7">
            <w:pPr>
              <w:rPr>
                <w:rFonts w:ascii="Arial" w:hAnsi="Arial" w:cs="Arial"/>
                <w:sz w:val="22"/>
                <w:szCs w:val="22"/>
              </w:rPr>
            </w:pPr>
          </w:p>
        </w:tc>
        <w:tc>
          <w:tcPr>
            <w:tcW w:w="2610" w:type="dxa"/>
          </w:tcPr>
          <w:p w:rsidR="00EB1FE7" w:rsidRPr="00460EB4" w:rsidRDefault="00EB1FE7" w:rsidP="00EB1FE7">
            <w:pPr>
              <w:rPr>
                <w:rFonts w:ascii="Arial" w:hAnsi="Arial" w:cs="Arial"/>
                <w:sz w:val="22"/>
                <w:szCs w:val="22"/>
              </w:rPr>
            </w:pPr>
          </w:p>
        </w:tc>
        <w:tc>
          <w:tcPr>
            <w:tcW w:w="2070" w:type="dxa"/>
          </w:tcPr>
          <w:p w:rsidR="00EB1FE7" w:rsidRPr="00460EB4" w:rsidRDefault="00EB1FE7" w:rsidP="00EB1FE7">
            <w:pPr>
              <w:rPr>
                <w:rFonts w:ascii="Arial" w:hAnsi="Arial" w:cs="Arial"/>
                <w:sz w:val="22"/>
                <w:szCs w:val="22"/>
              </w:rPr>
            </w:pPr>
          </w:p>
        </w:tc>
        <w:tc>
          <w:tcPr>
            <w:tcW w:w="1890" w:type="dxa"/>
          </w:tcPr>
          <w:p w:rsidR="00EB1FE7" w:rsidRPr="00460EB4" w:rsidRDefault="00EB1FE7" w:rsidP="00EB1FE7">
            <w:pPr>
              <w:rPr>
                <w:rFonts w:ascii="Arial" w:hAnsi="Arial" w:cs="Arial"/>
                <w:sz w:val="22"/>
                <w:szCs w:val="22"/>
              </w:rPr>
            </w:pPr>
          </w:p>
        </w:tc>
        <w:tc>
          <w:tcPr>
            <w:tcW w:w="1710" w:type="dxa"/>
          </w:tcPr>
          <w:p w:rsidR="00EB1FE7" w:rsidRPr="00460EB4" w:rsidRDefault="00EB1FE7" w:rsidP="00EB1FE7">
            <w:pPr>
              <w:rPr>
                <w:rFonts w:ascii="Arial" w:hAnsi="Arial" w:cs="Arial"/>
                <w:sz w:val="22"/>
                <w:szCs w:val="22"/>
              </w:rPr>
            </w:pPr>
          </w:p>
        </w:tc>
        <w:tc>
          <w:tcPr>
            <w:tcW w:w="1440" w:type="dxa"/>
          </w:tcPr>
          <w:p w:rsidR="00EB1FE7" w:rsidRPr="00460EB4" w:rsidRDefault="00EB1FE7" w:rsidP="00EB1FE7">
            <w:pPr>
              <w:rPr>
                <w:rFonts w:ascii="Arial" w:hAnsi="Arial" w:cs="Arial"/>
                <w:sz w:val="22"/>
                <w:szCs w:val="22"/>
              </w:rPr>
            </w:pPr>
          </w:p>
        </w:tc>
      </w:tr>
      <w:tr w:rsidR="00EB1FE7" w:rsidRPr="00460EB4" w:rsidTr="001174E4">
        <w:trPr>
          <w:gridAfter w:val="4"/>
          <w:wAfter w:w="6671" w:type="dxa"/>
          <w:trHeight w:val="397"/>
        </w:trPr>
        <w:tc>
          <w:tcPr>
            <w:tcW w:w="3236" w:type="dxa"/>
          </w:tcPr>
          <w:p w:rsidR="00EB1FE7" w:rsidRPr="00460EB4" w:rsidRDefault="00EB1FE7" w:rsidP="00EB1FE7">
            <w:pPr>
              <w:rPr>
                <w:rFonts w:ascii="Arial" w:hAnsi="Arial" w:cs="Arial"/>
                <w:b/>
                <w:sz w:val="22"/>
                <w:szCs w:val="22"/>
              </w:rPr>
            </w:pPr>
          </w:p>
        </w:tc>
        <w:tc>
          <w:tcPr>
            <w:tcW w:w="2880" w:type="dxa"/>
          </w:tcPr>
          <w:p w:rsidR="00EB1FE7" w:rsidRPr="00460EB4" w:rsidRDefault="00EB1FE7" w:rsidP="00EB1FE7">
            <w:pPr>
              <w:rPr>
                <w:rFonts w:ascii="Arial" w:hAnsi="Arial" w:cs="Arial"/>
                <w:sz w:val="22"/>
                <w:szCs w:val="22"/>
              </w:rPr>
            </w:pPr>
          </w:p>
        </w:tc>
        <w:tc>
          <w:tcPr>
            <w:tcW w:w="2610" w:type="dxa"/>
          </w:tcPr>
          <w:p w:rsidR="00EB1FE7" w:rsidRPr="00460EB4" w:rsidRDefault="00EB1FE7" w:rsidP="00EB1FE7">
            <w:pPr>
              <w:rPr>
                <w:rFonts w:ascii="Arial" w:hAnsi="Arial" w:cs="Arial"/>
                <w:sz w:val="22"/>
                <w:szCs w:val="22"/>
              </w:rPr>
            </w:pPr>
          </w:p>
        </w:tc>
        <w:tc>
          <w:tcPr>
            <w:tcW w:w="2070" w:type="dxa"/>
          </w:tcPr>
          <w:p w:rsidR="00EB1FE7" w:rsidRPr="00460EB4" w:rsidRDefault="00EB1FE7" w:rsidP="00EB1FE7">
            <w:pPr>
              <w:rPr>
                <w:rFonts w:ascii="Arial" w:hAnsi="Arial" w:cs="Arial"/>
                <w:sz w:val="22"/>
                <w:szCs w:val="22"/>
              </w:rPr>
            </w:pPr>
          </w:p>
        </w:tc>
        <w:tc>
          <w:tcPr>
            <w:tcW w:w="1890" w:type="dxa"/>
          </w:tcPr>
          <w:p w:rsidR="00EB1FE7" w:rsidRPr="00460EB4" w:rsidRDefault="00EB1FE7" w:rsidP="00EB1FE7">
            <w:pPr>
              <w:rPr>
                <w:rFonts w:ascii="Arial" w:hAnsi="Arial" w:cs="Arial"/>
                <w:sz w:val="22"/>
                <w:szCs w:val="22"/>
              </w:rPr>
            </w:pPr>
          </w:p>
        </w:tc>
        <w:tc>
          <w:tcPr>
            <w:tcW w:w="1710" w:type="dxa"/>
          </w:tcPr>
          <w:p w:rsidR="00EB1FE7" w:rsidRPr="00460EB4" w:rsidRDefault="00EB1FE7" w:rsidP="00EB1FE7">
            <w:pPr>
              <w:rPr>
                <w:rFonts w:ascii="Arial" w:hAnsi="Arial" w:cs="Arial"/>
                <w:sz w:val="22"/>
                <w:szCs w:val="22"/>
              </w:rPr>
            </w:pPr>
          </w:p>
        </w:tc>
        <w:tc>
          <w:tcPr>
            <w:tcW w:w="1440" w:type="dxa"/>
          </w:tcPr>
          <w:p w:rsidR="00EB1FE7" w:rsidRPr="00460EB4" w:rsidRDefault="00EB1FE7" w:rsidP="00EB1FE7">
            <w:pPr>
              <w:rPr>
                <w:rFonts w:ascii="Arial" w:hAnsi="Arial" w:cs="Arial"/>
                <w:sz w:val="22"/>
                <w:szCs w:val="22"/>
              </w:rPr>
            </w:pPr>
          </w:p>
        </w:tc>
      </w:tr>
      <w:tr w:rsidR="00EB1FE7" w:rsidRPr="00460EB4" w:rsidTr="001174E4">
        <w:trPr>
          <w:gridAfter w:val="4"/>
          <w:wAfter w:w="6671" w:type="dxa"/>
          <w:trHeight w:val="397"/>
        </w:trPr>
        <w:tc>
          <w:tcPr>
            <w:tcW w:w="3236" w:type="dxa"/>
            <w:tcBorders>
              <w:bottom w:val="single" w:sz="4" w:space="0" w:color="auto"/>
            </w:tcBorders>
          </w:tcPr>
          <w:p w:rsidR="00EB1FE7" w:rsidRPr="00460EB4" w:rsidRDefault="00EB1FE7" w:rsidP="00EB1FE7">
            <w:pPr>
              <w:rPr>
                <w:rFonts w:ascii="Arial" w:hAnsi="Arial" w:cs="Arial"/>
                <w:b/>
                <w:sz w:val="22"/>
                <w:szCs w:val="22"/>
              </w:rPr>
            </w:pPr>
          </w:p>
        </w:tc>
        <w:tc>
          <w:tcPr>
            <w:tcW w:w="2880" w:type="dxa"/>
            <w:tcBorders>
              <w:bottom w:val="single" w:sz="4" w:space="0" w:color="auto"/>
            </w:tcBorders>
            <w:shd w:val="clear" w:color="auto" w:fill="auto"/>
          </w:tcPr>
          <w:p w:rsidR="00EB1FE7" w:rsidRPr="00460EB4" w:rsidRDefault="00EB1FE7" w:rsidP="00EB1FE7">
            <w:pPr>
              <w:rPr>
                <w:rFonts w:ascii="Arial" w:hAnsi="Arial" w:cs="Arial"/>
                <w:sz w:val="22"/>
                <w:szCs w:val="22"/>
              </w:rPr>
            </w:pPr>
          </w:p>
        </w:tc>
        <w:tc>
          <w:tcPr>
            <w:tcW w:w="2610" w:type="dxa"/>
            <w:tcBorders>
              <w:bottom w:val="single" w:sz="4" w:space="0" w:color="auto"/>
            </w:tcBorders>
          </w:tcPr>
          <w:p w:rsidR="00EB1FE7" w:rsidRPr="00460EB4" w:rsidRDefault="00EB1FE7" w:rsidP="00EB1FE7">
            <w:pPr>
              <w:rPr>
                <w:rFonts w:ascii="Arial" w:hAnsi="Arial" w:cs="Arial"/>
                <w:sz w:val="22"/>
                <w:szCs w:val="22"/>
              </w:rPr>
            </w:pPr>
          </w:p>
        </w:tc>
        <w:tc>
          <w:tcPr>
            <w:tcW w:w="2070" w:type="dxa"/>
            <w:tcBorders>
              <w:bottom w:val="single" w:sz="4" w:space="0" w:color="auto"/>
            </w:tcBorders>
          </w:tcPr>
          <w:p w:rsidR="00EB1FE7" w:rsidRPr="00460EB4" w:rsidRDefault="00EB1FE7" w:rsidP="00EB1FE7">
            <w:pPr>
              <w:rPr>
                <w:rFonts w:ascii="Arial" w:hAnsi="Arial" w:cs="Arial"/>
                <w:sz w:val="22"/>
                <w:szCs w:val="22"/>
              </w:rPr>
            </w:pPr>
          </w:p>
        </w:tc>
        <w:tc>
          <w:tcPr>
            <w:tcW w:w="1890" w:type="dxa"/>
            <w:tcBorders>
              <w:bottom w:val="single" w:sz="4" w:space="0" w:color="auto"/>
            </w:tcBorders>
          </w:tcPr>
          <w:p w:rsidR="00EB1FE7" w:rsidRPr="00460EB4" w:rsidRDefault="00EB1FE7" w:rsidP="00EB1FE7">
            <w:pPr>
              <w:rPr>
                <w:rFonts w:ascii="Arial" w:hAnsi="Arial" w:cs="Arial"/>
                <w:sz w:val="22"/>
                <w:szCs w:val="22"/>
              </w:rPr>
            </w:pPr>
          </w:p>
        </w:tc>
        <w:tc>
          <w:tcPr>
            <w:tcW w:w="1710" w:type="dxa"/>
            <w:tcBorders>
              <w:bottom w:val="single" w:sz="4" w:space="0" w:color="auto"/>
            </w:tcBorders>
          </w:tcPr>
          <w:p w:rsidR="00EB1FE7" w:rsidRPr="00460EB4" w:rsidRDefault="00EB1FE7" w:rsidP="00EB1FE7">
            <w:pPr>
              <w:rPr>
                <w:rFonts w:ascii="Arial" w:hAnsi="Arial" w:cs="Arial"/>
                <w:sz w:val="22"/>
                <w:szCs w:val="22"/>
              </w:rPr>
            </w:pPr>
          </w:p>
        </w:tc>
        <w:tc>
          <w:tcPr>
            <w:tcW w:w="1440" w:type="dxa"/>
            <w:tcBorders>
              <w:bottom w:val="single" w:sz="4" w:space="0" w:color="auto"/>
            </w:tcBorders>
          </w:tcPr>
          <w:p w:rsidR="00EB1FE7" w:rsidRPr="00460EB4" w:rsidRDefault="00EB1FE7" w:rsidP="00EB1FE7">
            <w:pPr>
              <w:rPr>
                <w:rFonts w:ascii="Arial" w:hAnsi="Arial" w:cs="Arial"/>
                <w:sz w:val="22"/>
                <w:szCs w:val="22"/>
              </w:rPr>
            </w:pPr>
          </w:p>
        </w:tc>
      </w:tr>
      <w:tr w:rsidR="00EB1FE7" w:rsidRPr="00460EB4" w:rsidTr="001174E4">
        <w:trPr>
          <w:trHeight w:val="138"/>
        </w:trPr>
        <w:tc>
          <w:tcPr>
            <w:tcW w:w="3236" w:type="dxa"/>
            <w:shd w:val="clear" w:color="auto" w:fill="auto"/>
            <w:vAlign w:val="center"/>
          </w:tcPr>
          <w:p w:rsidR="00EB1FE7" w:rsidRPr="00460EB4" w:rsidRDefault="00EB1FE7" w:rsidP="00EB1FE7">
            <w:pPr>
              <w:rPr>
                <w:rFonts w:ascii="Arial" w:hAnsi="Arial" w:cs="Arial"/>
                <w:color w:val="FFFFFF"/>
                <w:sz w:val="22"/>
                <w:szCs w:val="22"/>
              </w:rPr>
            </w:pPr>
          </w:p>
        </w:tc>
        <w:tc>
          <w:tcPr>
            <w:tcW w:w="2880" w:type="dxa"/>
            <w:shd w:val="clear" w:color="auto" w:fill="auto"/>
            <w:vAlign w:val="center"/>
          </w:tcPr>
          <w:p w:rsidR="00EB1FE7" w:rsidRPr="00460EB4" w:rsidRDefault="00EB1FE7" w:rsidP="00EB1FE7">
            <w:pPr>
              <w:rPr>
                <w:rFonts w:ascii="Arial" w:hAnsi="Arial" w:cs="Arial"/>
                <w:color w:val="FFFFFF"/>
                <w:sz w:val="22"/>
                <w:szCs w:val="22"/>
              </w:rPr>
            </w:pPr>
          </w:p>
        </w:tc>
        <w:tc>
          <w:tcPr>
            <w:tcW w:w="2610" w:type="dxa"/>
            <w:shd w:val="clear" w:color="auto" w:fill="auto"/>
          </w:tcPr>
          <w:p w:rsidR="00EB1FE7" w:rsidRPr="00460EB4" w:rsidRDefault="00EB1FE7" w:rsidP="00EB1FE7">
            <w:pPr>
              <w:rPr>
                <w:rFonts w:ascii="Arial" w:hAnsi="Arial" w:cs="Arial"/>
                <w:color w:val="FFFFFF"/>
                <w:sz w:val="22"/>
                <w:szCs w:val="22"/>
              </w:rPr>
            </w:pPr>
          </w:p>
        </w:tc>
        <w:tc>
          <w:tcPr>
            <w:tcW w:w="2070" w:type="dxa"/>
            <w:shd w:val="clear" w:color="auto" w:fill="auto"/>
            <w:vAlign w:val="center"/>
          </w:tcPr>
          <w:p w:rsidR="00EB1FE7" w:rsidRPr="00460EB4" w:rsidRDefault="00EB1FE7" w:rsidP="00EB1FE7">
            <w:pPr>
              <w:rPr>
                <w:rFonts w:ascii="Arial" w:hAnsi="Arial" w:cs="Arial"/>
                <w:color w:val="FFFFFF"/>
                <w:sz w:val="22"/>
                <w:szCs w:val="22"/>
              </w:rPr>
            </w:pPr>
          </w:p>
        </w:tc>
        <w:tc>
          <w:tcPr>
            <w:tcW w:w="1890" w:type="dxa"/>
            <w:shd w:val="clear" w:color="auto" w:fill="auto"/>
          </w:tcPr>
          <w:p w:rsidR="00EB1FE7" w:rsidRPr="00460EB4" w:rsidRDefault="00EB1FE7" w:rsidP="00EB1FE7">
            <w:pPr>
              <w:rPr>
                <w:rFonts w:ascii="Arial" w:hAnsi="Arial" w:cs="Arial"/>
                <w:color w:val="FFFFFF"/>
                <w:sz w:val="22"/>
                <w:szCs w:val="22"/>
              </w:rPr>
            </w:pPr>
          </w:p>
        </w:tc>
        <w:tc>
          <w:tcPr>
            <w:tcW w:w="1710" w:type="dxa"/>
            <w:shd w:val="clear" w:color="auto" w:fill="auto"/>
            <w:vAlign w:val="center"/>
          </w:tcPr>
          <w:p w:rsidR="00EB1FE7" w:rsidRPr="00460EB4" w:rsidRDefault="00EB1FE7" w:rsidP="00EB1FE7">
            <w:pPr>
              <w:rPr>
                <w:rFonts w:ascii="Arial" w:hAnsi="Arial" w:cs="Arial"/>
                <w:color w:val="FFFFFF"/>
                <w:sz w:val="22"/>
                <w:szCs w:val="22"/>
              </w:rPr>
            </w:pPr>
          </w:p>
        </w:tc>
        <w:tc>
          <w:tcPr>
            <w:tcW w:w="1440" w:type="dxa"/>
          </w:tcPr>
          <w:p w:rsidR="00EB1FE7" w:rsidRPr="00460EB4" w:rsidRDefault="00EB1FE7" w:rsidP="00EB1FE7">
            <w:pPr>
              <w:rPr>
                <w:rFonts w:ascii="Arial" w:hAnsi="Arial" w:cs="Arial"/>
                <w:color w:val="FFFFFF"/>
                <w:sz w:val="22"/>
                <w:szCs w:val="22"/>
              </w:rPr>
            </w:pPr>
          </w:p>
        </w:tc>
        <w:tc>
          <w:tcPr>
            <w:tcW w:w="1618" w:type="dxa"/>
            <w:tcBorders>
              <w:top w:val="nil"/>
              <w:bottom w:val="nil"/>
            </w:tcBorders>
            <w:vAlign w:val="center"/>
          </w:tcPr>
          <w:p w:rsidR="00EB1FE7" w:rsidRPr="00460EB4" w:rsidRDefault="00EB1FE7" w:rsidP="00EB1FE7">
            <w:pPr>
              <w:rPr>
                <w:rFonts w:ascii="Arial" w:hAnsi="Arial" w:cs="Arial"/>
                <w:color w:val="FFFFFF"/>
                <w:sz w:val="22"/>
                <w:szCs w:val="22"/>
              </w:rPr>
            </w:pPr>
          </w:p>
        </w:tc>
        <w:tc>
          <w:tcPr>
            <w:tcW w:w="1686" w:type="dxa"/>
            <w:vAlign w:val="center"/>
          </w:tcPr>
          <w:p w:rsidR="00EB1FE7" w:rsidRPr="00460EB4" w:rsidRDefault="00EB1FE7" w:rsidP="00EB1FE7">
            <w:pPr>
              <w:rPr>
                <w:rFonts w:ascii="Arial" w:hAnsi="Arial" w:cs="Arial"/>
                <w:color w:val="FFFFFF"/>
                <w:sz w:val="22"/>
                <w:szCs w:val="22"/>
              </w:rPr>
            </w:pPr>
          </w:p>
        </w:tc>
        <w:tc>
          <w:tcPr>
            <w:tcW w:w="1686" w:type="dxa"/>
          </w:tcPr>
          <w:p w:rsidR="00EB1FE7" w:rsidRPr="00460EB4" w:rsidRDefault="00EB1FE7" w:rsidP="00EB1FE7">
            <w:pPr>
              <w:rPr>
                <w:rFonts w:ascii="Arial" w:hAnsi="Arial" w:cs="Arial"/>
                <w:color w:val="FFFFFF"/>
                <w:sz w:val="22"/>
                <w:szCs w:val="22"/>
              </w:rPr>
            </w:pPr>
          </w:p>
        </w:tc>
        <w:tc>
          <w:tcPr>
            <w:tcW w:w="1681" w:type="dxa"/>
            <w:vAlign w:val="center"/>
          </w:tcPr>
          <w:p w:rsidR="00EB1FE7" w:rsidRPr="00460EB4" w:rsidRDefault="00EB1FE7" w:rsidP="00EB1FE7">
            <w:pPr>
              <w:rPr>
                <w:rFonts w:ascii="Arial" w:hAnsi="Arial" w:cs="Arial"/>
                <w:color w:val="FFFFFF"/>
                <w:sz w:val="22"/>
                <w:szCs w:val="22"/>
              </w:rPr>
            </w:pPr>
          </w:p>
        </w:tc>
      </w:tr>
      <w:tr w:rsidR="00EB1FE7" w:rsidRPr="00460EB4" w:rsidTr="001174E4">
        <w:trPr>
          <w:gridAfter w:val="4"/>
          <w:wAfter w:w="6671" w:type="dxa"/>
          <w:trHeight w:val="397"/>
        </w:trPr>
        <w:tc>
          <w:tcPr>
            <w:tcW w:w="3236" w:type="dxa"/>
          </w:tcPr>
          <w:p w:rsidR="00EB1FE7" w:rsidRPr="00460EB4" w:rsidRDefault="00EB1FE7" w:rsidP="00EB1FE7">
            <w:pPr>
              <w:pStyle w:val="Footer"/>
              <w:rPr>
                <w:rFonts w:ascii="Arial" w:hAnsi="Arial" w:cs="Arial"/>
                <w:b/>
                <w:sz w:val="22"/>
                <w:szCs w:val="22"/>
                <w:lang w:val="en-GB" w:eastAsia="en-GB"/>
              </w:rPr>
            </w:pPr>
          </w:p>
        </w:tc>
        <w:tc>
          <w:tcPr>
            <w:tcW w:w="2880" w:type="dxa"/>
          </w:tcPr>
          <w:p w:rsidR="00EB1FE7" w:rsidRPr="00460EB4" w:rsidRDefault="00EB1FE7" w:rsidP="00EB1FE7">
            <w:pPr>
              <w:rPr>
                <w:rFonts w:ascii="Arial" w:hAnsi="Arial" w:cs="Arial"/>
                <w:b/>
                <w:sz w:val="22"/>
                <w:szCs w:val="22"/>
              </w:rPr>
            </w:pPr>
          </w:p>
        </w:tc>
        <w:tc>
          <w:tcPr>
            <w:tcW w:w="2610" w:type="dxa"/>
          </w:tcPr>
          <w:p w:rsidR="00EB1FE7" w:rsidRPr="00460EB4" w:rsidRDefault="00EB1FE7" w:rsidP="00EB1FE7">
            <w:pPr>
              <w:rPr>
                <w:rFonts w:ascii="Arial" w:hAnsi="Arial" w:cs="Arial"/>
                <w:b/>
                <w:sz w:val="22"/>
                <w:szCs w:val="22"/>
              </w:rPr>
            </w:pPr>
          </w:p>
        </w:tc>
        <w:tc>
          <w:tcPr>
            <w:tcW w:w="2070" w:type="dxa"/>
          </w:tcPr>
          <w:p w:rsidR="00EB1FE7" w:rsidRPr="00460EB4" w:rsidRDefault="00EB1FE7" w:rsidP="00EB1FE7">
            <w:pPr>
              <w:rPr>
                <w:rFonts w:ascii="Arial" w:hAnsi="Arial" w:cs="Arial"/>
                <w:b/>
                <w:sz w:val="22"/>
                <w:szCs w:val="22"/>
              </w:rPr>
            </w:pPr>
          </w:p>
        </w:tc>
        <w:tc>
          <w:tcPr>
            <w:tcW w:w="1890" w:type="dxa"/>
          </w:tcPr>
          <w:p w:rsidR="00EB1FE7" w:rsidRPr="00460EB4" w:rsidRDefault="00EB1FE7" w:rsidP="00EB1FE7">
            <w:pPr>
              <w:rPr>
                <w:rFonts w:ascii="Arial" w:hAnsi="Arial" w:cs="Arial"/>
                <w:b/>
                <w:sz w:val="22"/>
                <w:szCs w:val="22"/>
              </w:rPr>
            </w:pPr>
          </w:p>
        </w:tc>
        <w:tc>
          <w:tcPr>
            <w:tcW w:w="1710" w:type="dxa"/>
          </w:tcPr>
          <w:p w:rsidR="00EB1FE7" w:rsidRPr="00460EB4" w:rsidRDefault="00EB1FE7" w:rsidP="00EB1FE7">
            <w:pPr>
              <w:rPr>
                <w:rFonts w:ascii="Arial" w:hAnsi="Arial" w:cs="Arial"/>
                <w:b/>
                <w:sz w:val="22"/>
                <w:szCs w:val="22"/>
              </w:rPr>
            </w:pPr>
          </w:p>
        </w:tc>
        <w:tc>
          <w:tcPr>
            <w:tcW w:w="1440" w:type="dxa"/>
          </w:tcPr>
          <w:p w:rsidR="00EB1FE7" w:rsidRPr="00460EB4" w:rsidRDefault="00EB1FE7" w:rsidP="00EB1FE7">
            <w:pPr>
              <w:rPr>
                <w:rFonts w:ascii="Arial" w:hAnsi="Arial" w:cs="Arial"/>
                <w:b/>
                <w:sz w:val="22"/>
                <w:szCs w:val="22"/>
              </w:rPr>
            </w:pPr>
          </w:p>
        </w:tc>
      </w:tr>
      <w:tr w:rsidR="00EB1FE7" w:rsidRPr="00460EB4" w:rsidTr="001174E4">
        <w:trPr>
          <w:gridAfter w:val="4"/>
          <w:wAfter w:w="6671" w:type="dxa"/>
          <w:trHeight w:val="397"/>
        </w:trPr>
        <w:tc>
          <w:tcPr>
            <w:tcW w:w="3236" w:type="dxa"/>
          </w:tcPr>
          <w:p w:rsidR="00EB1FE7" w:rsidRPr="00460EB4" w:rsidRDefault="00EB1FE7" w:rsidP="00EB1FE7">
            <w:pPr>
              <w:pStyle w:val="Footer"/>
              <w:rPr>
                <w:rFonts w:ascii="Arial" w:hAnsi="Arial" w:cs="Arial"/>
                <w:sz w:val="22"/>
                <w:szCs w:val="22"/>
                <w:lang w:val="en-GB" w:eastAsia="en-GB"/>
              </w:rPr>
            </w:pPr>
          </w:p>
        </w:tc>
        <w:tc>
          <w:tcPr>
            <w:tcW w:w="2880" w:type="dxa"/>
          </w:tcPr>
          <w:p w:rsidR="00EB1FE7" w:rsidRPr="00460EB4" w:rsidRDefault="00EB1FE7" w:rsidP="00EB1FE7">
            <w:pPr>
              <w:rPr>
                <w:rFonts w:ascii="Arial" w:hAnsi="Arial" w:cs="Arial"/>
                <w:sz w:val="22"/>
                <w:szCs w:val="22"/>
              </w:rPr>
            </w:pPr>
          </w:p>
        </w:tc>
        <w:tc>
          <w:tcPr>
            <w:tcW w:w="2610" w:type="dxa"/>
          </w:tcPr>
          <w:p w:rsidR="00EB1FE7" w:rsidRPr="00460EB4" w:rsidRDefault="00EB1FE7" w:rsidP="00EB1FE7">
            <w:pPr>
              <w:rPr>
                <w:rFonts w:ascii="Arial" w:hAnsi="Arial" w:cs="Arial"/>
                <w:color w:val="3366FF"/>
                <w:sz w:val="22"/>
                <w:szCs w:val="22"/>
              </w:rPr>
            </w:pPr>
          </w:p>
        </w:tc>
        <w:tc>
          <w:tcPr>
            <w:tcW w:w="2070" w:type="dxa"/>
          </w:tcPr>
          <w:p w:rsidR="00EB1FE7" w:rsidRPr="00460EB4" w:rsidRDefault="00EB1FE7" w:rsidP="00EB1FE7">
            <w:pPr>
              <w:rPr>
                <w:rFonts w:ascii="Arial" w:hAnsi="Arial" w:cs="Arial"/>
                <w:color w:val="3366FF"/>
                <w:sz w:val="22"/>
                <w:szCs w:val="22"/>
              </w:rPr>
            </w:pPr>
          </w:p>
        </w:tc>
        <w:tc>
          <w:tcPr>
            <w:tcW w:w="1890" w:type="dxa"/>
          </w:tcPr>
          <w:p w:rsidR="00EB1FE7" w:rsidRPr="00460EB4" w:rsidRDefault="00EB1FE7" w:rsidP="00EB1FE7">
            <w:pPr>
              <w:rPr>
                <w:rFonts w:ascii="Arial" w:hAnsi="Arial" w:cs="Arial"/>
                <w:sz w:val="22"/>
                <w:szCs w:val="22"/>
              </w:rPr>
            </w:pPr>
          </w:p>
        </w:tc>
        <w:tc>
          <w:tcPr>
            <w:tcW w:w="1710" w:type="dxa"/>
          </w:tcPr>
          <w:p w:rsidR="00EB1FE7" w:rsidRPr="00460EB4" w:rsidRDefault="00EB1FE7" w:rsidP="00EB1FE7">
            <w:pPr>
              <w:rPr>
                <w:rFonts w:ascii="Arial" w:hAnsi="Arial" w:cs="Arial"/>
                <w:color w:val="3366FF"/>
                <w:sz w:val="22"/>
                <w:szCs w:val="22"/>
              </w:rPr>
            </w:pPr>
          </w:p>
        </w:tc>
        <w:tc>
          <w:tcPr>
            <w:tcW w:w="1440" w:type="dxa"/>
          </w:tcPr>
          <w:p w:rsidR="00EB1FE7" w:rsidRPr="00460EB4" w:rsidRDefault="00EB1FE7" w:rsidP="00EB1FE7">
            <w:pPr>
              <w:rPr>
                <w:rFonts w:ascii="Arial" w:hAnsi="Arial" w:cs="Arial"/>
                <w:color w:val="3366FF"/>
                <w:sz w:val="22"/>
                <w:szCs w:val="22"/>
              </w:rPr>
            </w:pPr>
          </w:p>
        </w:tc>
      </w:tr>
    </w:tbl>
    <w:p w:rsidR="002C55CF" w:rsidRPr="00460EB4" w:rsidRDefault="002C55CF">
      <w:pPr>
        <w:rPr>
          <w:rFonts w:ascii="Arial" w:hAnsi="Arial" w:cs="Arial"/>
          <w:b/>
          <w:sz w:val="22"/>
          <w:szCs w:val="22"/>
        </w:rPr>
        <w:sectPr w:rsidR="002C55CF" w:rsidRPr="00460EB4" w:rsidSect="003512C6">
          <w:footerReference w:type="default" r:id="rId17"/>
          <w:pgSz w:w="16838" w:h="11906" w:orient="landscape"/>
          <w:pgMar w:top="1134" w:right="1440" w:bottom="1134" w:left="1440" w:header="709" w:footer="709" w:gutter="0"/>
          <w:cols w:space="708"/>
          <w:docGrid w:linePitch="360"/>
        </w:sectPr>
      </w:pPr>
    </w:p>
    <w:p w:rsidR="00477F35" w:rsidRPr="00460EB4" w:rsidRDefault="00477F35" w:rsidP="00D90129">
      <w:pPr>
        <w:spacing w:line="276" w:lineRule="auto"/>
        <w:ind w:left="851" w:hanging="142"/>
        <w:rPr>
          <w:rFonts w:ascii="Arial" w:eastAsia="Calibri" w:hAnsi="Arial" w:cs="Arial"/>
          <w:b/>
          <w:sz w:val="22"/>
          <w:szCs w:val="22"/>
          <w:lang w:eastAsia="en-US"/>
        </w:rPr>
      </w:pPr>
    </w:p>
    <w:p w:rsidR="00477F35" w:rsidRPr="00460EB4" w:rsidRDefault="00477F35" w:rsidP="00477F35">
      <w:pPr>
        <w:rPr>
          <w:rFonts w:ascii="Arial" w:hAnsi="Arial" w:cs="Arial"/>
        </w:rPr>
      </w:pPr>
      <w:r w:rsidRPr="00460EB4">
        <w:rPr>
          <w:rFonts w:cs="Arial"/>
        </w:rPr>
        <w:t xml:space="preserve">    </w:t>
      </w:r>
      <w:r w:rsidRPr="00460EB4">
        <w:rPr>
          <w:rFonts w:cs="Arial"/>
        </w:rPr>
        <w:tab/>
      </w:r>
      <w:r w:rsidRPr="00460EB4">
        <w:rPr>
          <w:rFonts w:cs="Arial"/>
        </w:rPr>
        <w:tab/>
      </w:r>
      <w:r w:rsidRPr="00460EB4">
        <w:rPr>
          <w:rFonts w:cs="Arial"/>
        </w:rPr>
        <w:tab/>
      </w:r>
      <w:r w:rsidRPr="00460EB4">
        <w:rPr>
          <w:rFonts w:cs="Arial"/>
        </w:rPr>
        <w:tab/>
      </w:r>
      <w:r w:rsidRPr="00460EB4">
        <w:rPr>
          <w:rFonts w:cs="Arial"/>
        </w:rPr>
        <w:tab/>
      </w:r>
      <w:r w:rsidRPr="00460EB4">
        <w:rPr>
          <w:rFonts w:cs="Arial"/>
        </w:rPr>
        <w:tab/>
      </w:r>
      <w:r w:rsidRPr="00460EB4">
        <w:rPr>
          <w:rFonts w:cs="Arial"/>
        </w:rPr>
        <w:tab/>
      </w:r>
      <w:r w:rsidRPr="00460EB4">
        <w:rPr>
          <w:rFonts w:cs="Arial"/>
        </w:rPr>
        <w:tab/>
      </w:r>
      <w:r w:rsidRPr="00460EB4">
        <w:rPr>
          <w:rFonts w:cs="Arial"/>
        </w:rPr>
        <w:tab/>
      </w:r>
      <w:r w:rsidRPr="00460EB4">
        <w:rPr>
          <w:rFonts w:cs="Arial"/>
        </w:rPr>
        <w:tab/>
      </w:r>
      <w:r w:rsidRPr="00460EB4">
        <w:rPr>
          <w:rFonts w:cs="Arial"/>
        </w:rPr>
        <w:tab/>
      </w:r>
    </w:p>
    <w:p w:rsidR="00477F35" w:rsidRPr="00460EB4" w:rsidRDefault="00477F35" w:rsidP="00477F35">
      <w:pPr>
        <w:rPr>
          <w:rFonts w:cs="Arial"/>
          <w:sz w:val="22"/>
          <w:szCs w:val="22"/>
        </w:rPr>
      </w:pPr>
      <w:r w:rsidRPr="00460EB4">
        <w:rPr>
          <w:rFonts w:ascii="Arial" w:hAnsi="Arial" w:cs="Arial"/>
          <w:b/>
        </w:rPr>
        <w:t>Risks Summary – Refer to South Lanarkshire Council Risk Management Process (</w:t>
      </w:r>
      <w:r w:rsidR="006342F2" w:rsidRPr="00460EB4">
        <w:rPr>
          <w:rFonts w:ascii="Arial" w:hAnsi="Arial" w:cs="Arial"/>
          <w:b/>
        </w:rPr>
        <w:t>link to be inserted</w:t>
      </w:r>
      <w:r w:rsidRPr="00460EB4">
        <w:rPr>
          <w:rFonts w:ascii="Arial" w:hAnsi="Arial" w:cs="Arial"/>
          <w:b/>
        </w:rPr>
        <w:t>)</w:t>
      </w:r>
    </w:p>
    <w:p w:rsidR="00477F35" w:rsidRPr="00460EB4" w:rsidRDefault="00477F35" w:rsidP="00477F35">
      <w:pPr>
        <w:rPr>
          <w:rFonts w:ascii="Arial" w:hAnsi="Arial" w:cs="Arial"/>
          <w:b/>
        </w:rPr>
      </w:pPr>
    </w:p>
    <w:p w:rsidR="00477F35" w:rsidRPr="00460EB4" w:rsidRDefault="00477F35" w:rsidP="00477F35">
      <w:pPr>
        <w:rPr>
          <w:rFonts w:ascii="Arial" w:hAnsi="Arial" w:cs="Arial"/>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8"/>
        <w:gridCol w:w="1440"/>
        <w:gridCol w:w="8541"/>
        <w:gridCol w:w="1560"/>
      </w:tblGrid>
      <w:tr w:rsidR="00477F35" w:rsidRPr="00460EB4" w:rsidTr="00477F35">
        <w:trPr>
          <w:tblHeader/>
        </w:trPr>
        <w:tc>
          <w:tcPr>
            <w:tcW w:w="3168" w:type="dxa"/>
            <w:shd w:val="clear" w:color="auto" w:fill="DBE5F1"/>
          </w:tcPr>
          <w:p w:rsidR="00477F35" w:rsidRPr="00460EB4" w:rsidRDefault="00477F35" w:rsidP="00477F35">
            <w:pPr>
              <w:rPr>
                <w:rFonts w:ascii="Arial" w:hAnsi="Arial" w:cs="Arial"/>
                <w:b/>
                <w:sz w:val="22"/>
                <w:szCs w:val="22"/>
              </w:rPr>
            </w:pPr>
            <w:r w:rsidRPr="00460EB4">
              <w:rPr>
                <w:rFonts w:ascii="Arial" w:hAnsi="Arial" w:cs="Arial"/>
                <w:b/>
                <w:sz w:val="22"/>
                <w:szCs w:val="22"/>
              </w:rPr>
              <w:t>Risk Description</w:t>
            </w:r>
          </w:p>
        </w:tc>
        <w:tc>
          <w:tcPr>
            <w:tcW w:w="1440" w:type="dxa"/>
            <w:shd w:val="clear" w:color="auto" w:fill="DBE5F1"/>
          </w:tcPr>
          <w:p w:rsidR="00477F35" w:rsidRPr="00460EB4" w:rsidRDefault="00477F35" w:rsidP="00477F35">
            <w:pPr>
              <w:rPr>
                <w:rFonts w:ascii="Arial" w:hAnsi="Arial" w:cs="Arial"/>
                <w:b/>
                <w:sz w:val="22"/>
                <w:szCs w:val="22"/>
              </w:rPr>
            </w:pPr>
            <w:r w:rsidRPr="00460EB4">
              <w:rPr>
                <w:rFonts w:ascii="Arial" w:hAnsi="Arial" w:cs="Arial"/>
                <w:b/>
                <w:sz w:val="22"/>
                <w:szCs w:val="22"/>
              </w:rPr>
              <w:t xml:space="preserve">Inherent </w:t>
            </w:r>
          </w:p>
          <w:p w:rsidR="00477F35" w:rsidRPr="00460EB4" w:rsidRDefault="00477F35" w:rsidP="00477F35">
            <w:pPr>
              <w:rPr>
                <w:rFonts w:ascii="Arial" w:hAnsi="Arial" w:cs="Arial"/>
                <w:b/>
                <w:sz w:val="22"/>
                <w:szCs w:val="22"/>
              </w:rPr>
            </w:pPr>
            <w:r w:rsidRPr="00460EB4">
              <w:rPr>
                <w:rFonts w:ascii="Arial" w:hAnsi="Arial" w:cs="Arial"/>
                <w:b/>
                <w:sz w:val="22"/>
                <w:szCs w:val="22"/>
              </w:rPr>
              <w:t>Risk Score</w:t>
            </w:r>
          </w:p>
        </w:tc>
        <w:tc>
          <w:tcPr>
            <w:tcW w:w="8541" w:type="dxa"/>
            <w:shd w:val="clear" w:color="auto" w:fill="DBE5F1"/>
          </w:tcPr>
          <w:p w:rsidR="00477F35" w:rsidRPr="00460EB4" w:rsidRDefault="00477F35" w:rsidP="00477F35">
            <w:pPr>
              <w:rPr>
                <w:rFonts w:ascii="Arial" w:hAnsi="Arial" w:cs="Arial"/>
                <w:b/>
                <w:sz w:val="22"/>
                <w:szCs w:val="22"/>
              </w:rPr>
            </w:pPr>
            <w:r w:rsidRPr="00460EB4">
              <w:rPr>
                <w:rFonts w:ascii="Arial" w:hAnsi="Arial" w:cs="Arial"/>
                <w:b/>
                <w:sz w:val="22"/>
                <w:szCs w:val="22"/>
              </w:rPr>
              <w:t>Control Measures</w:t>
            </w:r>
          </w:p>
        </w:tc>
        <w:tc>
          <w:tcPr>
            <w:tcW w:w="1560" w:type="dxa"/>
            <w:shd w:val="clear" w:color="auto" w:fill="DBE5F1"/>
          </w:tcPr>
          <w:p w:rsidR="00477F35" w:rsidRPr="00460EB4" w:rsidRDefault="00477F35" w:rsidP="00477F35">
            <w:pPr>
              <w:rPr>
                <w:rFonts w:ascii="Arial" w:hAnsi="Arial" w:cs="Arial"/>
                <w:b/>
                <w:sz w:val="22"/>
                <w:szCs w:val="22"/>
              </w:rPr>
            </w:pPr>
            <w:r w:rsidRPr="00460EB4">
              <w:rPr>
                <w:rFonts w:ascii="Arial" w:hAnsi="Arial" w:cs="Arial"/>
                <w:b/>
                <w:sz w:val="22"/>
                <w:szCs w:val="22"/>
              </w:rPr>
              <w:t xml:space="preserve">Residual </w:t>
            </w:r>
          </w:p>
          <w:p w:rsidR="00477F35" w:rsidRPr="00460EB4" w:rsidRDefault="00477F35" w:rsidP="00477F35">
            <w:pPr>
              <w:rPr>
                <w:rFonts w:ascii="Arial" w:hAnsi="Arial" w:cs="Arial"/>
                <w:b/>
                <w:sz w:val="22"/>
                <w:szCs w:val="22"/>
              </w:rPr>
            </w:pPr>
            <w:r w:rsidRPr="00460EB4">
              <w:rPr>
                <w:rFonts w:ascii="Arial" w:hAnsi="Arial" w:cs="Arial"/>
                <w:b/>
                <w:sz w:val="22"/>
                <w:szCs w:val="22"/>
              </w:rPr>
              <w:t>Risk Score</w:t>
            </w:r>
          </w:p>
        </w:tc>
      </w:tr>
      <w:tr w:rsidR="00477F35" w:rsidRPr="00460EB4" w:rsidTr="00477F35">
        <w:tc>
          <w:tcPr>
            <w:tcW w:w="3168" w:type="dxa"/>
          </w:tcPr>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tc>
        <w:tc>
          <w:tcPr>
            <w:tcW w:w="1440" w:type="dxa"/>
          </w:tcPr>
          <w:p w:rsidR="00477F35" w:rsidRPr="00460EB4" w:rsidRDefault="00477F35" w:rsidP="00477F35">
            <w:pPr>
              <w:rPr>
                <w:rFonts w:ascii="Arial" w:hAnsi="Arial" w:cs="Arial"/>
                <w:sz w:val="22"/>
                <w:szCs w:val="22"/>
              </w:rPr>
            </w:pPr>
          </w:p>
        </w:tc>
        <w:tc>
          <w:tcPr>
            <w:tcW w:w="8541" w:type="dxa"/>
          </w:tcPr>
          <w:p w:rsidR="00477F35" w:rsidRPr="00460EB4" w:rsidRDefault="00477F35" w:rsidP="00477F35">
            <w:pPr>
              <w:numPr>
                <w:ilvl w:val="0"/>
                <w:numId w:val="45"/>
              </w:numPr>
              <w:rPr>
                <w:rFonts w:ascii="Arial" w:hAnsi="Arial" w:cs="Arial"/>
                <w:sz w:val="22"/>
                <w:szCs w:val="22"/>
              </w:rPr>
            </w:pPr>
          </w:p>
        </w:tc>
        <w:tc>
          <w:tcPr>
            <w:tcW w:w="1560" w:type="dxa"/>
          </w:tcPr>
          <w:p w:rsidR="00477F35" w:rsidRPr="00460EB4" w:rsidRDefault="00477F35" w:rsidP="00477F35">
            <w:pPr>
              <w:rPr>
                <w:rFonts w:ascii="Arial" w:hAnsi="Arial" w:cs="Arial"/>
                <w:sz w:val="22"/>
                <w:szCs w:val="22"/>
              </w:rPr>
            </w:pPr>
          </w:p>
        </w:tc>
      </w:tr>
      <w:tr w:rsidR="00477F35" w:rsidRPr="00460EB4" w:rsidTr="00477F35">
        <w:tc>
          <w:tcPr>
            <w:tcW w:w="3168" w:type="dxa"/>
          </w:tcPr>
          <w:p w:rsidR="00477F35" w:rsidRPr="00460EB4" w:rsidRDefault="00477F35" w:rsidP="00477F35">
            <w:pPr>
              <w:rPr>
                <w:rFonts w:ascii="Arial" w:hAnsi="Arial" w:cs="Arial"/>
                <w:b/>
                <w:sz w:val="22"/>
                <w:szCs w:val="22"/>
              </w:rPr>
            </w:pPr>
          </w:p>
          <w:p w:rsidR="00477F35" w:rsidRPr="00460EB4" w:rsidRDefault="00477F35" w:rsidP="00477F35">
            <w:pPr>
              <w:rPr>
                <w:rFonts w:ascii="Arial" w:hAnsi="Arial" w:cs="Arial"/>
                <w:b/>
                <w:sz w:val="22"/>
                <w:szCs w:val="22"/>
              </w:rPr>
            </w:pPr>
          </w:p>
          <w:p w:rsidR="00477F35" w:rsidRPr="00460EB4" w:rsidRDefault="00477F35" w:rsidP="00477F35">
            <w:pPr>
              <w:rPr>
                <w:rFonts w:ascii="Arial" w:hAnsi="Arial" w:cs="Arial"/>
                <w:b/>
                <w:sz w:val="22"/>
                <w:szCs w:val="22"/>
              </w:rPr>
            </w:pPr>
          </w:p>
        </w:tc>
        <w:tc>
          <w:tcPr>
            <w:tcW w:w="1440" w:type="dxa"/>
          </w:tcPr>
          <w:p w:rsidR="00477F35" w:rsidRPr="00460EB4" w:rsidRDefault="00477F35" w:rsidP="00477F35">
            <w:pPr>
              <w:rPr>
                <w:rFonts w:ascii="Arial" w:hAnsi="Arial" w:cs="Arial"/>
                <w:sz w:val="22"/>
                <w:szCs w:val="22"/>
              </w:rPr>
            </w:pPr>
          </w:p>
        </w:tc>
        <w:tc>
          <w:tcPr>
            <w:tcW w:w="8541" w:type="dxa"/>
          </w:tcPr>
          <w:p w:rsidR="00477F35" w:rsidRPr="00460EB4" w:rsidRDefault="00477F35" w:rsidP="00477F35">
            <w:pPr>
              <w:numPr>
                <w:ilvl w:val="0"/>
                <w:numId w:val="44"/>
              </w:numPr>
              <w:rPr>
                <w:rFonts w:ascii="Arial" w:hAnsi="Arial" w:cs="Arial"/>
                <w:sz w:val="22"/>
                <w:szCs w:val="22"/>
              </w:rPr>
            </w:pPr>
          </w:p>
        </w:tc>
        <w:tc>
          <w:tcPr>
            <w:tcW w:w="1560" w:type="dxa"/>
          </w:tcPr>
          <w:p w:rsidR="00477F35" w:rsidRPr="00460EB4" w:rsidRDefault="00477F35" w:rsidP="00477F35">
            <w:pPr>
              <w:rPr>
                <w:rFonts w:ascii="Arial" w:hAnsi="Arial" w:cs="Arial"/>
                <w:sz w:val="22"/>
                <w:szCs w:val="22"/>
              </w:rPr>
            </w:pPr>
          </w:p>
        </w:tc>
      </w:tr>
      <w:tr w:rsidR="00477F35" w:rsidRPr="00460EB4" w:rsidTr="00477F35">
        <w:tc>
          <w:tcPr>
            <w:tcW w:w="3168" w:type="dxa"/>
          </w:tcPr>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tc>
        <w:tc>
          <w:tcPr>
            <w:tcW w:w="1440" w:type="dxa"/>
          </w:tcPr>
          <w:p w:rsidR="00477F35" w:rsidRPr="00460EB4" w:rsidRDefault="00477F35" w:rsidP="00477F35">
            <w:pPr>
              <w:rPr>
                <w:rFonts w:ascii="Arial" w:hAnsi="Arial" w:cs="Arial"/>
                <w:sz w:val="22"/>
                <w:szCs w:val="22"/>
              </w:rPr>
            </w:pPr>
          </w:p>
        </w:tc>
        <w:tc>
          <w:tcPr>
            <w:tcW w:w="8541" w:type="dxa"/>
          </w:tcPr>
          <w:p w:rsidR="00477F35" w:rsidRPr="00460EB4" w:rsidRDefault="00477F35" w:rsidP="00477F35">
            <w:pPr>
              <w:numPr>
                <w:ilvl w:val="0"/>
                <w:numId w:val="45"/>
              </w:numPr>
              <w:rPr>
                <w:rFonts w:ascii="Arial" w:hAnsi="Arial" w:cs="Arial"/>
                <w:sz w:val="22"/>
                <w:szCs w:val="22"/>
              </w:rPr>
            </w:pPr>
          </w:p>
        </w:tc>
        <w:tc>
          <w:tcPr>
            <w:tcW w:w="1560" w:type="dxa"/>
          </w:tcPr>
          <w:p w:rsidR="00477F35" w:rsidRPr="00460EB4" w:rsidRDefault="00477F35" w:rsidP="00477F35">
            <w:pPr>
              <w:rPr>
                <w:rFonts w:ascii="Arial" w:hAnsi="Arial" w:cs="Arial"/>
                <w:sz w:val="22"/>
                <w:szCs w:val="22"/>
              </w:rPr>
            </w:pPr>
          </w:p>
        </w:tc>
      </w:tr>
      <w:tr w:rsidR="00477F35" w:rsidRPr="00460EB4" w:rsidTr="00477F35">
        <w:tc>
          <w:tcPr>
            <w:tcW w:w="3168" w:type="dxa"/>
          </w:tcPr>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tc>
        <w:tc>
          <w:tcPr>
            <w:tcW w:w="1440" w:type="dxa"/>
          </w:tcPr>
          <w:p w:rsidR="00477F35" w:rsidRPr="00460EB4" w:rsidRDefault="00477F35" w:rsidP="00477F35">
            <w:pPr>
              <w:rPr>
                <w:rFonts w:ascii="Arial" w:hAnsi="Arial" w:cs="Arial"/>
                <w:sz w:val="22"/>
                <w:szCs w:val="22"/>
              </w:rPr>
            </w:pPr>
          </w:p>
        </w:tc>
        <w:tc>
          <w:tcPr>
            <w:tcW w:w="8541" w:type="dxa"/>
          </w:tcPr>
          <w:p w:rsidR="00477F35" w:rsidRPr="00460EB4" w:rsidRDefault="00477F35" w:rsidP="00477F35">
            <w:pPr>
              <w:numPr>
                <w:ilvl w:val="0"/>
                <w:numId w:val="43"/>
              </w:numPr>
              <w:rPr>
                <w:rFonts w:ascii="Arial" w:hAnsi="Arial" w:cs="Arial"/>
                <w:sz w:val="22"/>
                <w:szCs w:val="22"/>
              </w:rPr>
            </w:pPr>
          </w:p>
        </w:tc>
        <w:tc>
          <w:tcPr>
            <w:tcW w:w="1560" w:type="dxa"/>
          </w:tcPr>
          <w:p w:rsidR="00477F35" w:rsidRPr="00460EB4" w:rsidRDefault="00477F35" w:rsidP="00477F35">
            <w:pPr>
              <w:rPr>
                <w:rFonts w:ascii="Arial" w:hAnsi="Arial" w:cs="Arial"/>
                <w:sz w:val="22"/>
                <w:szCs w:val="22"/>
              </w:rPr>
            </w:pPr>
          </w:p>
        </w:tc>
      </w:tr>
      <w:tr w:rsidR="00477F35" w:rsidRPr="00460EB4" w:rsidTr="00477F35">
        <w:tc>
          <w:tcPr>
            <w:tcW w:w="3168" w:type="dxa"/>
          </w:tcPr>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tc>
        <w:tc>
          <w:tcPr>
            <w:tcW w:w="1440" w:type="dxa"/>
          </w:tcPr>
          <w:p w:rsidR="00477F35" w:rsidRPr="00460EB4" w:rsidRDefault="00477F35" w:rsidP="00477F35">
            <w:pPr>
              <w:rPr>
                <w:rFonts w:ascii="Arial" w:hAnsi="Arial" w:cs="Arial"/>
                <w:sz w:val="22"/>
                <w:szCs w:val="22"/>
              </w:rPr>
            </w:pPr>
          </w:p>
        </w:tc>
        <w:tc>
          <w:tcPr>
            <w:tcW w:w="8541" w:type="dxa"/>
          </w:tcPr>
          <w:p w:rsidR="00477F35" w:rsidRPr="00460EB4" w:rsidRDefault="00477F35" w:rsidP="00477F35">
            <w:pPr>
              <w:numPr>
                <w:ilvl w:val="0"/>
                <w:numId w:val="45"/>
              </w:numPr>
              <w:rPr>
                <w:rFonts w:ascii="Arial" w:hAnsi="Arial" w:cs="Arial"/>
                <w:sz w:val="22"/>
                <w:szCs w:val="22"/>
              </w:rPr>
            </w:pPr>
          </w:p>
        </w:tc>
        <w:tc>
          <w:tcPr>
            <w:tcW w:w="1560" w:type="dxa"/>
          </w:tcPr>
          <w:p w:rsidR="00477F35" w:rsidRPr="00460EB4" w:rsidRDefault="00477F35" w:rsidP="00477F35">
            <w:pPr>
              <w:rPr>
                <w:rFonts w:ascii="Arial" w:hAnsi="Arial" w:cs="Arial"/>
                <w:sz w:val="22"/>
                <w:szCs w:val="22"/>
              </w:rPr>
            </w:pPr>
          </w:p>
        </w:tc>
      </w:tr>
      <w:tr w:rsidR="00477F35" w:rsidRPr="00460EB4" w:rsidTr="00477F35">
        <w:tc>
          <w:tcPr>
            <w:tcW w:w="3168" w:type="dxa"/>
          </w:tcPr>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tc>
        <w:tc>
          <w:tcPr>
            <w:tcW w:w="1440" w:type="dxa"/>
          </w:tcPr>
          <w:p w:rsidR="00477F35" w:rsidRPr="00460EB4" w:rsidRDefault="00477F35" w:rsidP="00477F35">
            <w:pPr>
              <w:rPr>
                <w:rFonts w:ascii="Arial" w:hAnsi="Arial" w:cs="Arial"/>
                <w:sz w:val="22"/>
                <w:szCs w:val="22"/>
              </w:rPr>
            </w:pPr>
          </w:p>
        </w:tc>
        <w:tc>
          <w:tcPr>
            <w:tcW w:w="8541" w:type="dxa"/>
          </w:tcPr>
          <w:p w:rsidR="00477F35" w:rsidRPr="00460EB4" w:rsidRDefault="00477F35" w:rsidP="00477F35">
            <w:pPr>
              <w:ind w:left="720"/>
              <w:rPr>
                <w:rFonts w:ascii="Arial" w:hAnsi="Arial" w:cs="Arial"/>
                <w:sz w:val="22"/>
                <w:szCs w:val="22"/>
              </w:rPr>
            </w:pPr>
          </w:p>
        </w:tc>
        <w:tc>
          <w:tcPr>
            <w:tcW w:w="1560" w:type="dxa"/>
          </w:tcPr>
          <w:p w:rsidR="00477F35" w:rsidRPr="00460EB4" w:rsidRDefault="00477F35" w:rsidP="00477F35">
            <w:pPr>
              <w:rPr>
                <w:rFonts w:ascii="Arial" w:hAnsi="Arial" w:cs="Arial"/>
                <w:sz w:val="22"/>
                <w:szCs w:val="22"/>
              </w:rPr>
            </w:pPr>
          </w:p>
        </w:tc>
      </w:tr>
      <w:tr w:rsidR="00477F35" w:rsidRPr="00460EB4" w:rsidTr="00477F35">
        <w:tc>
          <w:tcPr>
            <w:tcW w:w="3168" w:type="dxa"/>
          </w:tcPr>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p w:rsidR="00477F35" w:rsidRPr="00460EB4" w:rsidRDefault="00477F35" w:rsidP="00477F35">
            <w:pPr>
              <w:rPr>
                <w:rFonts w:ascii="Arial" w:hAnsi="Arial" w:cs="Arial"/>
                <w:sz w:val="22"/>
                <w:szCs w:val="22"/>
              </w:rPr>
            </w:pPr>
          </w:p>
        </w:tc>
        <w:tc>
          <w:tcPr>
            <w:tcW w:w="1440" w:type="dxa"/>
          </w:tcPr>
          <w:p w:rsidR="00477F35" w:rsidRPr="00460EB4" w:rsidRDefault="00477F35" w:rsidP="00477F35">
            <w:pPr>
              <w:rPr>
                <w:rFonts w:ascii="Arial" w:hAnsi="Arial" w:cs="Arial"/>
                <w:sz w:val="22"/>
                <w:szCs w:val="22"/>
              </w:rPr>
            </w:pPr>
          </w:p>
        </w:tc>
        <w:tc>
          <w:tcPr>
            <w:tcW w:w="8541" w:type="dxa"/>
          </w:tcPr>
          <w:p w:rsidR="00477F35" w:rsidRPr="00460EB4" w:rsidRDefault="00477F35" w:rsidP="00477F35">
            <w:pPr>
              <w:numPr>
                <w:ilvl w:val="0"/>
                <w:numId w:val="44"/>
              </w:numPr>
              <w:rPr>
                <w:rFonts w:ascii="Arial" w:hAnsi="Arial" w:cs="Arial"/>
                <w:sz w:val="22"/>
                <w:szCs w:val="22"/>
              </w:rPr>
            </w:pPr>
          </w:p>
        </w:tc>
        <w:tc>
          <w:tcPr>
            <w:tcW w:w="1560" w:type="dxa"/>
          </w:tcPr>
          <w:p w:rsidR="00477F35" w:rsidRPr="00460EB4" w:rsidRDefault="00477F35" w:rsidP="00477F35">
            <w:pPr>
              <w:rPr>
                <w:rFonts w:ascii="Arial" w:hAnsi="Arial" w:cs="Arial"/>
                <w:sz w:val="22"/>
                <w:szCs w:val="22"/>
              </w:rPr>
            </w:pPr>
          </w:p>
        </w:tc>
      </w:tr>
    </w:tbl>
    <w:p w:rsidR="00477F35" w:rsidRPr="00460EB4" w:rsidRDefault="00477F35" w:rsidP="00477F35">
      <w:pPr>
        <w:tabs>
          <w:tab w:val="num" w:pos="720"/>
        </w:tabs>
        <w:ind w:left="1440" w:hanging="1800"/>
        <w:rPr>
          <w:rFonts w:cs="Arial"/>
          <w:sz w:val="22"/>
          <w:szCs w:val="22"/>
        </w:rPr>
      </w:pPr>
    </w:p>
    <w:p w:rsidR="00477F35" w:rsidRPr="00460EB4" w:rsidRDefault="00477F35" w:rsidP="00477F35">
      <w:pPr>
        <w:tabs>
          <w:tab w:val="num" w:pos="720"/>
        </w:tabs>
        <w:ind w:left="1440" w:hanging="1800"/>
        <w:rPr>
          <w:rFonts w:cs="Arial"/>
          <w:sz w:val="22"/>
          <w:szCs w:val="22"/>
        </w:rPr>
      </w:pPr>
    </w:p>
    <w:p w:rsidR="00477F35" w:rsidRPr="00460EB4" w:rsidRDefault="00477F35" w:rsidP="00477F35">
      <w:pPr>
        <w:tabs>
          <w:tab w:val="num" w:pos="720"/>
        </w:tabs>
        <w:ind w:left="1440" w:hanging="1800"/>
        <w:rPr>
          <w:rFonts w:ascii="Arial" w:hAnsi="Arial" w:cs="Arial"/>
        </w:rPr>
      </w:pPr>
      <w:r w:rsidRPr="00460EB4">
        <w:rPr>
          <w:rFonts w:cs="Arial"/>
          <w:sz w:val="22"/>
          <w:szCs w:val="22"/>
        </w:rPr>
        <w:tab/>
        <w:t>Scores of 9</w:t>
      </w:r>
      <w:proofErr w:type="gramStart"/>
      <w:r w:rsidRPr="00460EB4">
        <w:rPr>
          <w:rFonts w:cs="Arial"/>
          <w:sz w:val="22"/>
          <w:szCs w:val="22"/>
        </w:rPr>
        <w:t>,8,7</w:t>
      </w:r>
      <w:proofErr w:type="gramEnd"/>
      <w:r w:rsidRPr="00460EB4">
        <w:rPr>
          <w:rFonts w:cs="Arial"/>
          <w:sz w:val="22"/>
          <w:szCs w:val="22"/>
        </w:rPr>
        <w:t xml:space="preserve"> = high risk / </w:t>
      </w:r>
      <w:r w:rsidRPr="00460EB4">
        <w:rPr>
          <w:rFonts w:cs="Arial"/>
          <w:sz w:val="22"/>
          <w:szCs w:val="22"/>
        </w:rPr>
        <w:tab/>
        <w:t xml:space="preserve">Scores of 6,5,4 = medium risk  / </w:t>
      </w:r>
      <w:r w:rsidRPr="00460EB4">
        <w:rPr>
          <w:rFonts w:cs="Arial"/>
          <w:sz w:val="22"/>
          <w:szCs w:val="22"/>
        </w:rPr>
        <w:tab/>
        <w:t>Scores of 1,2,3 = low risk</w:t>
      </w:r>
    </w:p>
    <w:p w:rsidR="00477F35" w:rsidRPr="00460EB4" w:rsidRDefault="00477F35" w:rsidP="00D90129">
      <w:pPr>
        <w:spacing w:line="276" w:lineRule="auto"/>
        <w:ind w:left="851" w:hanging="142"/>
        <w:rPr>
          <w:rFonts w:ascii="Arial" w:eastAsia="Calibri" w:hAnsi="Arial" w:cs="Arial"/>
          <w:b/>
          <w:sz w:val="22"/>
          <w:szCs w:val="22"/>
          <w:lang w:eastAsia="en-US"/>
        </w:rPr>
      </w:pPr>
    </w:p>
    <w:p w:rsidR="00477F35" w:rsidRPr="00460EB4" w:rsidRDefault="00477F35" w:rsidP="00D90129">
      <w:pPr>
        <w:spacing w:line="276" w:lineRule="auto"/>
        <w:ind w:left="851" w:hanging="142"/>
        <w:rPr>
          <w:rFonts w:ascii="Arial" w:eastAsia="Calibri" w:hAnsi="Arial" w:cs="Arial"/>
          <w:b/>
          <w:sz w:val="22"/>
          <w:szCs w:val="22"/>
          <w:lang w:eastAsia="en-US"/>
        </w:rPr>
      </w:pPr>
    </w:p>
    <w:p w:rsidR="00477F35" w:rsidRPr="00460EB4" w:rsidRDefault="00477F35" w:rsidP="00D90129">
      <w:pPr>
        <w:spacing w:line="276" w:lineRule="auto"/>
        <w:ind w:left="851" w:hanging="142"/>
        <w:rPr>
          <w:rFonts w:ascii="Arial" w:eastAsia="Calibri" w:hAnsi="Arial" w:cs="Arial"/>
          <w:b/>
          <w:sz w:val="22"/>
          <w:szCs w:val="22"/>
          <w:lang w:eastAsia="en-US"/>
        </w:rPr>
      </w:pPr>
    </w:p>
    <w:p w:rsidR="00A326E7" w:rsidRPr="00460EB4" w:rsidRDefault="003A063C" w:rsidP="00D90129">
      <w:pPr>
        <w:spacing w:line="276" w:lineRule="auto"/>
        <w:ind w:left="851" w:hanging="142"/>
        <w:rPr>
          <w:rFonts w:ascii="Arial" w:eastAsia="Calibri" w:hAnsi="Arial" w:cs="Arial"/>
          <w:b/>
          <w:sz w:val="22"/>
          <w:szCs w:val="22"/>
          <w:lang w:eastAsia="en-US"/>
        </w:rPr>
      </w:pPr>
      <w:r w:rsidRPr="00460EB4">
        <w:rPr>
          <w:rFonts w:ascii="Arial" w:eastAsia="Calibri" w:hAnsi="Arial" w:cs="Arial"/>
          <w:b/>
          <w:sz w:val="22"/>
          <w:szCs w:val="22"/>
          <w:lang w:eastAsia="en-US"/>
        </w:rPr>
        <w:lastRenderedPageBreak/>
        <w:t>Resource/Service Area</w:t>
      </w:r>
      <w:r w:rsidR="002C55CF" w:rsidRPr="00460EB4">
        <w:rPr>
          <w:rFonts w:ascii="Arial" w:eastAsia="Calibri" w:hAnsi="Arial" w:cs="Arial"/>
          <w:b/>
          <w:sz w:val="22"/>
          <w:szCs w:val="22"/>
          <w:lang w:eastAsia="en-US"/>
        </w:rPr>
        <w:t>:</w:t>
      </w:r>
    </w:p>
    <w:p w:rsidR="00A326E7" w:rsidRPr="00460EB4" w:rsidRDefault="00A326E7" w:rsidP="00D90129">
      <w:pPr>
        <w:spacing w:line="276" w:lineRule="auto"/>
        <w:ind w:left="851"/>
        <w:rPr>
          <w:rFonts w:ascii="Arial" w:eastAsia="Calibri" w:hAnsi="Arial" w:cs="Arial"/>
          <w:sz w:val="22"/>
          <w:szCs w:val="22"/>
          <w:lang w:eastAsia="en-US"/>
        </w:rPr>
      </w:pPr>
    </w:p>
    <w:p w:rsidR="00D90129" w:rsidRPr="00460EB4" w:rsidRDefault="00A326E7" w:rsidP="00D90129">
      <w:pPr>
        <w:tabs>
          <w:tab w:val="left" w:pos="709"/>
        </w:tabs>
        <w:spacing w:line="276" w:lineRule="auto"/>
        <w:ind w:left="709"/>
        <w:rPr>
          <w:rFonts w:ascii="Arial" w:eastAsia="Calibri" w:hAnsi="Arial" w:cs="Arial"/>
          <w:b/>
          <w:sz w:val="22"/>
          <w:szCs w:val="22"/>
          <w:lang w:eastAsia="en-US"/>
        </w:rPr>
      </w:pPr>
      <w:r w:rsidRPr="00460EB4">
        <w:rPr>
          <w:rFonts w:ascii="Arial" w:eastAsia="Calibri" w:hAnsi="Arial" w:cs="Arial"/>
          <w:b/>
          <w:sz w:val="22"/>
          <w:szCs w:val="22"/>
          <w:lang w:eastAsia="en-US"/>
        </w:rPr>
        <w:t xml:space="preserve">Learning and Developments needs for your </w:t>
      </w:r>
      <w:r w:rsidR="003A063C" w:rsidRPr="00460EB4">
        <w:rPr>
          <w:rFonts w:ascii="Arial" w:eastAsia="Calibri" w:hAnsi="Arial" w:cs="Arial"/>
          <w:b/>
          <w:sz w:val="22"/>
          <w:szCs w:val="22"/>
          <w:lang w:eastAsia="en-US"/>
        </w:rPr>
        <w:t>Resource/Service Area</w:t>
      </w:r>
      <w:r w:rsidRPr="00460EB4">
        <w:rPr>
          <w:rFonts w:ascii="Arial" w:eastAsia="Calibri" w:hAnsi="Arial" w:cs="Arial"/>
          <w:b/>
          <w:sz w:val="22"/>
          <w:szCs w:val="22"/>
          <w:lang w:eastAsia="en-US"/>
        </w:rPr>
        <w:t>.</w:t>
      </w:r>
    </w:p>
    <w:p w:rsidR="00A326E7" w:rsidRPr="00460EB4" w:rsidRDefault="00A326E7" w:rsidP="00D90129">
      <w:pPr>
        <w:spacing w:line="276" w:lineRule="auto"/>
        <w:ind w:left="284"/>
        <w:rPr>
          <w:rFonts w:ascii="Arial" w:eastAsia="Calibri" w:hAnsi="Arial" w:cs="Arial"/>
          <w:sz w:val="22"/>
          <w:szCs w:val="22"/>
          <w:lang w:eastAsia="en-US"/>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0"/>
        <w:gridCol w:w="2002"/>
        <w:gridCol w:w="2292"/>
        <w:gridCol w:w="2145"/>
        <w:gridCol w:w="2050"/>
        <w:gridCol w:w="2201"/>
        <w:gridCol w:w="1873"/>
      </w:tblGrid>
      <w:tr w:rsidR="00EB1FE7" w:rsidRPr="00460EB4" w:rsidTr="00EB1FE7">
        <w:tc>
          <w:tcPr>
            <w:tcW w:w="2090" w:type="dxa"/>
            <w:shd w:val="clear" w:color="auto" w:fill="C6D9F1"/>
            <w:vAlign w:val="center"/>
          </w:tcPr>
          <w:p w:rsidR="00EB1FE7" w:rsidRPr="00460EB4" w:rsidRDefault="00EB1FE7" w:rsidP="00EB1FE7">
            <w:pPr>
              <w:jc w:val="center"/>
              <w:rPr>
                <w:rFonts w:ascii="Arial" w:eastAsia="Calibri" w:hAnsi="Arial" w:cs="Arial"/>
                <w:b/>
                <w:sz w:val="22"/>
                <w:szCs w:val="22"/>
                <w:lang w:eastAsia="en-US"/>
              </w:rPr>
            </w:pPr>
            <w:r w:rsidRPr="00460EB4">
              <w:rPr>
                <w:rFonts w:ascii="Arial" w:eastAsia="Calibri" w:hAnsi="Arial" w:cs="Arial"/>
                <w:b/>
                <w:sz w:val="22"/>
                <w:szCs w:val="22"/>
                <w:lang w:eastAsia="en-US"/>
              </w:rPr>
              <w:t>L &amp; D identified</w:t>
            </w:r>
          </w:p>
        </w:tc>
        <w:tc>
          <w:tcPr>
            <w:tcW w:w="2002" w:type="dxa"/>
            <w:shd w:val="clear" w:color="auto" w:fill="C6D9F1"/>
            <w:vAlign w:val="center"/>
          </w:tcPr>
          <w:p w:rsidR="00EB1FE7" w:rsidRPr="00460EB4" w:rsidRDefault="00EB1FE7" w:rsidP="00EB1FE7">
            <w:pPr>
              <w:ind w:left="567"/>
              <w:jc w:val="center"/>
              <w:rPr>
                <w:rFonts w:ascii="Arial" w:eastAsia="Calibri" w:hAnsi="Arial" w:cs="Arial"/>
                <w:b/>
                <w:sz w:val="22"/>
                <w:szCs w:val="22"/>
                <w:lang w:eastAsia="en-US"/>
              </w:rPr>
            </w:pPr>
            <w:r w:rsidRPr="00460EB4">
              <w:rPr>
                <w:rFonts w:ascii="Arial" w:eastAsia="Calibri" w:hAnsi="Arial" w:cs="Arial"/>
                <w:b/>
                <w:sz w:val="22"/>
                <w:szCs w:val="22"/>
                <w:lang w:eastAsia="en-US"/>
              </w:rPr>
              <w:t>Target</w:t>
            </w:r>
          </w:p>
          <w:p w:rsidR="00EB1FE7" w:rsidRPr="00460EB4" w:rsidRDefault="00EB1FE7" w:rsidP="00EB1FE7">
            <w:pPr>
              <w:ind w:left="567"/>
              <w:jc w:val="center"/>
              <w:rPr>
                <w:rFonts w:ascii="Arial" w:eastAsia="Calibri" w:hAnsi="Arial" w:cs="Arial"/>
                <w:b/>
                <w:sz w:val="22"/>
                <w:szCs w:val="22"/>
                <w:lang w:eastAsia="en-US"/>
              </w:rPr>
            </w:pPr>
            <w:r w:rsidRPr="00460EB4">
              <w:rPr>
                <w:rFonts w:ascii="Arial" w:eastAsia="Calibri" w:hAnsi="Arial" w:cs="Arial"/>
                <w:b/>
                <w:sz w:val="22"/>
                <w:szCs w:val="22"/>
                <w:lang w:eastAsia="en-US"/>
              </w:rPr>
              <w:t>Group</w:t>
            </w:r>
          </w:p>
        </w:tc>
        <w:tc>
          <w:tcPr>
            <w:tcW w:w="2292" w:type="dxa"/>
            <w:shd w:val="clear" w:color="auto" w:fill="C6D9F1"/>
            <w:vAlign w:val="center"/>
          </w:tcPr>
          <w:p w:rsidR="00EB1FE7" w:rsidRPr="00460EB4" w:rsidRDefault="00EB1FE7" w:rsidP="00EB1FE7">
            <w:pPr>
              <w:jc w:val="center"/>
              <w:rPr>
                <w:rFonts w:ascii="Arial" w:eastAsia="Calibri" w:hAnsi="Arial" w:cs="Arial"/>
                <w:b/>
                <w:sz w:val="22"/>
                <w:szCs w:val="22"/>
                <w:lang w:eastAsia="en-US"/>
              </w:rPr>
            </w:pPr>
            <w:r w:rsidRPr="00460EB4">
              <w:rPr>
                <w:rFonts w:ascii="Arial" w:eastAsia="Calibri" w:hAnsi="Arial" w:cs="Arial"/>
                <w:b/>
                <w:sz w:val="22"/>
                <w:szCs w:val="22"/>
                <w:lang w:eastAsia="en-US"/>
              </w:rPr>
              <w:t>Estimated</w:t>
            </w:r>
          </w:p>
          <w:p w:rsidR="00EB1FE7" w:rsidRPr="00460EB4" w:rsidRDefault="00EB1FE7" w:rsidP="00EB1FE7">
            <w:pPr>
              <w:jc w:val="center"/>
              <w:rPr>
                <w:rFonts w:ascii="Arial" w:eastAsia="Calibri" w:hAnsi="Arial" w:cs="Arial"/>
                <w:b/>
                <w:sz w:val="22"/>
                <w:szCs w:val="22"/>
                <w:lang w:eastAsia="en-US"/>
              </w:rPr>
            </w:pPr>
            <w:r w:rsidRPr="00460EB4">
              <w:rPr>
                <w:rFonts w:ascii="Arial" w:eastAsia="Calibri" w:hAnsi="Arial" w:cs="Arial"/>
                <w:b/>
                <w:sz w:val="22"/>
                <w:szCs w:val="22"/>
                <w:lang w:eastAsia="en-US"/>
              </w:rPr>
              <w:t>nos.</w:t>
            </w:r>
          </w:p>
          <w:p w:rsidR="00EB1FE7" w:rsidRPr="00460EB4" w:rsidRDefault="00EB1FE7" w:rsidP="00EB1FE7">
            <w:pPr>
              <w:ind w:left="55"/>
              <w:jc w:val="center"/>
              <w:rPr>
                <w:rFonts w:ascii="Arial" w:eastAsia="Calibri" w:hAnsi="Arial" w:cs="Arial"/>
                <w:b/>
                <w:sz w:val="22"/>
                <w:szCs w:val="22"/>
                <w:lang w:eastAsia="en-US"/>
              </w:rPr>
            </w:pPr>
            <w:r w:rsidRPr="00460EB4">
              <w:rPr>
                <w:rFonts w:ascii="Arial" w:eastAsia="Calibri" w:hAnsi="Arial" w:cs="Arial"/>
                <w:b/>
                <w:sz w:val="22"/>
                <w:szCs w:val="22"/>
                <w:lang w:eastAsia="en-US"/>
              </w:rPr>
              <w:t>(if known)</w:t>
            </w:r>
          </w:p>
        </w:tc>
        <w:tc>
          <w:tcPr>
            <w:tcW w:w="2145" w:type="dxa"/>
            <w:shd w:val="clear" w:color="auto" w:fill="C6D9F1"/>
            <w:vAlign w:val="center"/>
          </w:tcPr>
          <w:p w:rsidR="00EB1FE7" w:rsidRPr="00460EB4" w:rsidRDefault="00EB1FE7" w:rsidP="00EB1FE7">
            <w:pPr>
              <w:ind w:left="317"/>
              <w:jc w:val="center"/>
              <w:rPr>
                <w:rFonts w:ascii="Arial" w:eastAsia="Calibri" w:hAnsi="Arial" w:cs="Arial"/>
                <w:b/>
                <w:sz w:val="22"/>
                <w:szCs w:val="22"/>
                <w:lang w:eastAsia="en-US"/>
              </w:rPr>
            </w:pPr>
            <w:r w:rsidRPr="00460EB4">
              <w:rPr>
                <w:rFonts w:ascii="Arial" w:eastAsia="Calibri" w:hAnsi="Arial" w:cs="Arial"/>
                <w:b/>
                <w:sz w:val="22"/>
                <w:szCs w:val="22"/>
                <w:lang w:eastAsia="en-US"/>
              </w:rPr>
              <w:t>Method - How will it be addressed?</w:t>
            </w:r>
          </w:p>
        </w:tc>
        <w:tc>
          <w:tcPr>
            <w:tcW w:w="2050" w:type="dxa"/>
            <w:shd w:val="clear" w:color="auto" w:fill="C6D9F1"/>
            <w:vAlign w:val="center"/>
          </w:tcPr>
          <w:p w:rsidR="00EB1FE7" w:rsidRPr="00460EB4" w:rsidRDefault="00EB1FE7" w:rsidP="00EB1FE7">
            <w:pPr>
              <w:ind w:left="567"/>
              <w:jc w:val="center"/>
              <w:rPr>
                <w:rFonts w:ascii="Arial" w:eastAsia="Calibri" w:hAnsi="Arial" w:cs="Arial"/>
                <w:b/>
                <w:sz w:val="22"/>
                <w:szCs w:val="22"/>
                <w:lang w:eastAsia="en-US"/>
              </w:rPr>
            </w:pPr>
            <w:r w:rsidRPr="00460EB4">
              <w:rPr>
                <w:rFonts w:ascii="Arial" w:eastAsia="Calibri" w:hAnsi="Arial" w:cs="Arial"/>
                <w:b/>
                <w:sz w:val="22"/>
                <w:szCs w:val="22"/>
                <w:lang w:eastAsia="en-US"/>
              </w:rPr>
              <w:t>Timeframe</w:t>
            </w:r>
          </w:p>
        </w:tc>
        <w:tc>
          <w:tcPr>
            <w:tcW w:w="2201" w:type="dxa"/>
            <w:shd w:val="clear" w:color="auto" w:fill="C6D9F1"/>
            <w:vAlign w:val="center"/>
          </w:tcPr>
          <w:p w:rsidR="00EB1FE7" w:rsidRPr="00460EB4" w:rsidRDefault="00EB1FE7" w:rsidP="00EB1FE7">
            <w:pPr>
              <w:ind w:left="567"/>
              <w:jc w:val="center"/>
              <w:rPr>
                <w:rFonts w:ascii="Arial" w:eastAsia="Calibri" w:hAnsi="Arial" w:cs="Arial"/>
                <w:b/>
                <w:sz w:val="22"/>
                <w:szCs w:val="22"/>
                <w:lang w:eastAsia="en-US"/>
              </w:rPr>
            </w:pPr>
            <w:r w:rsidRPr="00460EB4">
              <w:rPr>
                <w:rFonts w:ascii="Arial" w:eastAsia="Calibri" w:hAnsi="Arial" w:cs="Arial"/>
                <w:b/>
                <w:sz w:val="22"/>
                <w:szCs w:val="22"/>
                <w:lang w:eastAsia="en-US"/>
              </w:rPr>
              <w:t>Supporting information</w:t>
            </w:r>
          </w:p>
        </w:tc>
        <w:tc>
          <w:tcPr>
            <w:tcW w:w="1873" w:type="dxa"/>
            <w:shd w:val="clear" w:color="auto" w:fill="C6D9F1"/>
            <w:vAlign w:val="center"/>
          </w:tcPr>
          <w:p w:rsidR="00EB1FE7" w:rsidRPr="00460EB4" w:rsidRDefault="00EB1FE7" w:rsidP="00EB1FE7">
            <w:pPr>
              <w:ind w:left="567"/>
              <w:jc w:val="center"/>
              <w:rPr>
                <w:rFonts w:ascii="Arial" w:eastAsia="Calibri" w:hAnsi="Arial" w:cs="Arial"/>
                <w:b/>
                <w:sz w:val="22"/>
                <w:szCs w:val="22"/>
                <w:lang w:eastAsia="en-US"/>
              </w:rPr>
            </w:pPr>
            <w:r w:rsidRPr="00460EB4">
              <w:rPr>
                <w:rFonts w:ascii="Arial" w:eastAsia="Calibri" w:hAnsi="Arial" w:cs="Arial"/>
                <w:b/>
                <w:sz w:val="22"/>
                <w:szCs w:val="22"/>
                <w:lang w:eastAsia="en-US"/>
              </w:rPr>
              <w:t>Cost</w:t>
            </w:r>
          </w:p>
        </w:tc>
      </w:tr>
      <w:tr w:rsidR="00EB1FE7" w:rsidRPr="00460EB4" w:rsidTr="00EB1FE7">
        <w:tc>
          <w:tcPr>
            <w:tcW w:w="2090" w:type="dxa"/>
            <w:shd w:val="clear" w:color="auto" w:fill="auto"/>
          </w:tcPr>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tc>
        <w:tc>
          <w:tcPr>
            <w:tcW w:w="200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9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145"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050"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01"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1873" w:type="dxa"/>
          </w:tcPr>
          <w:p w:rsidR="00EB1FE7" w:rsidRPr="00460EB4" w:rsidRDefault="00EB1FE7" w:rsidP="00D90129">
            <w:pPr>
              <w:ind w:left="567"/>
              <w:rPr>
                <w:rFonts w:ascii="Arial" w:eastAsia="Calibri" w:hAnsi="Arial" w:cs="Arial"/>
                <w:sz w:val="22"/>
                <w:szCs w:val="22"/>
                <w:lang w:eastAsia="en-US"/>
              </w:rPr>
            </w:pPr>
          </w:p>
        </w:tc>
      </w:tr>
      <w:tr w:rsidR="00EB1FE7" w:rsidRPr="00460EB4" w:rsidTr="00EB1FE7">
        <w:tc>
          <w:tcPr>
            <w:tcW w:w="2090" w:type="dxa"/>
            <w:shd w:val="clear" w:color="auto" w:fill="auto"/>
          </w:tcPr>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tc>
        <w:tc>
          <w:tcPr>
            <w:tcW w:w="200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9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145"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050"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01"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1873" w:type="dxa"/>
          </w:tcPr>
          <w:p w:rsidR="00EB1FE7" w:rsidRPr="00460EB4" w:rsidRDefault="00EB1FE7" w:rsidP="00D90129">
            <w:pPr>
              <w:ind w:left="567"/>
              <w:rPr>
                <w:rFonts w:ascii="Arial" w:eastAsia="Calibri" w:hAnsi="Arial" w:cs="Arial"/>
                <w:sz w:val="22"/>
                <w:szCs w:val="22"/>
                <w:lang w:eastAsia="en-US"/>
              </w:rPr>
            </w:pPr>
          </w:p>
        </w:tc>
      </w:tr>
      <w:tr w:rsidR="00EB1FE7" w:rsidRPr="00460EB4" w:rsidTr="00EB1FE7">
        <w:tc>
          <w:tcPr>
            <w:tcW w:w="2090" w:type="dxa"/>
            <w:shd w:val="clear" w:color="auto" w:fill="auto"/>
          </w:tcPr>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tc>
        <w:tc>
          <w:tcPr>
            <w:tcW w:w="200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9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145"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050"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01"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1873" w:type="dxa"/>
          </w:tcPr>
          <w:p w:rsidR="00EB1FE7" w:rsidRPr="00460EB4" w:rsidRDefault="00EB1FE7" w:rsidP="00D90129">
            <w:pPr>
              <w:ind w:left="567"/>
              <w:rPr>
                <w:rFonts w:ascii="Arial" w:eastAsia="Calibri" w:hAnsi="Arial" w:cs="Arial"/>
                <w:sz w:val="22"/>
                <w:szCs w:val="22"/>
                <w:lang w:eastAsia="en-US"/>
              </w:rPr>
            </w:pPr>
          </w:p>
        </w:tc>
      </w:tr>
      <w:tr w:rsidR="00EB1FE7" w:rsidRPr="00460EB4" w:rsidTr="00EB1FE7">
        <w:tc>
          <w:tcPr>
            <w:tcW w:w="2090" w:type="dxa"/>
            <w:shd w:val="clear" w:color="auto" w:fill="auto"/>
          </w:tcPr>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tc>
        <w:tc>
          <w:tcPr>
            <w:tcW w:w="200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9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145"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050"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01"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1873" w:type="dxa"/>
          </w:tcPr>
          <w:p w:rsidR="00EB1FE7" w:rsidRPr="00460EB4" w:rsidRDefault="00EB1FE7" w:rsidP="00D90129">
            <w:pPr>
              <w:ind w:left="567"/>
              <w:rPr>
                <w:rFonts w:ascii="Arial" w:eastAsia="Calibri" w:hAnsi="Arial" w:cs="Arial"/>
                <w:sz w:val="22"/>
                <w:szCs w:val="22"/>
                <w:lang w:eastAsia="en-US"/>
              </w:rPr>
            </w:pPr>
          </w:p>
        </w:tc>
      </w:tr>
      <w:tr w:rsidR="00EB1FE7" w:rsidRPr="00460EB4" w:rsidTr="00EB1FE7">
        <w:tc>
          <w:tcPr>
            <w:tcW w:w="2090" w:type="dxa"/>
            <w:shd w:val="clear" w:color="auto" w:fill="auto"/>
          </w:tcPr>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tc>
        <w:tc>
          <w:tcPr>
            <w:tcW w:w="200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9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145"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050"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01"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1873" w:type="dxa"/>
          </w:tcPr>
          <w:p w:rsidR="00EB1FE7" w:rsidRPr="00460EB4" w:rsidRDefault="00EB1FE7" w:rsidP="00D90129">
            <w:pPr>
              <w:ind w:left="567"/>
              <w:rPr>
                <w:rFonts w:ascii="Arial" w:eastAsia="Calibri" w:hAnsi="Arial" w:cs="Arial"/>
                <w:sz w:val="22"/>
                <w:szCs w:val="22"/>
                <w:lang w:eastAsia="en-US"/>
              </w:rPr>
            </w:pPr>
          </w:p>
        </w:tc>
      </w:tr>
      <w:tr w:rsidR="00EB1FE7" w:rsidRPr="00460EB4" w:rsidTr="00EB1FE7">
        <w:tc>
          <w:tcPr>
            <w:tcW w:w="2090" w:type="dxa"/>
            <w:shd w:val="clear" w:color="auto" w:fill="auto"/>
          </w:tcPr>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tc>
        <w:tc>
          <w:tcPr>
            <w:tcW w:w="200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9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145"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050"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01"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1873" w:type="dxa"/>
          </w:tcPr>
          <w:p w:rsidR="00EB1FE7" w:rsidRPr="00460EB4" w:rsidRDefault="00EB1FE7" w:rsidP="00D90129">
            <w:pPr>
              <w:ind w:left="567"/>
              <w:rPr>
                <w:rFonts w:ascii="Arial" w:eastAsia="Calibri" w:hAnsi="Arial" w:cs="Arial"/>
                <w:sz w:val="22"/>
                <w:szCs w:val="22"/>
                <w:lang w:eastAsia="en-US"/>
              </w:rPr>
            </w:pPr>
          </w:p>
        </w:tc>
      </w:tr>
      <w:tr w:rsidR="00EB1FE7" w:rsidRPr="00460EB4" w:rsidTr="00EB1FE7">
        <w:tc>
          <w:tcPr>
            <w:tcW w:w="2090" w:type="dxa"/>
            <w:shd w:val="clear" w:color="auto" w:fill="auto"/>
          </w:tcPr>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tc>
        <w:tc>
          <w:tcPr>
            <w:tcW w:w="200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9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145"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050"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01" w:type="dxa"/>
            <w:shd w:val="clear" w:color="auto" w:fill="auto"/>
          </w:tcPr>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tc>
        <w:tc>
          <w:tcPr>
            <w:tcW w:w="1873" w:type="dxa"/>
          </w:tcPr>
          <w:p w:rsidR="00EB1FE7" w:rsidRPr="00460EB4" w:rsidRDefault="00EB1FE7" w:rsidP="00D90129">
            <w:pPr>
              <w:ind w:left="567"/>
              <w:rPr>
                <w:rFonts w:ascii="Arial" w:eastAsia="Calibri" w:hAnsi="Arial" w:cs="Arial"/>
                <w:sz w:val="22"/>
                <w:szCs w:val="22"/>
                <w:lang w:eastAsia="en-US"/>
              </w:rPr>
            </w:pPr>
          </w:p>
        </w:tc>
      </w:tr>
      <w:tr w:rsidR="00EB1FE7" w:rsidRPr="00460EB4" w:rsidTr="00EB1FE7">
        <w:tc>
          <w:tcPr>
            <w:tcW w:w="2090" w:type="dxa"/>
            <w:shd w:val="clear" w:color="auto" w:fill="auto"/>
          </w:tcPr>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tc>
        <w:tc>
          <w:tcPr>
            <w:tcW w:w="200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9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145"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050"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01" w:type="dxa"/>
            <w:shd w:val="clear" w:color="auto" w:fill="auto"/>
          </w:tcPr>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tc>
        <w:tc>
          <w:tcPr>
            <w:tcW w:w="1873" w:type="dxa"/>
          </w:tcPr>
          <w:p w:rsidR="00EB1FE7" w:rsidRPr="00460EB4" w:rsidRDefault="00EB1FE7" w:rsidP="00D90129">
            <w:pPr>
              <w:ind w:left="567"/>
              <w:rPr>
                <w:rFonts w:ascii="Arial" w:eastAsia="Calibri" w:hAnsi="Arial" w:cs="Arial"/>
                <w:sz w:val="22"/>
                <w:szCs w:val="22"/>
                <w:lang w:eastAsia="en-US"/>
              </w:rPr>
            </w:pPr>
          </w:p>
        </w:tc>
      </w:tr>
      <w:tr w:rsidR="00EB1FE7" w:rsidRPr="00460EB4" w:rsidTr="00EB1FE7">
        <w:tc>
          <w:tcPr>
            <w:tcW w:w="2090" w:type="dxa"/>
            <w:shd w:val="clear" w:color="auto" w:fill="auto"/>
          </w:tcPr>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p w:rsidR="00EB1FE7" w:rsidRPr="00460EB4" w:rsidRDefault="00EB1FE7" w:rsidP="00D90129">
            <w:pPr>
              <w:ind w:left="567"/>
              <w:rPr>
                <w:rFonts w:ascii="Arial" w:eastAsia="Calibri" w:hAnsi="Arial" w:cs="Arial"/>
                <w:sz w:val="22"/>
                <w:szCs w:val="22"/>
                <w:lang w:eastAsia="en-US"/>
              </w:rPr>
            </w:pPr>
          </w:p>
        </w:tc>
        <w:tc>
          <w:tcPr>
            <w:tcW w:w="200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92"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145"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050"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2201" w:type="dxa"/>
            <w:shd w:val="clear" w:color="auto" w:fill="auto"/>
          </w:tcPr>
          <w:p w:rsidR="00EB1FE7" w:rsidRPr="00460EB4" w:rsidRDefault="00EB1FE7" w:rsidP="00D90129">
            <w:pPr>
              <w:ind w:left="567"/>
              <w:rPr>
                <w:rFonts w:ascii="Arial" w:eastAsia="Calibri" w:hAnsi="Arial" w:cs="Arial"/>
                <w:sz w:val="22"/>
                <w:szCs w:val="22"/>
                <w:lang w:eastAsia="en-US"/>
              </w:rPr>
            </w:pPr>
          </w:p>
        </w:tc>
        <w:tc>
          <w:tcPr>
            <w:tcW w:w="1873" w:type="dxa"/>
          </w:tcPr>
          <w:p w:rsidR="00EB1FE7" w:rsidRPr="00460EB4" w:rsidRDefault="00EB1FE7" w:rsidP="00D90129">
            <w:pPr>
              <w:ind w:left="567"/>
              <w:rPr>
                <w:rFonts w:ascii="Arial" w:eastAsia="Calibri" w:hAnsi="Arial" w:cs="Arial"/>
                <w:sz w:val="22"/>
                <w:szCs w:val="22"/>
                <w:lang w:eastAsia="en-US"/>
              </w:rPr>
            </w:pPr>
          </w:p>
        </w:tc>
      </w:tr>
    </w:tbl>
    <w:p w:rsidR="00853BF3" w:rsidRPr="00460EB4" w:rsidRDefault="00853BF3" w:rsidP="000769D0">
      <w:pPr>
        <w:rPr>
          <w:rFonts w:ascii="Arial" w:hAnsi="Arial" w:cs="Arial"/>
          <w:b/>
          <w:sz w:val="22"/>
          <w:szCs w:val="22"/>
        </w:rPr>
        <w:sectPr w:rsidR="00853BF3" w:rsidRPr="00460EB4" w:rsidSect="00853BF3">
          <w:footerReference w:type="default" r:id="rId18"/>
          <w:pgSz w:w="16838" w:h="11906" w:orient="landscape"/>
          <w:pgMar w:top="1138" w:right="1080" w:bottom="1800" w:left="504" w:header="562" w:footer="1109" w:gutter="0"/>
          <w:cols w:space="708"/>
          <w:docGrid w:linePitch="360"/>
        </w:sectPr>
      </w:pPr>
    </w:p>
    <w:p w:rsidR="00006FF2" w:rsidRPr="00460EB4" w:rsidRDefault="00371F28" w:rsidP="0099470E">
      <w:pPr>
        <w:rPr>
          <w:rFonts w:ascii="Arial" w:hAnsi="Arial" w:cs="Arial"/>
          <w:b/>
          <w:sz w:val="22"/>
          <w:szCs w:val="22"/>
        </w:rPr>
      </w:pPr>
      <w:r w:rsidRPr="00460EB4">
        <w:rPr>
          <w:rFonts w:ascii="Arial" w:hAnsi="Arial" w:cs="Arial"/>
          <w:b/>
          <w:sz w:val="22"/>
          <w:szCs w:val="22"/>
        </w:rPr>
        <w:lastRenderedPageBreak/>
        <w:t xml:space="preserve">Strategic </w:t>
      </w:r>
      <w:r w:rsidR="00A83182" w:rsidRPr="00460EB4">
        <w:rPr>
          <w:rFonts w:ascii="Arial" w:hAnsi="Arial" w:cs="Arial"/>
          <w:b/>
          <w:sz w:val="22"/>
          <w:szCs w:val="22"/>
        </w:rPr>
        <w:t>W</w:t>
      </w:r>
      <w:r w:rsidR="00006FF2" w:rsidRPr="00460EB4">
        <w:rPr>
          <w:rFonts w:ascii="Arial" w:hAnsi="Arial" w:cs="Arial"/>
          <w:b/>
          <w:sz w:val="22"/>
          <w:szCs w:val="22"/>
        </w:rPr>
        <w:t xml:space="preserve">orkforce Planning </w:t>
      </w:r>
      <w:r w:rsidR="00C5249F" w:rsidRPr="00460EB4">
        <w:rPr>
          <w:rFonts w:ascii="Arial" w:hAnsi="Arial" w:cs="Arial"/>
          <w:b/>
          <w:sz w:val="22"/>
          <w:szCs w:val="22"/>
        </w:rPr>
        <w:t>C</w:t>
      </w:r>
      <w:r w:rsidR="00006FF2" w:rsidRPr="00460EB4">
        <w:rPr>
          <w:rFonts w:ascii="Arial" w:hAnsi="Arial" w:cs="Arial"/>
          <w:b/>
          <w:sz w:val="22"/>
          <w:szCs w:val="22"/>
        </w:rPr>
        <w:t>ycle</w:t>
      </w:r>
    </w:p>
    <w:p w:rsidR="00006FF2" w:rsidRPr="00460EB4" w:rsidRDefault="00006FF2" w:rsidP="0099470E">
      <w:pPr>
        <w:rPr>
          <w:rFonts w:ascii="Arial" w:hAnsi="Arial" w:cs="Arial"/>
          <w:b/>
          <w:sz w:val="22"/>
          <w:szCs w:val="22"/>
          <w:u w:val="single"/>
        </w:rPr>
      </w:pPr>
    </w:p>
    <w:p w:rsidR="00006FF2" w:rsidRPr="00460EB4" w:rsidRDefault="00006FF2" w:rsidP="00006FF2">
      <w:pPr>
        <w:pStyle w:val="Header"/>
        <w:rPr>
          <w:rFonts w:ascii="Arial" w:hAnsi="Arial" w:cs="Arial"/>
          <w:sz w:val="22"/>
          <w:szCs w:val="22"/>
        </w:rPr>
      </w:pPr>
      <w:r w:rsidRPr="00460EB4">
        <w:rPr>
          <w:rFonts w:ascii="Arial" w:hAnsi="Arial" w:cs="Arial"/>
          <w:sz w:val="22"/>
          <w:szCs w:val="22"/>
        </w:rPr>
        <w:t xml:space="preserve">Outlined below is the annual workforce planning cycle.  This details the different stages of the process and timeframes for the key activities to be undertaken.  </w:t>
      </w:r>
    </w:p>
    <w:p w:rsidR="000769D0" w:rsidRPr="00460EB4" w:rsidRDefault="000769D0" w:rsidP="00006FF2">
      <w:pPr>
        <w:pStyle w:val="Header"/>
        <w:rPr>
          <w:rFonts w:ascii="Arial" w:hAnsi="Arial" w:cs="Arial"/>
          <w:sz w:val="22"/>
          <w:szCs w:val="22"/>
        </w:rPr>
      </w:pPr>
    </w:p>
    <w:tbl>
      <w:tblPr>
        <w:tblW w:w="1530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
        <w:gridCol w:w="1701"/>
        <w:gridCol w:w="6237"/>
        <w:gridCol w:w="4536"/>
        <w:gridCol w:w="2410"/>
      </w:tblGrid>
      <w:tr w:rsidR="009B3FD3" w:rsidRPr="00460EB4" w:rsidTr="00E06F6E">
        <w:tc>
          <w:tcPr>
            <w:tcW w:w="425" w:type="dxa"/>
            <w:shd w:val="clear" w:color="auto" w:fill="auto"/>
          </w:tcPr>
          <w:p w:rsidR="009B3FD3" w:rsidRPr="00460EB4" w:rsidRDefault="009B3FD3" w:rsidP="00601C92">
            <w:pPr>
              <w:rPr>
                <w:rFonts w:ascii="Arial" w:hAnsi="Arial" w:cs="Arial"/>
                <w:b/>
                <w:sz w:val="22"/>
                <w:szCs w:val="22"/>
              </w:rPr>
            </w:pPr>
          </w:p>
        </w:tc>
        <w:tc>
          <w:tcPr>
            <w:tcW w:w="1701" w:type="dxa"/>
            <w:shd w:val="clear" w:color="auto" w:fill="auto"/>
          </w:tcPr>
          <w:p w:rsidR="009B3FD3" w:rsidRPr="00460EB4" w:rsidRDefault="009B3FD3" w:rsidP="00601C92">
            <w:pPr>
              <w:rPr>
                <w:rFonts w:ascii="Arial" w:hAnsi="Arial" w:cs="Arial"/>
                <w:b/>
                <w:sz w:val="22"/>
                <w:szCs w:val="22"/>
              </w:rPr>
            </w:pPr>
            <w:r w:rsidRPr="00460EB4">
              <w:rPr>
                <w:rFonts w:ascii="Arial" w:hAnsi="Arial" w:cs="Arial"/>
                <w:b/>
                <w:sz w:val="22"/>
                <w:szCs w:val="22"/>
              </w:rPr>
              <w:t>Stage</w:t>
            </w:r>
          </w:p>
        </w:tc>
        <w:tc>
          <w:tcPr>
            <w:tcW w:w="6237" w:type="dxa"/>
            <w:shd w:val="clear" w:color="auto" w:fill="auto"/>
          </w:tcPr>
          <w:p w:rsidR="009B3FD3" w:rsidRPr="00460EB4" w:rsidRDefault="009B3FD3" w:rsidP="00601C92">
            <w:pPr>
              <w:rPr>
                <w:rFonts w:ascii="Arial" w:hAnsi="Arial" w:cs="Arial"/>
                <w:b/>
                <w:sz w:val="22"/>
                <w:szCs w:val="22"/>
              </w:rPr>
            </w:pPr>
            <w:r w:rsidRPr="00460EB4">
              <w:rPr>
                <w:rFonts w:ascii="Arial" w:hAnsi="Arial" w:cs="Arial"/>
                <w:b/>
                <w:sz w:val="22"/>
                <w:szCs w:val="22"/>
              </w:rPr>
              <w:t>Key Activities</w:t>
            </w:r>
          </w:p>
        </w:tc>
        <w:tc>
          <w:tcPr>
            <w:tcW w:w="4536" w:type="dxa"/>
            <w:shd w:val="clear" w:color="auto" w:fill="auto"/>
          </w:tcPr>
          <w:p w:rsidR="009B3FD3" w:rsidRPr="00460EB4" w:rsidRDefault="009B3FD3" w:rsidP="00601C92">
            <w:pPr>
              <w:rPr>
                <w:rFonts w:ascii="Arial" w:hAnsi="Arial" w:cs="Arial"/>
                <w:b/>
                <w:sz w:val="22"/>
                <w:szCs w:val="22"/>
              </w:rPr>
            </w:pPr>
            <w:r w:rsidRPr="00460EB4">
              <w:rPr>
                <w:rFonts w:ascii="Arial" w:hAnsi="Arial" w:cs="Arial"/>
                <w:b/>
                <w:sz w:val="22"/>
                <w:szCs w:val="22"/>
              </w:rPr>
              <w:t>Key Outputs</w:t>
            </w:r>
          </w:p>
        </w:tc>
        <w:tc>
          <w:tcPr>
            <w:tcW w:w="2410" w:type="dxa"/>
            <w:shd w:val="clear" w:color="auto" w:fill="auto"/>
          </w:tcPr>
          <w:p w:rsidR="009B3FD3" w:rsidRPr="00460EB4" w:rsidRDefault="009B3FD3" w:rsidP="00601C92">
            <w:pPr>
              <w:rPr>
                <w:rFonts w:ascii="Arial" w:hAnsi="Arial" w:cs="Arial"/>
                <w:b/>
                <w:sz w:val="22"/>
                <w:szCs w:val="22"/>
              </w:rPr>
            </w:pPr>
            <w:r w:rsidRPr="00460EB4">
              <w:rPr>
                <w:rFonts w:ascii="Arial" w:hAnsi="Arial" w:cs="Arial"/>
                <w:b/>
                <w:sz w:val="22"/>
                <w:szCs w:val="22"/>
              </w:rPr>
              <w:t>Annual Timeframe</w:t>
            </w:r>
          </w:p>
        </w:tc>
      </w:tr>
      <w:tr w:rsidR="009B3FD3" w:rsidRPr="00460EB4" w:rsidTr="00E06F6E">
        <w:tc>
          <w:tcPr>
            <w:tcW w:w="425" w:type="dxa"/>
            <w:tcBorders>
              <w:bottom w:val="single" w:sz="4" w:space="0" w:color="auto"/>
            </w:tcBorders>
            <w:shd w:val="clear" w:color="auto" w:fill="auto"/>
          </w:tcPr>
          <w:p w:rsidR="00E06F6E" w:rsidRPr="00460EB4" w:rsidRDefault="00E06F6E" w:rsidP="00601C92">
            <w:pPr>
              <w:rPr>
                <w:rFonts w:ascii="Arial" w:hAnsi="Arial" w:cs="Arial"/>
                <w:b/>
                <w:sz w:val="22"/>
                <w:szCs w:val="22"/>
              </w:rPr>
            </w:pPr>
          </w:p>
          <w:p w:rsidR="009B3FD3" w:rsidRPr="00460EB4" w:rsidRDefault="008E5FD6" w:rsidP="00601C92">
            <w:pPr>
              <w:rPr>
                <w:rFonts w:ascii="Arial" w:hAnsi="Arial" w:cs="Arial"/>
                <w:b/>
                <w:sz w:val="22"/>
                <w:szCs w:val="22"/>
              </w:rPr>
            </w:pPr>
            <w:r w:rsidRPr="00460EB4">
              <w:rPr>
                <w:rFonts w:ascii="Arial" w:hAnsi="Arial" w:cs="Arial"/>
                <w:b/>
                <w:sz w:val="22"/>
                <w:szCs w:val="22"/>
              </w:rPr>
              <w:t>1</w:t>
            </w:r>
          </w:p>
        </w:tc>
        <w:tc>
          <w:tcPr>
            <w:tcW w:w="1701" w:type="dxa"/>
            <w:tcBorders>
              <w:bottom w:val="single" w:sz="4" w:space="0" w:color="auto"/>
            </w:tcBorders>
            <w:shd w:val="clear" w:color="auto" w:fill="auto"/>
          </w:tcPr>
          <w:p w:rsidR="009B3FD3" w:rsidRPr="00460EB4" w:rsidRDefault="009B3FD3" w:rsidP="00601C92">
            <w:pPr>
              <w:rPr>
                <w:rFonts w:ascii="Arial" w:hAnsi="Arial" w:cs="Arial"/>
                <w:b/>
                <w:sz w:val="22"/>
                <w:szCs w:val="22"/>
              </w:rPr>
            </w:pPr>
          </w:p>
          <w:p w:rsidR="009B3FD3" w:rsidRPr="00460EB4" w:rsidRDefault="00853BF3" w:rsidP="00601C92">
            <w:pPr>
              <w:rPr>
                <w:rFonts w:ascii="Arial" w:hAnsi="Arial" w:cs="Arial"/>
                <w:b/>
                <w:sz w:val="22"/>
                <w:szCs w:val="22"/>
              </w:rPr>
            </w:pPr>
            <w:r w:rsidRPr="00460EB4">
              <w:rPr>
                <w:rFonts w:ascii="Arial" w:hAnsi="Arial" w:cs="Arial"/>
                <w:b/>
                <w:sz w:val="22"/>
                <w:szCs w:val="22"/>
              </w:rPr>
              <w:t>Determine Business Strategy</w:t>
            </w:r>
          </w:p>
          <w:p w:rsidR="000420D5" w:rsidRPr="00460EB4" w:rsidRDefault="000420D5" w:rsidP="00601C92">
            <w:pPr>
              <w:rPr>
                <w:rFonts w:ascii="Arial" w:hAnsi="Arial" w:cs="Arial"/>
                <w:b/>
                <w:sz w:val="22"/>
                <w:szCs w:val="22"/>
              </w:rPr>
            </w:pPr>
            <w:r w:rsidRPr="00460EB4">
              <w:rPr>
                <w:rFonts w:ascii="Arial" w:hAnsi="Arial" w:cs="Arial"/>
                <w:b/>
                <w:sz w:val="22"/>
                <w:szCs w:val="22"/>
              </w:rPr>
              <w:t>( Stage 1)</w:t>
            </w:r>
          </w:p>
        </w:tc>
        <w:tc>
          <w:tcPr>
            <w:tcW w:w="6237" w:type="dxa"/>
            <w:tcBorders>
              <w:bottom w:val="single" w:sz="4" w:space="0" w:color="auto"/>
            </w:tcBorders>
            <w:shd w:val="clear" w:color="auto" w:fill="auto"/>
          </w:tcPr>
          <w:p w:rsidR="009B3FD3" w:rsidRPr="00460EB4" w:rsidRDefault="009B3FD3" w:rsidP="00601C92">
            <w:pPr>
              <w:rPr>
                <w:rFonts w:ascii="Arial" w:hAnsi="Arial" w:cs="Arial"/>
                <w:sz w:val="22"/>
                <w:szCs w:val="22"/>
              </w:rPr>
            </w:pPr>
            <w:r w:rsidRPr="00460EB4">
              <w:rPr>
                <w:rFonts w:ascii="Arial" w:hAnsi="Arial" w:cs="Arial"/>
                <w:sz w:val="22"/>
                <w:szCs w:val="22"/>
              </w:rPr>
              <w:t xml:space="preserve">Determine </w:t>
            </w:r>
            <w:r w:rsidR="00EA49D3" w:rsidRPr="00460EB4">
              <w:rPr>
                <w:rFonts w:ascii="Arial" w:hAnsi="Arial" w:cs="Arial"/>
                <w:sz w:val="22"/>
                <w:szCs w:val="22"/>
              </w:rPr>
              <w:t xml:space="preserve">at </w:t>
            </w:r>
            <w:r w:rsidRPr="00460EB4">
              <w:rPr>
                <w:rFonts w:ascii="Arial" w:hAnsi="Arial" w:cs="Arial"/>
                <w:sz w:val="22"/>
                <w:szCs w:val="22"/>
              </w:rPr>
              <w:t xml:space="preserve">what level/s the workforce plan will </w:t>
            </w:r>
            <w:r w:rsidR="00EA49D3" w:rsidRPr="00460EB4">
              <w:rPr>
                <w:rFonts w:ascii="Arial" w:hAnsi="Arial" w:cs="Arial"/>
                <w:sz w:val="22"/>
                <w:szCs w:val="22"/>
              </w:rPr>
              <w:t>operate</w:t>
            </w:r>
            <w:r w:rsidRPr="00460EB4">
              <w:rPr>
                <w:rFonts w:ascii="Arial" w:hAnsi="Arial" w:cs="Arial"/>
                <w:sz w:val="22"/>
                <w:szCs w:val="22"/>
              </w:rPr>
              <w:t>.</w:t>
            </w:r>
          </w:p>
          <w:p w:rsidR="009B3FD3" w:rsidRPr="00460EB4" w:rsidRDefault="009B3FD3" w:rsidP="00601C92">
            <w:pPr>
              <w:rPr>
                <w:rFonts w:ascii="Arial" w:hAnsi="Arial" w:cs="Arial"/>
                <w:sz w:val="22"/>
                <w:szCs w:val="22"/>
              </w:rPr>
            </w:pPr>
            <w:r w:rsidRPr="00460EB4">
              <w:rPr>
                <w:rFonts w:ascii="Arial" w:hAnsi="Arial" w:cs="Arial"/>
                <w:sz w:val="22"/>
                <w:szCs w:val="22"/>
              </w:rPr>
              <w:t>Determine services to be included</w:t>
            </w:r>
          </w:p>
          <w:p w:rsidR="009B3FD3" w:rsidRPr="00460EB4" w:rsidRDefault="001C7945" w:rsidP="00601C92">
            <w:pPr>
              <w:rPr>
                <w:rFonts w:ascii="Arial" w:hAnsi="Arial" w:cs="Arial"/>
                <w:sz w:val="22"/>
                <w:szCs w:val="22"/>
              </w:rPr>
            </w:pPr>
            <w:r w:rsidRPr="00460EB4">
              <w:rPr>
                <w:rFonts w:ascii="Arial" w:hAnsi="Arial" w:cs="Arial"/>
                <w:sz w:val="22"/>
                <w:szCs w:val="22"/>
              </w:rPr>
              <w:t>Determine</w:t>
            </w:r>
            <w:r w:rsidR="009B3FD3" w:rsidRPr="00460EB4">
              <w:rPr>
                <w:rFonts w:ascii="Arial" w:hAnsi="Arial" w:cs="Arial"/>
                <w:sz w:val="22"/>
                <w:szCs w:val="22"/>
              </w:rPr>
              <w:t xml:space="preserve"> planning period</w:t>
            </w:r>
          </w:p>
          <w:p w:rsidR="009B3FD3" w:rsidRPr="00460EB4" w:rsidRDefault="009B3FD3" w:rsidP="00601C92">
            <w:pPr>
              <w:rPr>
                <w:rFonts w:ascii="Arial" w:hAnsi="Arial" w:cs="Arial"/>
                <w:sz w:val="22"/>
                <w:szCs w:val="22"/>
              </w:rPr>
            </w:pPr>
            <w:r w:rsidRPr="00460EB4">
              <w:rPr>
                <w:rFonts w:ascii="Arial" w:hAnsi="Arial" w:cs="Arial"/>
                <w:sz w:val="22"/>
                <w:szCs w:val="22"/>
              </w:rPr>
              <w:t>Determine workforce categories, ie job families or other.</w:t>
            </w:r>
          </w:p>
          <w:p w:rsidR="009B3FD3" w:rsidRPr="00460EB4" w:rsidRDefault="009B3FD3" w:rsidP="00601C92">
            <w:pPr>
              <w:rPr>
                <w:rFonts w:ascii="Arial" w:hAnsi="Arial" w:cs="Arial"/>
                <w:sz w:val="22"/>
                <w:szCs w:val="22"/>
              </w:rPr>
            </w:pPr>
            <w:r w:rsidRPr="00460EB4">
              <w:rPr>
                <w:rFonts w:ascii="Arial" w:hAnsi="Arial" w:cs="Arial"/>
                <w:sz w:val="22"/>
                <w:szCs w:val="22"/>
              </w:rPr>
              <w:t>Gather data regarding business priorities/service priorities, financial drivers etc</w:t>
            </w:r>
          </w:p>
          <w:p w:rsidR="009B3FD3" w:rsidRPr="00460EB4" w:rsidRDefault="009B3FD3" w:rsidP="00601C92">
            <w:pPr>
              <w:rPr>
                <w:rFonts w:ascii="Arial" w:hAnsi="Arial" w:cs="Arial"/>
                <w:sz w:val="22"/>
                <w:szCs w:val="22"/>
              </w:rPr>
            </w:pPr>
            <w:r w:rsidRPr="00460EB4">
              <w:rPr>
                <w:rFonts w:ascii="Arial" w:hAnsi="Arial" w:cs="Arial"/>
                <w:sz w:val="22"/>
                <w:szCs w:val="22"/>
              </w:rPr>
              <w:t>Determine roles</w:t>
            </w:r>
          </w:p>
          <w:p w:rsidR="009B3FD3" w:rsidRPr="00460EB4" w:rsidRDefault="009B3FD3" w:rsidP="00601C92">
            <w:pPr>
              <w:rPr>
                <w:rFonts w:ascii="Arial" w:hAnsi="Arial" w:cs="Arial"/>
                <w:sz w:val="22"/>
                <w:szCs w:val="22"/>
              </w:rPr>
            </w:pPr>
            <w:r w:rsidRPr="00460EB4">
              <w:rPr>
                <w:rFonts w:ascii="Arial" w:hAnsi="Arial" w:cs="Arial"/>
                <w:sz w:val="22"/>
                <w:szCs w:val="22"/>
              </w:rPr>
              <w:t>Gather local knowledge and key workforce data to inform discussion.  i.e. age, gender, ethnicity, turnover, sickness absence etc. including training data/plans</w:t>
            </w:r>
          </w:p>
          <w:p w:rsidR="00E06F6E" w:rsidRPr="00460EB4" w:rsidRDefault="00E06F6E" w:rsidP="00601C92">
            <w:pPr>
              <w:rPr>
                <w:rFonts w:ascii="Arial" w:hAnsi="Arial" w:cs="Arial"/>
                <w:sz w:val="22"/>
                <w:szCs w:val="22"/>
              </w:rPr>
            </w:pPr>
          </w:p>
        </w:tc>
        <w:tc>
          <w:tcPr>
            <w:tcW w:w="4536" w:type="dxa"/>
            <w:tcBorders>
              <w:bottom w:val="single" w:sz="4" w:space="0" w:color="auto"/>
            </w:tcBorders>
            <w:shd w:val="clear" w:color="auto" w:fill="auto"/>
          </w:tcPr>
          <w:p w:rsidR="009B3FD3" w:rsidRPr="00460EB4" w:rsidRDefault="00EA49D3" w:rsidP="00601C92">
            <w:pPr>
              <w:rPr>
                <w:rFonts w:ascii="Arial" w:hAnsi="Arial" w:cs="Arial"/>
                <w:sz w:val="22"/>
                <w:szCs w:val="22"/>
              </w:rPr>
            </w:pPr>
            <w:r w:rsidRPr="00460EB4">
              <w:rPr>
                <w:rFonts w:ascii="Arial" w:hAnsi="Arial" w:cs="Arial"/>
                <w:sz w:val="22"/>
                <w:szCs w:val="22"/>
              </w:rPr>
              <w:t>S</w:t>
            </w:r>
            <w:r w:rsidR="009B3FD3" w:rsidRPr="00460EB4">
              <w:rPr>
                <w:rFonts w:ascii="Arial" w:hAnsi="Arial" w:cs="Arial"/>
                <w:sz w:val="22"/>
                <w:szCs w:val="22"/>
              </w:rPr>
              <w:t>cope and context for plan.</w:t>
            </w:r>
          </w:p>
          <w:p w:rsidR="006C70F4" w:rsidRPr="00460EB4" w:rsidRDefault="006C70F4" w:rsidP="00601C92">
            <w:pPr>
              <w:rPr>
                <w:rFonts w:ascii="Arial" w:hAnsi="Arial" w:cs="Arial"/>
                <w:sz w:val="22"/>
                <w:szCs w:val="22"/>
              </w:rPr>
            </w:pPr>
            <w:r w:rsidRPr="00460EB4">
              <w:rPr>
                <w:rFonts w:ascii="Arial" w:hAnsi="Arial" w:cs="Arial"/>
                <w:sz w:val="22"/>
                <w:szCs w:val="22"/>
              </w:rPr>
              <w:t>Planning period determined</w:t>
            </w:r>
          </w:p>
          <w:p w:rsidR="009B3FD3" w:rsidRPr="00460EB4" w:rsidRDefault="009B3FD3" w:rsidP="00601C92">
            <w:pPr>
              <w:rPr>
                <w:rFonts w:ascii="Arial" w:hAnsi="Arial" w:cs="Arial"/>
                <w:sz w:val="22"/>
                <w:szCs w:val="22"/>
              </w:rPr>
            </w:pPr>
            <w:r w:rsidRPr="00460EB4">
              <w:rPr>
                <w:rFonts w:ascii="Arial" w:hAnsi="Arial" w:cs="Arial"/>
                <w:sz w:val="22"/>
                <w:szCs w:val="22"/>
              </w:rPr>
              <w:t>Current workforce data and evidence to inform planning.</w:t>
            </w:r>
          </w:p>
          <w:p w:rsidR="009B3FD3" w:rsidRPr="00460EB4" w:rsidRDefault="00EA49D3" w:rsidP="00601C92">
            <w:pPr>
              <w:rPr>
                <w:rFonts w:ascii="Arial" w:hAnsi="Arial" w:cs="Arial"/>
                <w:sz w:val="22"/>
                <w:szCs w:val="22"/>
              </w:rPr>
            </w:pPr>
            <w:r w:rsidRPr="00460EB4">
              <w:rPr>
                <w:rFonts w:ascii="Arial" w:hAnsi="Arial" w:cs="Arial"/>
                <w:sz w:val="22"/>
                <w:szCs w:val="22"/>
              </w:rPr>
              <w:t xml:space="preserve">Roles and responsibilities for completion of plan. </w:t>
            </w:r>
          </w:p>
          <w:p w:rsidR="009B3FD3" w:rsidRPr="00460EB4" w:rsidRDefault="009B3FD3" w:rsidP="00601C92">
            <w:pPr>
              <w:rPr>
                <w:rFonts w:ascii="Arial" w:hAnsi="Arial" w:cs="Arial"/>
                <w:sz w:val="22"/>
                <w:szCs w:val="22"/>
              </w:rPr>
            </w:pPr>
          </w:p>
        </w:tc>
        <w:tc>
          <w:tcPr>
            <w:tcW w:w="2410" w:type="dxa"/>
            <w:tcBorders>
              <w:bottom w:val="single" w:sz="4" w:space="0" w:color="auto"/>
            </w:tcBorders>
            <w:shd w:val="clear" w:color="auto" w:fill="auto"/>
          </w:tcPr>
          <w:p w:rsidR="009B3FD3" w:rsidRPr="00460EB4" w:rsidRDefault="009B3FD3" w:rsidP="00601C92">
            <w:pPr>
              <w:rPr>
                <w:rFonts w:ascii="Arial" w:hAnsi="Arial" w:cs="Arial"/>
                <w:sz w:val="22"/>
                <w:szCs w:val="22"/>
              </w:rPr>
            </w:pPr>
          </w:p>
        </w:tc>
      </w:tr>
      <w:tr w:rsidR="009B3FD3" w:rsidRPr="00460EB4" w:rsidTr="00E06F6E">
        <w:trPr>
          <w:trHeight w:val="556"/>
        </w:trPr>
        <w:tc>
          <w:tcPr>
            <w:tcW w:w="425" w:type="dxa"/>
            <w:tcBorders>
              <w:bottom w:val="single" w:sz="4" w:space="0" w:color="auto"/>
            </w:tcBorders>
            <w:shd w:val="clear" w:color="auto" w:fill="auto"/>
          </w:tcPr>
          <w:p w:rsidR="00E06F6E" w:rsidRPr="00460EB4" w:rsidRDefault="00E06F6E" w:rsidP="00601C92">
            <w:pPr>
              <w:rPr>
                <w:rFonts w:ascii="Arial" w:hAnsi="Arial" w:cs="Arial"/>
                <w:b/>
                <w:sz w:val="22"/>
                <w:szCs w:val="22"/>
              </w:rPr>
            </w:pPr>
          </w:p>
          <w:p w:rsidR="009B3FD3" w:rsidRPr="00460EB4" w:rsidRDefault="008E5FD6" w:rsidP="00601C92">
            <w:pPr>
              <w:rPr>
                <w:rFonts w:ascii="Arial" w:hAnsi="Arial" w:cs="Arial"/>
                <w:b/>
                <w:sz w:val="22"/>
                <w:szCs w:val="22"/>
              </w:rPr>
            </w:pPr>
            <w:r w:rsidRPr="00460EB4">
              <w:rPr>
                <w:rFonts w:ascii="Arial" w:hAnsi="Arial" w:cs="Arial"/>
                <w:b/>
                <w:sz w:val="22"/>
                <w:szCs w:val="22"/>
              </w:rPr>
              <w:t>2</w:t>
            </w:r>
          </w:p>
        </w:tc>
        <w:tc>
          <w:tcPr>
            <w:tcW w:w="1701" w:type="dxa"/>
            <w:tcBorders>
              <w:bottom w:val="single" w:sz="4" w:space="0" w:color="auto"/>
            </w:tcBorders>
            <w:shd w:val="clear" w:color="auto" w:fill="auto"/>
          </w:tcPr>
          <w:p w:rsidR="00E06F6E" w:rsidRPr="00460EB4" w:rsidRDefault="00E06F6E" w:rsidP="00601C92">
            <w:pPr>
              <w:rPr>
                <w:rFonts w:ascii="Arial" w:hAnsi="Arial" w:cs="Arial"/>
                <w:b/>
                <w:sz w:val="22"/>
                <w:szCs w:val="22"/>
              </w:rPr>
            </w:pPr>
          </w:p>
          <w:p w:rsidR="00853BF3" w:rsidRPr="00460EB4" w:rsidRDefault="00853BF3" w:rsidP="00601C92">
            <w:pPr>
              <w:rPr>
                <w:rFonts w:ascii="Arial" w:hAnsi="Arial" w:cs="Arial"/>
                <w:b/>
                <w:sz w:val="22"/>
                <w:szCs w:val="22"/>
              </w:rPr>
            </w:pPr>
            <w:r w:rsidRPr="00460EB4">
              <w:rPr>
                <w:rFonts w:ascii="Arial" w:hAnsi="Arial" w:cs="Arial"/>
                <w:b/>
                <w:sz w:val="22"/>
                <w:szCs w:val="22"/>
              </w:rPr>
              <w:t>Analyse and discuss available data</w:t>
            </w:r>
          </w:p>
          <w:p w:rsidR="00EA49D3" w:rsidRPr="00460EB4" w:rsidRDefault="000420D5" w:rsidP="00601C92">
            <w:pPr>
              <w:rPr>
                <w:rFonts w:ascii="Arial" w:hAnsi="Arial" w:cs="Arial"/>
                <w:b/>
                <w:sz w:val="22"/>
                <w:szCs w:val="22"/>
              </w:rPr>
            </w:pPr>
            <w:r w:rsidRPr="00460EB4">
              <w:rPr>
                <w:rFonts w:ascii="Arial" w:hAnsi="Arial" w:cs="Arial"/>
                <w:b/>
                <w:sz w:val="22"/>
                <w:szCs w:val="22"/>
              </w:rPr>
              <w:t xml:space="preserve"> </w:t>
            </w:r>
          </w:p>
          <w:p w:rsidR="009B3FD3" w:rsidRPr="00460EB4" w:rsidRDefault="000420D5" w:rsidP="00601C92">
            <w:pPr>
              <w:rPr>
                <w:rFonts w:ascii="Arial" w:hAnsi="Arial" w:cs="Arial"/>
                <w:b/>
                <w:sz w:val="22"/>
                <w:szCs w:val="22"/>
              </w:rPr>
            </w:pPr>
            <w:r w:rsidRPr="00460EB4">
              <w:rPr>
                <w:rFonts w:ascii="Arial" w:hAnsi="Arial" w:cs="Arial"/>
                <w:b/>
                <w:sz w:val="22"/>
                <w:szCs w:val="22"/>
              </w:rPr>
              <w:t>(Stage 2</w:t>
            </w:r>
            <w:r w:rsidR="00853BF3" w:rsidRPr="00460EB4">
              <w:rPr>
                <w:rFonts w:ascii="Arial" w:hAnsi="Arial" w:cs="Arial"/>
                <w:b/>
                <w:sz w:val="22"/>
                <w:szCs w:val="22"/>
              </w:rPr>
              <w:t>)</w:t>
            </w:r>
            <w:r w:rsidRPr="00460EB4">
              <w:rPr>
                <w:rFonts w:ascii="Arial" w:hAnsi="Arial" w:cs="Arial"/>
                <w:b/>
                <w:sz w:val="22"/>
                <w:szCs w:val="22"/>
              </w:rPr>
              <w:t xml:space="preserve"> </w:t>
            </w:r>
          </w:p>
          <w:p w:rsidR="000420D5" w:rsidRPr="00460EB4" w:rsidRDefault="000420D5" w:rsidP="00601C92">
            <w:pPr>
              <w:rPr>
                <w:rFonts w:ascii="Arial" w:hAnsi="Arial" w:cs="Arial"/>
                <w:b/>
                <w:sz w:val="22"/>
                <w:szCs w:val="22"/>
              </w:rPr>
            </w:pPr>
          </w:p>
          <w:p w:rsidR="000420D5" w:rsidRPr="00460EB4" w:rsidRDefault="000420D5" w:rsidP="00601C92">
            <w:pPr>
              <w:rPr>
                <w:rFonts w:ascii="Arial" w:hAnsi="Arial" w:cs="Arial"/>
                <w:b/>
                <w:sz w:val="22"/>
                <w:szCs w:val="22"/>
              </w:rPr>
            </w:pPr>
          </w:p>
          <w:p w:rsidR="000420D5" w:rsidRPr="00460EB4" w:rsidRDefault="000420D5" w:rsidP="00601C92">
            <w:pPr>
              <w:rPr>
                <w:rFonts w:ascii="Arial" w:hAnsi="Arial" w:cs="Arial"/>
                <w:b/>
                <w:sz w:val="22"/>
                <w:szCs w:val="22"/>
              </w:rPr>
            </w:pPr>
          </w:p>
        </w:tc>
        <w:tc>
          <w:tcPr>
            <w:tcW w:w="6237" w:type="dxa"/>
            <w:tcBorders>
              <w:bottom w:val="single" w:sz="4" w:space="0" w:color="auto"/>
            </w:tcBorders>
            <w:shd w:val="clear" w:color="auto" w:fill="auto"/>
          </w:tcPr>
          <w:p w:rsidR="00E06F6E" w:rsidRPr="00460EB4" w:rsidRDefault="00E06F6E" w:rsidP="009B3FD3">
            <w:pPr>
              <w:rPr>
                <w:rFonts w:ascii="Arial" w:hAnsi="Arial" w:cs="Arial"/>
                <w:sz w:val="22"/>
                <w:szCs w:val="22"/>
              </w:rPr>
            </w:pPr>
          </w:p>
          <w:p w:rsidR="000420D5" w:rsidRPr="00460EB4" w:rsidRDefault="009B3FD3" w:rsidP="009B3FD3">
            <w:pPr>
              <w:rPr>
                <w:rFonts w:ascii="Arial" w:hAnsi="Arial" w:cs="Arial"/>
                <w:sz w:val="22"/>
                <w:szCs w:val="22"/>
              </w:rPr>
            </w:pPr>
            <w:r w:rsidRPr="00460EB4">
              <w:rPr>
                <w:rFonts w:ascii="Arial" w:hAnsi="Arial" w:cs="Arial"/>
                <w:sz w:val="22"/>
                <w:szCs w:val="22"/>
              </w:rPr>
              <w:t>Management Teams meet to consider</w:t>
            </w:r>
            <w:r w:rsidR="000420D5" w:rsidRPr="00460EB4">
              <w:rPr>
                <w:rFonts w:ascii="Arial" w:hAnsi="Arial" w:cs="Arial"/>
                <w:sz w:val="22"/>
                <w:szCs w:val="22"/>
              </w:rPr>
              <w:t>:</w:t>
            </w:r>
          </w:p>
          <w:p w:rsidR="000420D5" w:rsidRPr="00460EB4" w:rsidRDefault="000420D5" w:rsidP="00EA49D3">
            <w:pPr>
              <w:numPr>
                <w:ilvl w:val="0"/>
                <w:numId w:val="35"/>
              </w:numPr>
              <w:rPr>
                <w:rFonts w:ascii="Arial" w:hAnsi="Arial" w:cs="Arial"/>
                <w:sz w:val="22"/>
                <w:szCs w:val="22"/>
              </w:rPr>
            </w:pPr>
            <w:r w:rsidRPr="00460EB4">
              <w:rPr>
                <w:rFonts w:ascii="Arial" w:hAnsi="Arial" w:cs="Arial"/>
                <w:sz w:val="22"/>
                <w:szCs w:val="22"/>
              </w:rPr>
              <w:t>The current workforce action plan:</w:t>
            </w:r>
          </w:p>
          <w:p w:rsidR="009B3FD3" w:rsidRPr="00460EB4" w:rsidRDefault="009B3FD3" w:rsidP="00EA49D3">
            <w:pPr>
              <w:ind w:left="720"/>
              <w:rPr>
                <w:rFonts w:ascii="Arial" w:hAnsi="Arial" w:cs="Arial"/>
                <w:sz w:val="22"/>
                <w:szCs w:val="22"/>
              </w:rPr>
            </w:pPr>
            <w:r w:rsidRPr="00460EB4">
              <w:rPr>
                <w:rFonts w:ascii="Arial" w:hAnsi="Arial" w:cs="Arial"/>
                <w:sz w:val="22"/>
                <w:szCs w:val="22"/>
              </w:rPr>
              <w:t xml:space="preserve">key drivers </w:t>
            </w:r>
          </w:p>
          <w:p w:rsidR="00EA49D3" w:rsidRPr="00460EB4" w:rsidRDefault="008E5FD6" w:rsidP="00EA49D3">
            <w:pPr>
              <w:numPr>
                <w:ilvl w:val="0"/>
                <w:numId w:val="35"/>
              </w:numPr>
              <w:rPr>
                <w:rFonts w:ascii="Arial" w:hAnsi="Arial" w:cs="Arial"/>
                <w:sz w:val="22"/>
                <w:szCs w:val="22"/>
              </w:rPr>
            </w:pPr>
            <w:r w:rsidRPr="00460EB4">
              <w:rPr>
                <w:rFonts w:ascii="Arial" w:hAnsi="Arial" w:cs="Arial"/>
                <w:sz w:val="22"/>
                <w:szCs w:val="22"/>
              </w:rPr>
              <w:t xml:space="preserve">The Assessment </w:t>
            </w:r>
            <w:r w:rsidR="000420D5" w:rsidRPr="00460EB4">
              <w:rPr>
                <w:rFonts w:ascii="Arial" w:hAnsi="Arial" w:cs="Arial"/>
                <w:sz w:val="22"/>
                <w:szCs w:val="22"/>
              </w:rPr>
              <w:t>T</w:t>
            </w:r>
            <w:r w:rsidR="009B3FD3" w:rsidRPr="00460EB4">
              <w:rPr>
                <w:rFonts w:ascii="Arial" w:hAnsi="Arial" w:cs="Arial"/>
                <w:sz w:val="22"/>
                <w:szCs w:val="22"/>
              </w:rPr>
              <w:t xml:space="preserve">ool </w:t>
            </w:r>
          </w:p>
          <w:p w:rsidR="009B3FD3" w:rsidRPr="00460EB4" w:rsidRDefault="009B3FD3" w:rsidP="00EA49D3">
            <w:pPr>
              <w:numPr>
                <w:ilvl w:val="0"/>
                <w:numId w:val="35"/>
              </w:numPr>
              <w:rPr>
                <w:rFonts w:ascii="Arial" w:hAnsi="Arial" w:cs="Arial"/>
                <w:sz w:val="22"/>
                <w:szCs w:val="22"/>
              </w:rPr>
            </w:pPr>
            <w:r w:rsidRPr="00460EB4">
              <w:rPr>
                <w:rFonts w:ascii="Arial" w:hAnsi="Arial" w:cs="Arial"/>
                <w:sz w:val="22"/>
                <w:szCs w:val="22"/>
              </w:rPr>
              <w:t xml:space="preserve">A PESTLE analysis </w:t>
            </w:r>
          </w:p>
          <w:p w:rsidR="00EA49D3" w:rsidRPr="00460EB4" w:rsidRDefault="000420D5" w:rsidP="00EA49D3">
            <w:pPr>
              <w:numPr>
                <w:ilvl w:val="0"/>
                <w:numId w:val="35"/>
              </w:numPr>
              <w:rPr>
                <w:rFonts w:ascii="Arial" w:hAnsi="Arial" w:cs="Arial"/>
                <w:sz w:val="22"/>
                <w:szCs w:val="22"/>
              </w:rPr>
            </w:pPr>
            <w:r w:rsidRPr="00460EB4">
              <w:rPr>
                <w:rFonts w:ascii="Arial" w:hAnsi="Arial" w:cs="Arial"/>
                <w:sz w:val="22"/>
                <w:szCs w:val="22"/>
              </w:rPr>
              <w:t xml:space="preserve">The current workforce profile </w:t>
            </w:r>
          </w:p>
          <w:p w:rsidR="000420D5" w:rsidRPr="00460EB4" w:rsidRDefault="000420D5" w:rsidP="00EA49D3">
            <w:pPr>
              <w:numPr>
                <w:ilvl w:val="0"/>
                <w:numId w:val="35"/>
              </w:numPr>
              <w:rPr>
                <w:rFonts w:ascii="Arial" w:hAnsi="Arial" w:cs="Arial"/>
                <w:sz w:val="22"/>
                <w:szCs w:val="22"/>
              </w:rPr>
            </w:pPr>
            <w:r w:rsidRPr="00460EB4">
              <w:rPr>
                <w:rFonts w:ascii="Arial" w:hAnsi="Arial" w:cs="Arial"/>
                <w:sz w:val="22"/>
                <w:szCs w:val="22"/>
              </w:rPr>
              <w:t xml:space="preserve">Skills and competencies </w:t>
            </w:r>
          </w:p>
          <w:p w:rsidR="00E06F6E" w:rsidRPr="00460EB4" w:rsidRDefault="00E06F6E" w:rsidP="009B3FD3">
            <w:pPr>
              <w:rPr>
                <w:rFonts w:ascii="Arial" w:hAnsi="Arial" w:cs="Arial"/>
                <w:sz w:val="22"/>
                <w:szCs w:val="22"/>
              </w:rPr>
            </w:pPr>
          </w:p>
        </w:tc>
        <w:tc>
          <w:tcPr>
            <w:tcW w:w="4536" w:type="dxa"/>
            <w:tcBorders>
              <w:bottom w:val="single" w:sz="4" w:space="0" w:color="auto"/>
            </w:tcBorders>
            <w:shd w:val="clear" w:color="auto" w:fill="auto"/>
          </w:tcPr>
          <w:p w:rsidR="009B3FD3" w:rsidRPr="00460EB4" w:rsidRDefault="009B3FD3" w:rsidP="00601C92">
            <w:pPr>
              <w:rPr>
                <w:rFonts w:ascii="Arial" w:hAnsi="Arial" w:cs="Arial"/>
                <w:sz w:val="22"/>
                <w:szCs w:val="22"/>
              </w:rPr>
            </w:pPr>
            <w:r w:rsidRPr="00460EB4">
              <w:rPr>
                <w:rFonts w:ascii="Arial" w:hAnsi="Arial" w:cs="Arial"/>
                <w:sz w:val="22"/>
                <w:szCs w:val="22"/>
              </w:rPr>
              <w:t xml:space="preserve">A detailed understanding exists </w:t>
            </w:r>
            <w:r w:rsidR="000420D5" w:rsidRPr="00460EB4">
              <w:rPr>
                <w:rFonts w:ascii="Arial" w:hAnsi="Arial" w:cs="Arial"/>
                <w:sz w:val="22"/>
                <w:szCs w:val="22"/>
              </w:rPr>
              <w:t>of future drivers and impact upon workforce.</w:t>
            </w:r>
          </w:p>
          <w:p w:rsidR="000420D5" w:rsidRPr="00460EB4" w:rsidRDefault="000420D5" w:rsidP="00601C92">
            <w:pPr>
              <w:rPr>
                <w:rFonts w:ascii="Arial" w:hAnsi="Arial" w:cs="Arial"/>
                <w:sz w:val="22"/>
                <w:szCs w:val="22"/>
              </w:rPr>
            </w:pPr>
            <w:r w:rsidRPr="00460EB4">
              <w:rPr>
                <w:rFonts w:ascii="Arial" w:hAnsi="Arial" w:cs="Arial"/>
                <w:sz w:val="22"/>
                <w:szCs w:val="22"/>
              </w:rPr>
              <w:t>Risks of the current workforce profile is understood</w:t>
            </w:r>
          </w:p>
          <w:p w:rsidR="000420D5" w:rsidRPr="00460EB4" w:rsidRDefault="005C06AD" w:rsidP="00601C92">
            <w:pPr>
              <w:rPr>
                <w:rFonts w:ascii="Arial" w:hAnsi="Arial" w:cs="Arial"/>
                <w:sz w:val="22"/>
                <w:szCs w:val="22"/>
              </w:rPr>
            </w:pPr>
            <w:r w:rsidRPr="00460EB4">
              <w:rPr>
                <w:rFonts w:ascii="Arial" w:hAnsi="Arial" w:cs="Arial"/>
                <w:sz w:val="22"/>
                <w:szCs w:val="22"/>
              </w:rPr>
              <w:t>Skills, c</w:t>
            </w:r>
            <w:r w:rsidR="000420D5" w:rsidRPr="00460EB4">
              <w:rPr>
                <w:rFonts w:ascii="Arial" w:hAnsi="Arial" w:cs="Arial"/>
                <w:sz w:val="22"/>
                <w:szCs w:val="22"/>
              </w:rPr>
              <w:t>ompetence needs and current supply is understood.</w:t>
            </w:r>
          </w:p>
          <w:p w:rsidR="000420D5" w:rsidRPr="00460EB4" w:rsidRDefault="000420D5" w:rsidP="00601C92">
            <w:pPr>
              <w:rPr>
                <w:rFonts w:ascii="Arial" w:hAnsi="Arial" w:cs="Arial"/>
                <w:sz w:val="22"/>
                <w:szCs w:val="22"/>
              </w:rPr>
            </w:pPr>
            <w:r w:rsidRPr="00460EB4">
              <w:rPr>
                <w:rFonts w:ascii="Arial" w:hAnsi="Arial" w:cs="Arial"/>
                <w:sz w:val="22"/>
                <w:szCs w:val="22"/>
              </w:rPr>
              <w:t>Succession issues are identified</w:t>
            </w:r>
          </w:p>
          <w:p w:rsidR="000420D5" w:rsidRPr="00460EB4" w:rsidRDefault="000420D5" w:rsidP="00601C92">
            <w:pPr>
              <w:rPr>
                <w:rFonts w:ascii="Arial" w:hAnsi="Arial" w:cs="Arial"/>
                <w:sz w:val="22"/>
                <w:szCs w:val="22"/>
              </w:rPr>
            </w:pPr>
            <w:r w:rsidRPr="00460EB4">
              <w:rPr>
                <w:rFonts w:ascii="Arial" w:hAnsi="Arial" w:cs="Arial"/>
                <w:sz w:val="22"/>
                <w:szCs w:val="22"/>
              </w:rPr>
              <w:t xml:space="preserve">Gaps are </w:t>
            </w:r>
            <w:r w:rsidR="008E5FD6" w:rsidRPr="00460EB4">
              <w:rPr>
                <w:rFonts w:ascii="Arial" w:hAnsi="Arial" w:cs="Arial"/>
                <w:sz w:val="22"/>
                <w:szCs w:val="22"/>
              </w:rPr>
              <w:t>identified</w:t>
            </w:r>
            <w:r w:rsidRPr="00460EB4">
              <w:rPr>
                <w:rFonts w:ascii="Arial" w:hAnsi="Arial" w:cs="Arial"/>
                <w:sz w:val="22"/>
                <w:szCs w:val="22"/>
              </w:rPr>
              <w:t>.</w:t>
            </w:r>
          </w:p>
          <w:p w:rsidR="009B3FD3" w:rsidRPr="00460EB4" w:rsidRDefault="009B3FD3" w:rsidP="00601C92">
            <w:pPr>
              <w:rPr>
                <w:rFonts w:ascii="Arial" w:hAnsi="Arial" w:cs="Arial"/>
                <w:sz w:val="22"/>
                <w:szCs w:val="22"/>
              </w:rPr>
            </w:pPr>
          </w:p>
        </w:tc>
        <w:tc>
          <w:tcPr>
            <w:tcW w:w="2410" w:type="dxa"/>
            <w:tcBorders>
              <w:bottom w:val="single" w:sz="4" w:space="0" w:color="auto"/>
            </w:tcBorders>
            <w:shd w:val="clear" w:color="auto" w:fill="auto"/>
          </w:tcPr>
          <w:p w:rsidR="009B3FD3" w:rsidRPr="00460EB4" w:rsidRDefault="009B3FD3" w:rsidP="00601C92">
            <w:pPr>
              <w:rPr>
                <w:rFonts w:ascii="Arial" w:hAnsi="Arial" w:cs="Arial"/>
                <w:sz w:val="22"/>
                <w:szCs w:val="22"/>
              </w:rPr>
            </w:pPr>
          </w:p>
        </w:tc>
      </w:tr>
      <w:tr w:rsidR="009B3FD3" w:rsidRPr="00460EB4" w:rsidTr="00E06F6E">
        <w:tc>
          <w:tcPr>
            <w:tcW w:w="425" w:type="dxa"/>
            <w:tcBorders>
              <w:bottom w:val="single" w:sz="4" w:space="0" w:color="auto"/>
            </w:tcBorders>
            <w:shd w:val="clear" w:color="auto" w:fill="auto"/>
          </w:tcPr>
          <w:p w:rsidR="00E06F6E" w:rsidRPr="00460EB4" w:rsidRDefault="00E06F6E" w:rsidP="00601C92">
            <w:pPr>
              <w:rPr>
                <w:rFonts w:ascii="Arial" w:hAnsi="Arial" w:cs="Arial"/>
                <w:b/>
                <w:sz w:val="22"/>
                <w:szCs w:val="22"/>
              </w:rPr>
            </w:pPr>
          </w:p>
          <w:p w:rsidR="009B3FD3" w:rsidRPr="00460EB4" w:rsidRDefault="008E5FD6" w:rsidP="00601C92">
            <w:pPr>
              <w:rPr>
                <w:rFonts w:ascii="Arial" w:hAnsi="Arial" w:cs="Arial"/>
                <w:b/>
                <w:sz w:val="22"/>
                <w:szCs w:val="22"/>
              </w:rPr>
            </w:pPr>
            <w:r w:rsidRPr="00460EB4">
              <w:rPr>
                <w:rFonts w:ascii="Arial" w:hAnsi="Arial" w:cs="Arial"/>
                <w:b/>
                <w:sz w:val="22"/>
                <w:szCs w:val="22"/>
              </w:rPr>
              <w:t>3</w:t>
            </w:r>
          </w:p>
        </w:tc>
        <w:tc>
          <w:tcPr>
            <w:tcW w:w="1701" w:type="dxa"/>
            <w:tcBorders>
              <w:bottom w:val="single" w:sz="4" w:space="0" w:color="auto"/>
            </w:tcBorders>
            <w:shd w:val="clear" w:color="auto" w:fill="auto"/>
          </w:tcPr>
          <w:p w:rsidR="00E06F6E" w:rsidRPr="00460EB4" w:rsidRDefault="00E06F6E" w:rsidP="00601C92">
            <w:pPr>
              <w:rPr>
                <w:rFonts w:ascii="Arial" w:hAnsi="Arial" w:cs="Arial"/>
                <w:b/>
                <w:sz w:val="22"/>
                <w:szCs w:val="22"/>
              </w:rPr>
            </w:pPr>
          </w:p>
          <w:p w:rsidR="009B3FD3" w:rsidRPr="00460EB4" w:rsidRDefault="00853BF3" w:rsidP="003A4365">
            <w:pPr>
              <w:rPr>
                <w:rFonts w:ascii="Arial" w:hAnsi="Arial" w:cs="Arial"/>
                <w:b/>
                <w:sz w:val="22"/>
                <w:szCs w:val="22"/>
              </w:rPr>
            </w:pPr>
            <w:r w:rsidRPr="00460EB4">
              <w:rPr>
                <w:rFonts w:ascii="Arial" w:hAnsi="Arial" w:cs="Arial"/>
                <w:b/>
                <w:sz w:val="22"/>
                <w:szCs w:val="22"/>
              </w:rPr>
              <w:t>Agree objectives of the plan</w:t>
            </w:r>
            <w:r w:rsidR="000420D5" w:rsidRPr="00460EB4">
              <w:rPr>
                <w:rFonts w:ascii="Arial" w:hAnsi="Arial" w:cs="Arial"/>
                <w:b/>
                <w:sz w:val="22"/>
                <w:szCs w:val="22"/>
              </w:rPr>
              <w:t xml:space="preserve"> (Stage</w:t>
            </w:r>
            <w:r w:rsidR="003A4365" w:rsidRPr="00460EB4">
              <w:rPr>
                <w:rFonts w:ascii="Arial" w:hAnsi="Arial" w:cs="Arial"/>
                <w:b/>
                <w:sz w:val="22"/>
                <w:szCs w:val="22"/>
              </w:rPr>
              <w:t>3</w:t>
            </w:r>
            <w:r w:rsidR="000420D5" w:rsidRPr="00460EB4">
              <w:rPr>
                <w:rFonts w:ascii="Arial" w:hAnsi="Arial" w:cs="Arial"/>
                <w:b/>
                <w:sz w:val="22"/>
                <w:szCs w:val="22"/>
              </w:rPr>
              <w:t xml:space="preserve">) </w:t>
            </w:r>
          </w:p>
        </w:tc>
        <w:tc>
          <w:tcPr>
            <w:tcW w:w="6237" w:type="dxa"/>
            <w:tcBorders>
              <w:bottom w:val="single" w:sz="4" w:space="0" w:color="auto"/>
            </w:tcBorders>
            <w:shd w:val="clear" w:color="auto" w:fill="auto"/>
          </w:tcPr>
          <w:p w:rsidR="00E06F6E" w:rsidRPr="00460EB4" w:rsidRDefault="00E06F6E" w:rsidP="00601C92">
            <w:pPr>
              <w:rPr>
                <w:rFonts w:ascii="Arial" w:hAnsi="Arial" w:cs="Arial"/>
                <w:sz w:val="22"/>
                <w:szCs w:val="22"/>
              </w:rPr>
            </w:pPr>
          </w:p>
          <w:p w:rsidR="009B3FD3" w:rsidRPr="00460EB4" w:rsidRDefault="009B3FD3" w:rsidP="00601C92">
            <w:pPr>
              <w:rPr>
                <w:rFonts w:ascii="Arial" w:hAnsi="Arial" w:cs="Arial"/>
                <w:sz w:val="22"/>
                <w:szCs w:val="22"/>
              </w:rPr>
            </w:pPr>
            <w:r w:rsidRPr="00460EB4">
              <w:rPr>
                <w:rFonts w:ascii="Arial" w:hAnsi="Arial" w:cs="Arial"/>
                <w:sz w:val="22"/>
                <w:szCs w:val="22"/>
              </w:rPr>
              <w:t xml:space="preserve">Management Teams assess the priority issues and document actions to be taken. </w:t>
            </w:r>
          </w:p>
          <w:p w:rsidR="009D156B" w:rsidRPr="00460EB4" w:rsidRDefault="009D156B" w:rsidP="00601C92">
            <w:pPr>
              <w:rPr>
                <w:rFonts w:ascii="Arial" w:hAnsi="Arial" w:cs="Arial"/>
                <w:sz w:val="22"/>
                <w:szCs w:val="22"/>
              </w:rPr>
            </w:pPr>
          </w:p>
          <w:p w:rsidR="009D156B" w:rsidRPr="00460EB4" w:rsidRDefault="009D156B" w:rsidP="00601C92">
            <w:pPr>
              <w:rPr>
                <w:rFonts w:ascii="Arial" w:hAnsi="Arial" w:cs="Arial"/>
                <w:sz w:val="22"/>
                <w:szCs w:val="22"/>
              </w:rPr>
            </w:pPr>
          </w:p>
          <w:p w:rsidR="003A4365" w:rsidRPr="00460EB4" w:rsidRDefault="003A4365" w:rsidP="00601C92">
            <w:pPr>
              <w:rPr>
                <w:rFonts w:ascii="Arial" w:hAnsi="Arial" w:cs="Arial"/>
                <w:sz w:val="22"/>
                <w:szCs w:val="22"/>
              </w:rPr>
            </w:pPr>
          </w:p>
          <w:p w:rsidR="003A4365" w:rsidRPr="00460EB4" w:rsidRDefault="003A4365" w:rsidP="00601C92">
            <w:pPr>
              <w:rPr>
                <w:rFonts w:ascii="Arial" w:hAnsi="Arial" w:cs="Arial"/>
                <w:sz w:val="22"/>
                <w:szCs w:val="22"/>
              </w:rPr>
            </w:pPr>
          </w:p>
          <w:p w:rsidR="003A4365" w:rsidRPr="00460EB4" w:rsidRDefault="003A4365" w:rsidP="00601C92">
            <w:pPr>
              <w:rPr>
                <w:rFonts w:ascii="Arial" w:hAnsi="Arial" w:cs="Arial"/>
                <w:sz w:val="22"/>
                <w:szCs w:val="22"/>
              </w:rPr>
            </w:pPr>
          </w:p>
          <w:p w:rsidR="003A4365" w:rsidRPr="00460EB4" w:rsidRDefault="003A4365" w:rsidP="00601C92">
            <w:pPr>
              <w:rPr>
                <w:rFonts w:ascii="Arial" w:hAnsi="Arial" w:cs="Arial"/>
                <w:sz w:val="22"/>
                <w:szCs w:val="22"/>
              </w:rPr>
            </w:pPr>
          </w:p>
        </w:tc>
        <w:tc>
          <w:tcPr>
            <w:tcW w:w="4536" w:type="dxa"/>
            <w:tcBorders>
              <w:bottom w:val="single" w:sz="4" w:space="0" w:color="auto"/>
            </w:tcBorders>
            <w:shd w:val="clear" w:color="auto" w:fill="auto"/>
          </w:tcPr>
          <w:p w:rsidR="009B3FD3" w:rsidRPr="00460EB4" w:rsidRDefault="009B3FD3" w:rsidP="00EA49D3">
            <w:pPr>
              <w:rPr>
                <w:rFonts w:ascii="Arial" w:hAnsi="Arial" w:cs="Arial"/>
                <w:sz w:val="22"/>
                <w:szCs w:val="22"/>
              </w:rPr>
            </w:pPr>
          </w:p>
        </w:tc>
        <w:tc>
          <w:tcPr>
            <w:tcW w:w="2410" w:type="dxa"/>
            <w:tcBorders>
              <w:bottom w:val="single" w:sz="4" w:space="0" w:color="auto"/>
            </w:tcBorders>
            <w:shd w:val="clear" w:color="auto" w:fill="auto"/>
          </w:tcPr>
          <w:p w:rsidR="009B3FD3" w:rsidRPr="00460EB4" w:rsidRDefault="009B3FD3" w:rsidP="00601C92">
            <w:pPr>
              <w:rPr>
                <w:rFonts w:ascii="Arial" w:hAnsi="Arial" w:cs="Arial"/>
                <w:sz w:val="22"/>
                <w:szCs w:val="22"/>
              </w:rPr>
            </w:pPr>
          </w:p>
        </w:tc>
      </w:tr>
      <w:tr w:rsidR="009B3FD3" w:rsidRPr="00460EB4" w:rsidTr="00E06F6E">
        <w:tc>
          <w:tcPr>
            <w:tcW w:w="425" w:type="dxa"/>
            <w:shd w:val="clear" w:color="auto" w:fill="auto"/>
          </w:tcPr>
          <w:p w:rsidR="00E06F6E" w:rsidRPr="00460EB4" w:rsidRDefault="00E06F6E" w:rsidP="00601C92">
            <w:pPr>
              <w:rPr>
                <w:rFonts w:ascii="Arial" w:hAnsi="Arial" w:cs="Arial"/>
                <w:b/>
                <w:sz w:val="22"/>
                <w:szCs w:val="22"/>
              </w:rPr>
            </w:pPr>
          </w:p>
          <w:p w:rsidR="009B3FD3" w:rsidRPr="00460EB4" w:rsidRDefault="00E06F6E" w:rsidP="00601C92">
            <w:pPr>
              <w:rPr>
                <w:rFonts w:ascii="Arial" w:hAnsi="Arial" w:cs="Arial"/>
                <w:b/>
                <w:sz w:val="22"/>
                <w:szCs w:val="22"/>
              </w:rPr>
            </w:pPr>
            <w:r w:rsidRPr="00460EB4">
              <w:rPr>
                <w:rFonts w:ascii="Arial" w:hAnsi="Arial" w:cs="Arial"/>
                <w:b/>
                <w:sz w:val="22"/>
                <w:szCs w:val="22"/>
              </w:rPr>
              <w:t>4</w:t>
            </w:r>
          </w:p>
        </w:tc>
        <w:tc>
          <w:tcPr>
            <w:tcW w:w="1701" w:type="dxa"/>
            <w:shd w:val="clear" w:color="auto" w:fill="auto"/>
          </w:tcPr>
          <w:p w:rsidR="00E06F6E" w:rsidRPr="00460EB4" w:rsidRDefault="009B3FD3" w:rsidP="000420D5">
            <w:pPr>
              <w:rPr>
                <w:rFonts w:ascii="Arial" w:hAnsi="Arial" w:cs="Arial"/>
                <w:b/>
                <w:sz w:val="22"/>
                <w:szCs w:val="22"/>
              </w:rPr>
            </w:pPr>
            <w:r w:rsidRPr="00460EB4">
              <w:rPr>
                <w:rFonts w:ascii="Arial" w:hAnsi="Arial" w:cs="Arial"/>
                <w:b/>
                <w:sz w:val="22"/>
                <w:szCs w:val="22"/>
              </w:rPr>
              <w:t xml:space="preserve"> </w:t>
            </w:r>
          </w:p>
          <w:p w:rsidR="009B3FD3" w:rsidRPr="00460EB4" w:rsidRDefault="000420D5" w:rsidP="003A4365">
            <w:pPr>
              <w:rPr>
                <w:rFonts w:ascii="Arial" w:hAnsi="Arial" w:cs="Arial"/>
                <w:b/>
                <w:sz w:val="22"/>
                <w:szCs w:val="22"/>
              </w:rPr>
            </w:pPr>
            <w:r w:rsidRPr="00460EB4">
              <w:rPr>
                <w:rFonts w:ascii="Arial" w:hAnsi="Arial" w:cs="Arial"/>
                <w:b/>
                <w:sz w:val="22"/>
                <w:szCs w:val="22"/>
              </w:rPr>
              <w:t xml:space="preserve"> </w:t>
            </w:r>
            <w:r w:rsidR="003A4365" w:rsidRPr="00460EB4">
              <w:rPr>
                <w:rFonts w:ascii="Arial" w:hAnsi="Arial" w:cs="Arial"/>
                <w:b/>
                <w:sz w:val="22"/>
                <w:szCs w:val="22"/>
              </w:rPr>
              <w:t>Determine actions and implement plan</w:t>
            </w:r>
            <w:r w:rsidRPr="00460EB4">
              <w:rPr>
                <w:rFonts w:ascii="Arial" w:hAnsi="Arial" w:cs="Arial"/>
                <w:b/>
                <w:sz w:val="22"/>
                <w:szCs w:val="22"/>
              </w:rPr>
              <w:t xml:space="preserve"> </w:t>
            </w:r>
          </w:p>
        </w:tc>
        <w:tc>
          <w:tcPr>
            <w:tcW w:w="6237" w:type="dxa"/>
            <w:shd w:val="clear" w:color="auto" w:fill="auto"/>
          </w:tcPr>
          <w:p w:rsidR="004E394D" w:rsidRPr="00460EB4" w:rsidRDefault="004E394D" w:rsidP="00601C92">
            <w:pPr>
              <w:rPr>
                <w:rFonts w:ascii="Arial" w:hAnsi="Arial" w:cs="Arial"/>
                <w:sz w:val="22"/>
                <w:szCs w:val="22"/>
              </w:rPr>
            </w:pPr>
          </w:p>
          <w:p w:rsidR="009D156B" w:rsidRPr="00460EB4" w:rsidRDefault="009D156B" w:rsidP="00601C92">
            <w:pPr>
              <w:rPr>
                <w:rFonts w:ascii="Arial" w:hAnsi="Arial" w:cs="Arial"/>
                <w:sz w:val="22"/>
                <w:szCs w:val="22"/>
              </w:rPr>
            </w:pPr>
            <w:r w:rsidRPr="00460EB4">
              <w:rPr>
                <w:rFonts w:ascii="Arial" w:hAnsi="Arial" w:cs="Arial"/>
                <w:sz w:val="22"/>
                <w:szCs w:val="22"/>
              </w:rPr>
              <w:t>Monitor the impacts on service outcomes</w:t>
            </w:r>
          </w:p>
          <w:p w:rsidR="009D156B" w:rsidRPr="00460EB4" w:rsidRDefault="009D156B" w:rsidP="00601C92">
            <w:pPr>
              <w:rPr>
                <w:rFonts w:ascii="Arial" w:hAnsi="Arial" w:cs="Arial"/>
                <w:sz w:val="22"/>
                <w:szCs w:val="22"/>
              </w:rPr>
            </w:pPr>
            <w:r w:rsidRPr="00460EB4">
              <w:rPr>
                <w:rFonts w:ascii="Arial" w:hAnsi="Arial" w:cs="Arial"/>
                <w:sz w:val="22"/>
                <w:szCs w:val="22"/>
              </w:rPr>
              <w:t>Measure benefits</w:t>
            </w:r>
          </w:p>
          <w:p w:rsidR="009D156B" w:rsidRPr="00460EB4" w:rsidRDefault="009D156B" w:rsidP="00A6728F">
            <w:pPr>
              <w:rPr>
                <w:rFonts w:ascii="Arial" w:hAnsi="Arial" w:cs="Arial"/>
                <w:sz w:val="22"/>
                <w:szCs w:val="22"/>
              </w:rPr>
            </w:pPr>
            <w:r w:rsidRPr="00460EB4">
              <w:rPr>
                <w:rFonts w:ascii="Arial" w:hAnsi="Arial" w:cs="Arial"/>
                <w:sz w:val="22"/>
                <w:szCs w:val="22"/>
              </w:rPr>
              <w:t>Review action plan and revise as necessary</w:t>
            </w:r>
          </w:p>
        </w:tc>
        <w:tc>
          <w:tcPr>
            <w:tcW w:w="4536" w:type="dxa"/>
            <w:shd w:val="clear" w:color="auto" w:fill="auto"/>
          </w:tcPr>
          <w:p w:rsidR="003A4365" w:rsidRPr="00460EB4" w:rsidRDefault="003A4365" w:rsidP="003A4365">
            <w:pPr>
              <w:rPr>
                <w:rFonts w:ascii="Arial" w:hAnsi="Arial" w:cs="Arial"/>
                <w:sz w:val="22"/>
                <w:szCs w:val="22"/>
              </w:rPr>
            </w:pPr>
            <w:r w:rsidRPr="00460EB4">
              <w:rPr>
                <w:rFonts w:ascii="Arial" w:hAnsi="Arial" w:cs="Arial"/>
                <w:sz w:val="22"/>
                <w:szCs w:val="22"/>
              </w:rPr>
              <w:t>Action plan developed and responsibilities assigned</w:t>
            </w:r>
          </w:p>
          <w:p w:rsidR="003A4365" w:rsidRPr="00460EB4" w:rsidRDefault="003A4365" w:rsidP="003A4365">
            <w:pPr>
              <w:rPr>
                <w:rFonts w:ascii="Arial" w:hAnsi="Arial" w:cs="Arial"/>
                <w:sz w:val="22"/>
                <w:szCs w:val="22"/>
              </w:rPr>
            </w:pPr>
            <w:r w:rsidRPr="00460EB4">
              <w:rPr>
                <w:rFonts w:ascii="Arial" w:hAnsi="Arial" w:cs="Arial"/>
                <w:sz w:val="22"/>
                <w:szCs w:val="22"/>
              </w:rPr>
              <w:t>Performance measures are identified</w:t>
            </w:r>
          </w:p>
          <w:p w:rsidR="003A4365" w:rsidRPr="00460EB4" w:rsidRDefault="003A4365" w:rsidP="003A4365">
            <w:pPr>
              <w:rPr>
                <w:rFonts w:ascii="Arial" w:hAnsi="Arial" w:cs="Arial"/>
                <w:sz w:val="22"/>
                <w:szCs w:val="22"/>
              </w:rPr>
            </w:pPr>
            <w:r w:rsidRPr="00460EB4">
              <w:rPr>
                <w:rFonts w:ascii="Arial" w:hAnsi="Arial" w:cs="Arial"/>
                <w:sz w:val="22"/>
                <w:szCs w:val="22"/>
              </w:rPr>
              <w:t>Arrangements for monitoring and review and determined.</w:t>
            </w:r>
          </w:p>
          <w:p w:rsidR="003A4365" w:rsidRPr="00460EB4" w:rsidRDefault="003A4365" w:rsidP="003A4365">
            <w:pPr>
              <w:rPr>
                <w:rFonts w:ascii="Arial" w:hAnsi="Arial" w:cs="Arial"/>
                <w:sz w:val="22"/>
                <w:szCs w:val="22"/>
              </w:rPr>
            </w:pPr>
            <w:r w:rsidRPr="00460EB4">
              <w:rPr>
                <w:rFonts w:ascii="Arial" w:hAnsi="Arial" w:cs="Arial"/>
                <w:sz w:val="22"/>
                <w:szCs w:val="22"/>
              </w:rPr>
              <w:t xml:space="preserve">L&amp;D priorities identified and considered against provision from </w:t>
            </w:r>
            <w:r w:rsidR="004E394D" w:rsidRPr="00460EB4">
              <w:rPr>
                <w:rFonts w:ascii="Arial" w:hAnsi="Arial" w:cs="Arial"/>
                <w:sz w:val="22"/>
                <w:szCs w:val="22"/>
              </w:rPr>
              <w:t>Learning and Development Boards</w:t>
            </w:r>
            <w:r w:rsidRPr="00460EB4">
              <w:rPr>
                <w:rFonts w:ascii="Arial" w:hAnsi="Arial" w:cs="Arial"/>
                <w:sz w:val="22"/>
                <w:szCs w:val="22"/>
              </w:rPr>
              <w:t xml:space="preserve"> </w:t>
            </w:r>
          </w:p>
          <w:p w:rsidR="009B3FD3" w:rsidRPr="00460EB4" w:rsidRDefault="009B3FD3" w:rsidP="003A4365">
            <w:pPr>
              <w:rPr>
                <w:rFonts w:ascii="Arial" w:hAnsi="Arial" w:cs="Arial"/>
                <w:sz w:val="22"/>
                <w:szCs w:val="22"/>
              </w:rPr>
            </w:pPr>
            <w:r w:rsidRPr="00460EB4">
              <w:rPr>
                <w:rFonts w:ascii="Arial" w:hAnsi="Arial" w:cs="Arial"/>
                <w:sz w:val="22"/>
                <w:szCs w:val="22"/>
              </w:rPr>
              <w:t>Detailed strategies are documented and in place to meet actions/ priorities identified.</w:t>
            </w:r>
          </w:p>
          <w:p w:rsidR="009B3FD3" w:rsidRPr="00460EB4" w:rsidRDefault="009B3FD3" w:rsidP="00601C92">
            <w:pPr>
              <w:rPr>
                <w:rFonts w:ascii="Arial" w:hAnsi="Arial" w:cs="Arial"/>
                <w:sz w:val="22"/>
                <w:szCs w:val="22"/>
              </w:rPr>
            </w:pPr>
            <w:r w:rsidRPr="00460EB4">
              <w:rPr>
                <w:rFonts w:ascii="Arial" w:hAnsi="Arial" w:cs="Arial"/>
                <w:sz w:val="22"/>
                <w:szCs w:val="22"/>
              </w:rPr>
              <w:t>Evaluation and monitoring arrangements are</w:t>
            </w:r>
            <w:r w:rsidR="009D156B" w:rsidRPr="00460EB4">
              <w:rPr>
                <w:rFonts w:ascii="Arial" w:hAnsi="Arial" w:cs="Arial"/>
                <w:sz w:val="22"/>
                <w:szCs w:val="22"/>
              </w:rPr>
              <w:t xml:space="preserve"> undertaken</w:t>
            </w:r>
            <w:r w:rsidRPr="00460EB4">
              <w:rPr>
                <w:rFonts w:ascii="Arial" w:hAnsi="Arial" w:cs="Arial"/>
                <w:sz w:val="22"/>
                <w:szCs w:val="22"/>
              </w:rPr>
              <w:t xml:space="preserve"> </w:t>
            </w:r>
          </w:p>
          <w:p w:rsidR="009D156B" w:rsidRPr="00460EB4" w:rsidRDefault="009B3FD3" w:rsidP="00601C92">
            <w:pPr>
              <w:rPr>
                <w:rFonts w:ascii="Arial" w:hAnsi="Arial" w:cs="Arial"/>
                <w:sz w:val="22"/>
                <w:szCs w:val="22"/>
              </w:rPr>
            </w:pPr>
            <w:r w:rsidRPr="00460EB4">
              <w:rPr>
                <w:rFonts w:ascii="Arial" w:hAnsi="Arial" w:cs="Arial"/>
                <w:sz w:val="22"/>
                <w:szCs w:val="22"/>
              </w:rPr>
              <w:t>Strategies are det</w:t>
            </w:r>
            <w:r w:rsidR="004E394D" w:rsidRPr="00460EB4">
              <w:rPr>
                <w:rFonts w:ascii="Arial" w:hAnsi="Arial" w:cs="Arial"/>
                <w:sz w:val="22"/>
                <w:szCs w:val="22"/>
              </w:rPr>
              <w:t>ailed /incorporated within the Resource</w:t>
            </w:r>
            <w:r w:rsidRPr="00460EB4">
              <w:rPr>
                <w:rFonts w:ascii="Arial" w:hAnsi="Arial" w:cs="Arial"/>
                <w:sz w:val="22"/>
                <w:szCs w:val="22"/>
              </w:rPr>
              <w:t xml:space="preserve"> Plan.</w:t>
            </w:r>
          </w:p>
          <w:p w:rsidR="00A9163E" w:rsidRPr="00460EB4" w:rsidRDefault="009D156B" w:rsidP="00601C92">
            <w:pPr>
              <w:rPr>
                <w:rFonts w:ascii="Arial" w:hAnsi="Arial" w:cs="Arial"/>
                <w:sz w:val="22"/>
                <w:szCs w:val="22"/>
              </w:rPr>
            </w:pPr>
            <w:r w:rsidRPr="00460EB4">
              <w:rPr>
                <w:rFonts w:ascii="Arial" w:hAnsi="Arial" w:cs="Arial"/>
                <w:sz w:val="22"/>
                <w:szCs w:val="22"/>
              </w:rPr>
              <w:t xml:space="preserve">Final plans </w:t>
            </w:r>
            <w:proofErr w:type="gramStart"/>
            <w:r w:rsidRPr="00460EB4">
              <w:rPr>
                <w:rFonts w:ascii="Arial" w:hAnsi="Arial" w:cs="Arial"/>
                <w:sz w:val="22"/>
                <w:szCs w:val="22"/>
              </w:rPr>
              <w:t>confirmed  with</w:t>
            </w:r>
            <w:proofErr w:type="gramEnd"/>
            <w:r w:rsidRPr="00460EB4">
              <w:rPr>
                <w:rFonts w:ascii="Arial" w:hAnsi="Arial" w:cs="Arial"/>
                <w:sz w:val="22"/>
                <w:szCs w:val="22"/>
              </w:rPr>
              <w:t xml:space="preserve"> HRBP</w:t>
            </w:r>
            <w:r w:rsidR="002F5C8E" w:rsidRPr="00460EB4">
              <w:rPr>
                <w:rFonts w:ascii="Arial" w:hAnsi="Arial" w:cs="Arial"/>
                <w:sz w:val="22"/>
                <w:szCs w:val="22"/>
              </w:rPr>
              <w:t xml:space="preserve"> </w:t>
            </w:r>
            <w:r w:rsidRPr="00460EB4">
              <w:rPr>
                <w:rFonts w:ascii="Arial" w:hAnsi="Arial" w:cs="Arial"/>
                <w:sz w:val="22"/>
                <w:szCs w:val="22"/>
              </w:rPr>
              <w:t>to assess what corporate support is required for Learning, Development and other strategies</w:t>
            </w:r>
            <w:r w:rsidR="00A6728F" w:rsidRPr="00460EB4">
              <w:rPr>
                <w:rFonts w:ascii="Arial" w:hAnsi="Arial" w:cs="Arial"/>
                <w:sz w:val="22"/>
                <w:szCs w:val="22"/>
              </w:rPr>
              <w:t>.</w:t>
            </w:r>
          </w:p>
          <w:p w:rsidR="00A9163E" w:rsidRPr="00460EB4" w:rsidRDefault="00A9163E" w:rsidP="00A9163E">
            <w:pPr>
              <w:rPr>
                <w:rFonts w:ascii="Arial" w:hAnsi="Arial" w:cs="Arial"/>
                <w:sz w:val="22"/>
                <w:szCs w:val="22"/>
              </w:rPr>
            </w:pPr>
            <w:r w:rsidRPr="00460EB4">
              <w:rPr>
                <w:rFonts w:ascii="Arial" w:hAnsi="Arial" w:cs="Arial"/>
                <w:sz w:val="22"/>
                <w:szCs w:val="22"/>
              </w:rPr>
              <w:t>Corporate support is planned to meet generic needs that arise from Workforce Planning.</w:t>
            </w:r>
          </w:p>
          <w:p w:rsidR="009D156B" w:rsidRPr="00460EB4" w:rsidRDefault="009D156B" w:rsidP="00601C92">
            <w:pPr>
              <w:rPr>
                <w:rFonts w:ascii="Arial" w:hAnsi="Arial" w:cs="Arial"/>
                <w:sz w:val="22"/>
                <w:szCs w:val="22"/>
              </w:rPr>
            </w:pPr>
          </w:p>
        </w:tc>
        <w:tc>
          <w:tcPr>
            <w:tcW w:w="2410" w:type="dxa"/>
            <w:shd w:val="clear" w:color="auto" w:fill="auto"/>
          </w:tcPr>
          <w:p w:rsidR="009B3FD3" w:rsidRPr="00460EB4" w:rsidRDefault="009B3FD3" w:rsidP="00601C92">
            <w:pPr>
              <w:rPr>
                <w:rFonts w:ascii="Arial" w:hAnsi="Arial" w:cs="Arial"/>
                <w:sz w:val="22"/>
                <w:szCs w:val="22"/>
              </w:rPr>
            </w:pPr>
          </w:p>
        </w:tc>
      </w:tr>
    </w:tbl>
    <w:p w:rsidR="00A326E7" w:rsidRPr="00460EB4" w:rsidRDefault="00A326E7" w:rsidP="00A302F4">
      <w:pPr>
        <w:spacing w:line="360" w:lineRule="auto"/>
        <w:rPr>
          <w:rFonts w:ascii="Arial" w:hAnsi="Arial" w:cs="Arial"/>
          <w:b/>
          <w:sz w:val="22"/>
          <w:szCs w:val="22"/>
        </w:rPr>
      </w:pPr>
    </w:p>
    <w:p w:rsidR="00A326E7" w:rsidRPr="00460EB4" w:rsidRDefault="00A326E7" w:rsidP="00A302F4">
      <w:pPr>
        <w:spacing w:line="360" w:lineRule="auto"/>
        <w:rPr>
          <w:rFonts w:ascii="Arial" w:hAnsi="Arial" w:cs="Arial"/>
          <w:b/>
          <w:sz w:val="22"/>
          <w:szCs w:val="22"/>
        </w:rPr>
      </w:pPr>
    </w:p>
    <w:p w:rsidR="00E06F6E" w:rsidRPr="00460EB4" w:rsidRDefault="00E06F6E" w:rsidP="00A302F4">
      <w:pPr>
        <w:spacing w:line="360" w:lineRule="auto"/>
        <w:rPr>
          <w:rFonts w:ascii="Arial" w:hAnsi="Arial" w:cs="Arial"/>
          <w:b/>
          <w:sz w:val="22"/>
          <w:szCs w:val="22"/>
        </w:rPr>
        <w:sectPr w:rsidR="00E06F6E" w:rsidRPr="00460EB4" w:rsidSect="008E5FD6">
          <w:footerReference w:type="default" r:id="rId19"/>
          <w:pgSz w:w="16838" w:h="11906" w:orient="landscape"/>
          <w:pgMar w:top="1135" w:right="1077" w:bottom="1797" w:left="510" w:header="567" w:footer="709" w:gutter="0"/>
          <w:cols w:space="708"/>
          <w:docGrid w:linePitch="360"/>
        </w:sectPr>
      </w:pPr>
    </w:p>
    <w:p w:rsidR="00E06F6E" w:rsidRPr="00460EB4" w:rsidRDefault="00E06F6E" w:rsidP="00A302F4">
      <w:pPr>
        <w:spacing w:line="360" w:lineRule="auto"/>
        <w:rPr>
          <w:rFonts w:ascii="Arial" w:hAnsi="Arial" w:cs="Arial"/>
          <w:b/>
          <w:sz w:val="22"/>
          <w:szCs w:val="22"/>
        </w:rPr>
      </w:pPr>
    </w:p>
    <w:p w:rsidR="00941C48" w:rsidRPr="00460EB4" w:rsidRDefault="00371F28" w:rsidP="00A302F4">
      <w:pPr>
        <w:spacing w:line="360" w:lineRule="auto"/>
        <w:rPr>
          <w:rFonts w:ascii="Arial" w:hAnsi="Arial" w:cs="Arial"/>
          <w:b/>
          <w:sz w:val="22"/>
          <w:szCs w:val="22"/>
        </w:rPr>
      </w:pPr>
      <w:proofErr w:type="gramStart"/>
      <w:r w:rsidRPr="00460EB4">
        <w:rPr>
          <w:rFonts w:ascii="Arial" w:hAnsi="Arial" w:cs="Arial"/>
          <w:b/>
          <w:sz w:val="22"/>
          <w:szCs w:val="22"/>
        </w:rPr>
        <w:t xml:space="preserve">Strategic </w:t>
      </w:r>
      <w:r w:rsidR="00941C48" w:rsidRPr="00460EB4">
        <w:rPr>
          <w:rFonts w:ascii="Arial" w:hAnsi="Arial" w:cs="Arial"/>
          <w:b/>
          <w:sz w:val="22"/>
          <w:szCs w:val="22"/>
        </w:rPr>
        <w:t>Workforce Plan</w:t>
      </w:r>
      <w:r w:rsidR="00E06F6E" w:rsidRPr="00460EB4">
        <w:rPr>
          <w:rFonts w:ascii="Arial" w:hAnsi="Arial" w:cs="Arial"/>
          <w:b/>
          <w:sz w:val="22"/>
          <w:szCs w:val="22"/>
        </w:rPr>
        <w:t xml:space="preserve"> - </w:t>
      </w:r>
      <w:r w:rsidR="00E06F6E" w:rsidRPr="00460EB4">
        <w:rPr>
          <w:rFonts w:ascii="Arial" w:hAnsi="Arial" w:cs="Arial"/>
          <w:b/>
          <w:i/>
          <w:sz w:val="22"/>
          <w:szCs w:val="22"/>
        </w:rPr>
        <w:t>S</w:t>
      </w:r>
      <w:r w:rsidR="00A83182" w:rsidRPr="00460EB4">
        <w:rPr>
          <w:rFonts w:ascii="Arial" w:hAnsi="Arial" w:cs="Arial"/>
          <w:b/>
          <w:i/>
          <w:sz w:val="22"/>
          <w:szCs w:val="22"/>
        </w:rPr>
        <w:t>ample reporting framework.</w:t>
      </w:r>
      <w:proofErr w:type="gramEnd"/>
    </w:p>
    <w:p w:rsidR="00941C48" w:rsidRPr="00460EB4" w:rsidRDefault="00941C48" w:rsidP="00941C48">
      <w:pPr>
        <w:spacing w:line="360" w:lineRule="auto"/>
        <w:rPr>
          <w:rFonts w:ascii="Arial" w:hAnsi="Arial" w:cs="Arial"/>
          <w:sz w:val="22"/>
          <w:szCs w:val="22"/>
        </w:rPr>
      </w:pPr>
    </w:p>
    <w:p w:rsidR="00941C48" w:rsidRPr="00460EB4" w:rsidRDefault="00941C48" w:rsidP="00941C48">
      <w:pPr>
        <w:spacing w:line="360" w:lineRule="auto"/>
        <w:rPr>
          <w:rFonts w:ascii="Arial" w:hAnsi="Arial" w:cs="Arial"/>
          <w:b/>
          <w:sz w:val="22"/>
          <w:szCs w:val="22"/>
        </w:rPr>
      </w:pPr>
      <w:r w:rsidRPr="00460EB4">
        <w:rPr>
          <w:rFonts w:ascii="Arial" w:hAnsi="Arial" w:cs="Arial"/>
          <w:b/>
          <w:sz w:val="22"/>
          <w:szCs w:val="22"/>
        </w:rPr>
        <w:t xml:space="preserve">1.0 </w:t>
      </w:r>
      <w:r w:rsidRPr="00460EB4">
        <w:rPr>
          <w:rFonts w:ascii="Arial" w:hAnsi="Arial" w:cs="Arial"/>
          <w:b/>
          <w:sz w:val="22"/>
          <w:szCs w:val="22"/>
        </w:rPr>
        <w:tab/>
        <w:t xml:space="preserve">Introduction </w:t>
      </w:r>
    </w:p>
    <w:p w:rsidR="00941C48" w:rsidRPr="00460EB4" w:rsidRDefault="00941C48" w:rsidP="00941C48">
      <w:pPr>
        <w:spacing w:line="360" w:lineRule="auto"/>
        <w:rPr>
          <w:rFonts w:ascii="Arial" w:hAnsi="Arial" w:cs="Arial"/>
          <w:b/>
          <w:sz w:val="22"/>
          <w:szCs w:val="22"/>
        </w:rPr>
      </w:pPr>
    </w:p>
    <w:p w:rsidR="00941C48" w:rsidRPr="00460EB4" w:rsidRDefault="00F744D6" w:rsidP="00941C48">
      <w:pPr>
        <w:spacing w:line="360" w:lineRule="auto"/>
        <w:rPr>
          <w:rFonts w:ascii="Arial" w:hAnsi="Arial" w:cs="Arial"/>
          <w:b/>
          <w:color w:val="FF0000"/>
          <w:sz w:val="22"/>
          <w:szCs w:val="22"/>
        </w:rPr>
      </w:pPr>
      <w:r w:rsidRPr="00460EB4">
        <w:rPr>
          <w:rFonts w:ascii="Arial" w:hAnsi="Arial" w:cs="Arial"/>
          <w:b/>
          <w:sz w:val="22"/>
          <w:szCs w:val="22"/>
        </w:rPr>
        <w:t xml:space="preserve">1.1 </w:t>
      </w:r>
      <w:r w:rsidRPr="00460EB4">
        <w:rPr>
          <w:rFonts w:ascii="Arial" w:hAnsi="Arial" w:cs="Arial"/>
          <w:b/>
          <w:sz w:val="22"/>
          <w:szCs w:val="22"/>
        </w:rPr>
        <w:tab/>
        <w:t xml:space="preserve">A view from the </w:t>
      </w:r>
      <w:r w:rsidR="003A063C" w:rsidRPr="00460EB4">
        <w:rPr>
          <w:rFonts w:ascii="Arial" w:hAnsi="Arial" w:cs="Arial"/>
          <w:b/>
          <w:sz w:val="22"/>
          <w:szCs w:val="22"/>
        </w:rPr>
        <w:t>Executive Director</w:t>
      </w:r>
    </w:p>
    <w:p w:rsidR="00941C48" w:rsidRPr="00460EB4" w:rsidRDefault="00941C48" w:rsidP="00941C48">
      <w:pPr>
        <w:spacing w:line="360" w:lineRule="auto"/>
        <w:ind w:left="720"/>
        <w:rPr>
          <w:rFonts w:ascii="Arial" w:hAnsi="Arial" w:cs="Arial"/>
          <w:i/>
          <w:sz w:val="22"/>
          <w:szCs w:val="22"/>
        </w:rPr>
      </w:pPr>
      <w:r w:rsidRPr="00460EB4">
        <w:rPr>
          <w:rFonts w:ascii="Arial" w:hAnsi="Arial" w:cs="Arial"/>
          <w:i/>
          <w:sz w:val="22"/>
          <w:szCs w:val="22"/>
        </w:rPr>
        <w:t xml:space="preserve">Please insert commentary from </w:t>
      </w:r>
      <w:r w:rsidR="00A21C53" w:rsidRPr="00460EB4">
        <w:rPr>
          <w:rFonts w:ascii="Arial" w:hAnsi="Arial" w:cs="Arial"/>
          <w:i/>
          <w:sz w:val="22"/>
          <w:szCs w:val="22"/>
        </w:rPr>
        <w:t xml:space="preserve">your Executive </w:t>
      </w:r>
      <w:r w:rsidRPr="00460EB4">
        <w:rPr>
          <w:rFonts w:ascii="Arial" w:hAnsi="Arial" w:cs="Arial"/>
          <w:i/>
          <w:sz w:val="22"/>
          <w:szCs w:val="22"/>
        </w:rPr>
        <w:t>Director on the current position of the workforce and their future vision for the organisation and workforce.</w:t>
      </w:r>
    </w:p>
    <w:p w:rsidR="00941C48" w:rsidRPr="00460EB4" w:rsidRDefault="00941C48" w:rsidP="00941C48">
      <w:pPr>
        <w:spacing w:line="360" w:lineRule="auto"/>
        <w:rPr>
          <w:rFonts w:ascii="Arial" w:hAnsi="Arial" w:cs="Arial"/>
          <w:sz w:val="22"/>
          <w:szCs w:val="22"/>
        </w:rPr>
      </w:pPr>
      <w:r w:rsidRPr="00460EB4">
        <w:rPr>
          <w:rFonts w:ascii="Arial" w:hAnsi="Arial" w:cs="Arial"/>
          <w:sz w:val="22"/>
          <w:szCs w:val="22"/>
        </w:rPr>
        <w:tab/>
      </w:r>
    </w:p>
    <w:p w:rsidR="00941C48" w:rsidRPr="00460EB4" w:rsidRDefault="00F744D6" w:rsidP="00941C48">
      <w:pPr>
        <w:spacing w:line="360" w:lineRule="auto"/>
        <w:rPr>
          <w:rFonts w:ascii="Arial" w:hAnsi="Arial" w:cs="Arial"/>
          <w:b/>
          <w:sz w:val="22"/>
          <w:szCs w:val="22"/>
        </w:rPr>
      </w:pPr>
      <w:r w:rsidRPr="00460EB4">
        <w:rPr>
          <w:rFonts w:ascii="Arial" w:hAnsi="Arial" w:cs="Arial"/>
          <w:b/>
          <w:sz w:val="22"/>
          <w:szCs w:val="22"/>
        </w:rPr>
        <w:t xml:space="preserve">1.2 </w:t>
      </w:r>
      <w:r w:rsidRPr="00460EB4">
        <w:rPr>
          <w:rFonts w:ascii="Arial" w:hAnsi="Arial" w:cs="Arial"/>
          <w:b/>
          <w:sz w:val="22"/>
          <w:szCs w:val="22"/>
        </w:rPr>
        <w:tab/>
        <w:t>Purpose &amp; s</w:t>
      </w:r>
      <w:r w:rsidR="00941C48" w:rsidRPr="00460EB4">
        <w:rPr>
          <w:rFonts w:ascii="Arial" w:hAnsi="Arial" w:cs="Arial"/>
          <w:b/>
          <w:sz w:val="22"/>
          <w:szCs w:val="22"/>
        </w:rPr>
        <w:t xml:space="preserve">cope  </w:t>
      </w:r>
    </w:p>
    <w:p w:rsidR="00941C48" w:rsidRPr="00460EB4" w:rsidRDefault="00941C48" w:rsidP="00941C48">
      <w:pPr>
        <w:spacing w:line="360" w:lineRule="auto"/>
        <w:ind w:left="720"/>
        <w:rPr>
          <w:rFonts w:ascii="Arial" w:hAnsi="Arial" w:cs="Arial"/>
          <w:i/>
          <w:sz w:val="22"/>
          <w:szCs w:val="22"/>
        </w:rPr>
      </w:pPr>
      <w:r w:rsidRPr="00460EB4">
        <w:rPr>
          <w:rFonts w:ascii="Arial" w:hAnsi="Arial" w:cs="Arial"/>
          <w:i/>
          <w:sz w:val="22"/>
          <w:szCs w:val="22"/>
        </w:rPr>
        <w:t>Please add a brief explanation of what this document is trying to achieve including the focus of the plan and what elements of the workforce the plan will cover.</w:t>
      </w:r>
    </w:p>
    <w:p w:rsidR="00941C48" w:rsidRPr="00460EB4" w:rsidRDefault="00941C48" w:rsidP="00EC30EB">
      <w:pPr>
        <w:rPr>
          <w:rFonts w:ascii="Arial" w:hAnsi="Arial" w:cs="Arial"/>
          <w:sz w:val="22"/>
          <w:szCs w:val="22"/>
        </w:rPr>
      </w:pPr>
      <w:r w:rsidRPr="00460EB4">
        <w:rPr>
          <w:rFonts w:ascii="Arial" w:hAnsi="Arial" w:cs="Arial"/>
          <w:sz w:val="22"/>
          <w:szCs w:val="22"/>
        </w:rPr>
        <w:tab/>
      </w:r>
    </w:p>
    <w:p w:rsidR="00941C48" w:rsidRPr="00460EB4" w:rsidRDefault="00F744D6" w:rsidP="00CF02A1">
      <w:pPr>
        <w:numPr>
          <w:ilvl w:val="0"/>
          <w:numId w:val="4"/>
        </w:numPr>
        <w:rPr>
          <w:rFonts w:ascii="Arial" w:hAnsi="Arial" w:cs="Arial"/>
          <w:b/>
          <w:sz w:val="22"/>
          <w:szCs w:val="22"/>
        </w:rPr>
      </w:pPr>
      <w:r w:rsidRPr="00460EB4">
        <w:rPr>
          <w:rFonts w:ascii="Arial" w:hAnsi="Arial" w:cs="Arial"/>
          <w:b/>
          <w:sz w:val="22"/>
          <w:szCs w:val="22"/>
        </w:rPr>
        <w:t>Strategic c</w:t>
      </w:r>
      <w:r w:rsidR="00941C48" w:rsidRPr="00460EB4">
        <w:rPr>
          <w:rFonts w:ascii="Arial" w:hAnsi="Arial" w:cs="Arial"/>
          <w:b/>
          <w:sz w:val="22"/>
          <w:szCs w:val="22"/>
        </w:rPr>
        <w:t>ontext</w:t>
      </w:r>
      <w:r w:rsidR="00941C48" w:rsidRPr="00460EB4">
        <w:rPr>
          <w:rFonts w:ascii="Arial" w:hAnsi="Arial" w:cs="Arial"/>
          <w:b/>
          <w:sz w:val="22"/>
          <w:szCs w:val="22"/>
        </w:rPr>
        <w:tab/>
      </w:r>
    </w:p>
    <w:p w:rsidR="00EC30EB" w:rsidRPr="00460EB4" w:rsidRDefault="00EC30EB" w:rsidP="00EC30EB">
      <w:pPr>
        <w:rPr>
          <w:rFonts w:ascii="Arial" w:hAnsi="Arial" w:cs="Arial"/>
          <w:b/>
          <w:sz w:val="22"/>
          <w:szCs w:val="22"/>
        </w:rPr>
      </w:pPr>
    </w:p>
    <w:p w:rsidR="00941C48" w:rsidRPr="00460EB4" w:rsidRDefault="00941C48" w:rsidP="00941C48">
      <w:pPr>
        <w:spacing w:line="360" w:lineRule="auto"/>
        <w:ind w:left="720"/>
        <w:rPr>
          <w:rFonts w:ascii="Arial" w:hAnsi="Arial" w:cs="Arial"/>
          <w:i/>
          <w:sz w:val="22"/>
          <w:szCs w:val="22"/>
        </w:rPr>
      </w:pPr>
      <w:r w:rsidRPr="00460EB4">
        <w:rPr>
          <w:rFonts w:ascii="Arial" w:hAnsi="Arial" w:cs="Arial"/>
          <w:i/>
          <w:sz w:val="22"/>
          <w:szCs w:val="22"/>
        </w:rPr>
        <w:t>Provide a brief description of how the business you are responsible for is going to travel from the present day to 20XX.</w:t>
      </w:r>
    </w:p>
    <w:p w:rsidR="00941C48" w:rsidRPr="00460EB4" w:rsidRDefault="00941C48" w:rsidP="00941C48">
      <w:pPr>
        <w:spacing w:line="360" w:lineRule="auto"/>
        <w:rPr>
          <w:rFonts w:ascii="Arial" w:hAnsi="Arial" w:cs="Arial"/>
          <w:sz w:val="22"/>
          <w:szCs w:val="22"/>
        </w:rPr>
      </w:pPr>
    </w:p>
    <w:p w:rsidR="00941C48" w:rsidRPr="00460EB4" w:rsidRDefault="00941C48" w:rsidP="00941C48">
      <w:pPr>
        <w:spacing w:line="360" w:lineRule="auto"/>
        <w:rPr>
          <w:rFonts w:ascii="Arial" w:hAnsi="Arial" w:cs="Arial"/>
          <w:b/>
          <w:color w:val="FF0000"/>
          <w:sz w:val="22"/>
          <w:szCs w:val="22"/>
        </w:rPr>
      </w:pPr>
      <w:r w:rsidRPr="00460EB4">
        <w:rPr>
          <w:rFonts w:ascii="Arial" w:hAnsi="Arial" w:cs="Arial"/>
          <w:b/>
          <w:sz w:val="22"/>
          <w:szCs w:val="22"/>
        </w:rPr>
        <w:t>2.1</w:t>
      </w:r>
      <w:r w:rsidRPr="00460EB4">
        <w:rPr>
          <w:rFonts w:ascii="Arial" w:hAnsi="Arial" w:cs="Arial"/>
          <w:b/>
          <w:sz w:val="22"/>
          <w:szCs w:val="22"/>
        </w:rPr>
        <w:tab/>
        <w:t xml:space="preserve">Our vision for </w:t>
      </w:r>
      <w:r w:rsidR="00512C81" w:rsidRPr="00460EB4">
        <w:rPr>
          <w:rFonts w:ascii="Arial" w:hAnsi="Arial" w:cs="Arial"/>
          <w:b/>
          <w:sz w:val="22"/>
          <w:szCs w:val="22"/>
        </w:rPr>
        <w:t>the future workforce</w:t>
      </w:r>
    </w:p>
    <w:p w:rsidR="00941C48" w:rsidRPr="00460EB4" w:rsidRDefault="00941C48" w:rsidP="00941C48">
      <w:pPr>
        <w:spacing w:line="360" w:lineRule="auto"/>
        <w:ind w:left="720"/>
        <w:rPr>
          <w:rFonts w:ascii="Arial" w:hAnsi="Arial" w:cs="Arial"/>
          <w:i/>
          <w:sz w:val="22"/>
          <w:szCs w:val="22"/>
        </w:rPr>
      </w:pPr>
      <w:r w:rsidRPr="00460EB4">
        <w:rPr>
          <w:rFonts w:ascii="Arial" w:hAnsi="Arial" w:cs="Arial"/>
          <w:i/>
          <w:sz w:val="22"/>
          <w:szCs w:val="22"/>
        </w:rPr>
        <w:t>Add a brief overview of the vision fo</w:t>
      </w:r>
      <w:r w:rsidR="003A063C" w:rsidRPr="00460EB4">
        <w:rPr>
          <w:rFonts w:ascii="Arial" w:hAnsi="Arial" w:cs="Arial"/>
          <w:i/>
          <w:sz w:val="22"/>
          <w:szCs w:val="22"/>
        </w:rPr>
        <w:t>r your Resource/Service Area</w:t>
      </w:r>
      <w:r w:rsidRPr="00460EB4">
        <w:rPr>
          <w:rFonts w:ascii="Arial" w:hAnsi="Arial" w:cs="Arial"/>
          <w:i/>
          <w:sz w:val="22"/>
          <w:szCs w:val="22"/>
        </w:rPr>
        <w:t xml:space="preserve"> including a specific focus on the vision for your workforce as a consequence</w:t>
      </w:r>
    </w:p>
    <w:p w:rsidR="00941C48" w:rsidRPr="00460EB4" w:rsidRDefault="00941C48" w:rsidP="00941C48">
      <w:pPr>
        <w:spacing w:line="360" w:lineRule="auto"/>
        <w:rPr>
          <w:rFonts w:ascii="Arial" w:hAnsi="Arial" w:cs="Arial"/>
          <w:sz w:val="22"/>
          <w:szCs w:val="22"/>
        </w:rPr>
      </w:pPr>
      <w:r w:rsidRPr="00460EB4">
        <w:rPr>
          <w:rFonts w:ascii="Arial" w:hAnsi="Arial" w:cs="Arial"/>
          <w:sz w:val="22"/>
          <w:szCs w:val="22"/>
        </w:rPr>
        <w:t xml:space="preserve">                                          </w:t>
      </w:r>
      <w:r w:rsidRPr="00460EB4">
        <w:rPr>
          <w:rFonts w:ascii="Arial" w:hAnsi="Arial" w:cs="Arial"/>
          <w:sz w:val="22"/>
          <w:szCs w:val="22"/>
        </w:rPr>
        <w:tab/>
      </w:r>
      <w:r w:rsidRPr="00460EB4">
        <w:rPr>
          <w:rFonts w:ascii="Arial" w:hAnsi="Arial" w:cs="Arial"/>
          <w:sz w:val="22"/>
          <w:szCs w:val="22"/>
        </w:rPr>
        <w:tab/>
      </w:r>
      <w:r w:rsidRPr="00460EB4">
        <w:rPr>
          <w:rFonts w:ascii="Arial" w:hAnsi="Arial" w:cs="Arial"/>
          <w:sz w:val="22"/>
          <w:szCs w:val="22"/>
        </w:rPr>
        <w:tab/>
        <w:t xml:space="preserve"> </w:t>
      </w:r>
    </w:p>
    <w:p w:rsidR="00941C48" w:rsidRPr="00460EB4" w:rsidRDefault="00A65785" w:rsidP="00941C48">
      <w:pPr>
        <w:spacing w:line="360" w:lineRule="auto"/>
        <w:rPr>
          <w:rFonts w:ascii="Arial" w:hAnsi="Arial" w:cs="Arial"/>
          <w:b/>
          <w:sz w:val="22"/>
          <w:szCs w:val="22"/>
        </w:rPr>
      </w:pPr>
      <w:r w:rsidRPr="00460EB4">
        <w:rPr>
          <w:rFonts w:ascii="Arial" w:hAnsi="Arial" w:cs="Arial"/>
          <w:b/>
          <w:sz w:val="22"/>
          <w:szCs w:val="22"/>
        </w:rPr>
        <w:t>3.0</w:t>
      </w:r>
      <w:r w:rsidR="00F744D6" w:rsidRPr="00460EB4">
        <w:rPr>
          <w:rFonts w:ascii="Arial" w:hAnsi="Arial" w:cs="Arial"/>
          <w:b/>
          <w:sz w:val="22"/>
          <w:szCs w:val="22"/>
        </w:rPr>
        <w:t xml:space="preserve"> </w:t>
      </w:r>
      <w:r w:rsidR="00F744D6" w:rsidRPr="00460EB4">
        <w:rPr>
          <w:rFonts w:ascii="Arial" w:hAnsi="Arial" w:cs="Arial"/>
          <w:b/>
          <w:sz w:val="22"/>
          <w:szCs w:val="22"/>
        </w:rPr>
        <w:tab/>
        <w:t>National, corporate &amp; l</w:t>
      </w:r>
      <w:r w:rsidR="00941C48" w:rsidRPr="00460EB4">
        <w:rPr>
          <w:rFonts w:ascii="Arial" w:hAnsi="Arial" w:cs="Arial"/>
          <w:b/>
          <w:sz w:val="22"/>
          <w:szCs w:val="22"/>
        </w:rPr>
        <w:t xml:space="preserve">ocal Priorities </w:t>
      </w:r>
    </w:p>
    <w:p w:rsidR="00A326E7" w:rsidRPr="00460EB4" w:rsidRDefault="00941C48" w:rsidP="00E06F6E">
      <w:pPr>
        <w:spacing w:line="360" w:lineRule="auto"/>
        <w:ind w:left="720"/>
        <w:rPr>
          <w:rFonts w:ascii="Arial" w:hAnsi="Arial" w:cs="Arial"/>
          <w:i/>
          <w:sz w:val="22"/>
          <w:szCs w:val="22"/>
        </w:rPr>
      </w:pPr>
      <w:r w:rsidRPr="00460EB4">
        <w:rPr>
          <w:rFonts w:ascii="Arial" w:hAnsi="Arial" w:cs="Arial"/>
          <w:i/>
          <w:sz w:val="22"/>
          <w:szCs w:val="22"/>
        </w:rPr>
        <w:t xml:space="preserve">Add any relevant </w:t>
      </w:r>
      <w:r w:rsidR="007A44DF" w:rsidRPr="00460EB4">
        <w:rPr>
          <w:rFonts w:ascii="Arial" w:hAnsi="Arial" w:cs="Arial"/>
          <w:i/>
          <w:sz w:val="22"/>
          <w:szCs w:val="22"/>
        </w:rPr>
        <w:t>information gathered from Stage 2 of the process where demand was assessed. Include a</w:t>
      </w:r>
      <w:r w:rsidR="00722FDB" w:rsidRPr="00460EB4">
        <w:rPr>
          <w:rFonts w:ascii="Arial" w:hAnsi="Arial" w:cs="Arial"/>
          <w:i/>
          <w:sz w:val="22"/>
          <w:szCs w:val="22"/>
        </w:rPr>
        <w:t xml:space="preserve"> </w:t>
      </w:r>
      <w:r w:rsidRPr="00460EB4">
        <w:rPr>
          <w:rFonts w:ascii="Arial" w:hAnsi="Arial" w:cs="Arial"/>
          <w:i/>
          <w:sz w:val="22"/>
          <w:szCs w:val="22"/>
        </w:rPr>
        <w:t xml:space="preserve">national, corporate or </w:t>
      </w:r>
      <w:r w:rsidR="00722FDB" w:rsidRPr="00460EB4">
        <w:rPr>
          <w:rFonts w:ascii="Arial" w:hAnsi="Arial" w:cs="Arial"/>
          <w:i/>
          <w:sz w:val="22"/>
          <w:szCs w:val="22"/>
        </w:rPr>
        <w:t>group drivers/priorities which may</w:t>
      </w:r>
      <w:r w:rsidRPr="00460EB4">
        <w:rPr>
          <w:rFonts w:ascii="Arial" w:hAnsi="Arial" w:cs="Arial"/>
          <w:i/>
          <w:sz w:val="22"/>
          <w:szCs w:val="22"/>
        </w:rPr>
        <w:t xml:space="preserve"> impact on the workforce</w:t>
      </w:r>
      <w:r w:rsidR="00A326E7" w:rsidRPr="00460EB4">
        <w:rPr>
          <w:rFonts w:ascii="Arial" w:hAnsi="Arial" w:cs="Arial"/>
          <w:i/>
          <w:sz w:val="22"/>
          <w:szCs w:val="22"/>
        </w:rPr>
        <w:t>.</w:t>
      </w:r>
    </w:p>
    <w:p w:rsidR="00910D94" w:rsidRPr="00460EB4" w:rsidRDefault="00910D94" w:rsidP="00941C48">
      <w:pPr>
        <w:spacing w:line="360" w:lineRule="auto"/>
        <w:rPr>
          <w:rFonts w:ascii="Arial" w:hAnsi="Arial" w:cs="Arial"/>
          <w:b/>
          <w:sz w:val="22"/>
          <w:szCs w:val="22"/>
        </w:rPr>
      </w:pPr>
    </w:p>
    <w:p w:rsidR="00941C48" w:rsidRPr="00460EB4" w:rsidRDefault="00A65785" w:rsidP="00EC30EB">
      <w:pPr>
        <w:spacing w:line="360" w:lineRule="auto"/>
        <w:rPr>
          <w:rFonts w:ascii="Arial" w:hAnsi="Arial" w:cs="Arial"/>
          <w:b/>
          <w:sz w:val="22"/>
          <w:szCs w:val="22"/>
        </w:rPr>
      </w:pPr>
      <w:r w:rsidRPr="00460EB4">
        <w:rPr>
          <w:rFonts w:ascii="Arial" w:hAnsi="Arial" w:cs="Arial"/>
          <w:b/>
          <w:sz w:val="22"/>
          <w:szCs w:val="22"/>
        </w:rPr>
        <w:t>4</w:t>
      </w:r>
      <w:r w:rsidR="00941C48" w:rsidRPr="00460EB4">
        <w:rPr>
          <w:rFonts w:ascii="Arial" w:hAnsi="Arial" w:cs="Arial"/>
          <w:b/>
          <w:sz w:val="22"/>
          <w:szCs w:val="22"/>
        </w:rPr>
        <w:t xml:space="preserve">.0 </w:t>
      </w:r>
      <w:r w:rsidR="00941C48" w:rsidRPr="00460EB4">
        <w:rPr>
          <w:rFonts w:ascii="Arial" w:hAnsi="Arial" w:cs="Arial"/>
          <w:b/>
          <w:sz w:val="22"/>
          <w:szCs w:val="22"/>
        </w:rPr>
        <w:tab/>
        <w:t xml:space="preserve">Current workforce </w:t>
      </w:r>
      <w:r w:rsidR="00EC30EB" w:rsidRPr="00460EB4">
        <w:rPr>
          <w:rFonts w:ascii="Arial" w:hAnsi="Arial" w:cs="Arial"/>
          <w:b/>
          <w:sz w:val="22"/>
          <w:szCs w:val="22"/>
        </w:rPr>
        <w:t>issues</w:t>
      </w:r>
    </w:p>
    <w:p w:rsidR="00512C81" w:rsidRPr="00460EB4" w:rsidRDefault="00941C48" w:rsidP="00EB3F71">
      <w:pPr>
        <w:ind w:left="720"/>
        <w:rPr>
          <w:rFonts w:ascii="Arial" w:hAnsi="Arial" w:cs="Arial"/>
          <w:i/>
          <w:sz w:val="22"/>
          <w:szCs w:val="22"/>
        </w:rPr>
      </w:pPr>
      <w:r w:rsidRPr="00460EB4">
        <w:rPr>
          <w:rFonts w:ascii="Arial" w:hAnsi="Arial" w:cs="Arial"/>
          <w:i/>
          <w:sz w:val="22"/>
          <w:szCs w:val="22"/>
        </w:rPr>
        <w:t>Describe your k</w:t>
      </w:r>
      <w:r w:rsidR="00512C81" w:rsidRPr="00460EB4">
        <w:rPr>
          <w:rFonts w:ascii="Arial" w:hAnsi="Arial" w:cs="Arial"/>
          <w:i/>
          <w:sz w:val="22"/>
          <w:szCs w:val="22"/>
        </w:rPr>
        <w:t xml:space="preserve">ey current workforce </w:t>
      </w:r>
      <w:r w:rsidR="00A65785" w:rsidRPr="00460EB4">
        <w:rPr>
          <w:rFonts w:ascii="Arial" w:hAnsi="Arial" w:cs="Arial"/>
          <w:i/>
          <w:sz w:val="22"/>
          <w:szCs w:val="22"/>
        </w:rPr>
        <w:t>i</w:t>
      </w:r>
      <w:r w:rsidR="00F744D6" w:rsidRPr="00460EB4">
        <w:rPr>
          <w:rFonts w:ascii="Arial" w:hAnsi="Arial" w:cs="Arial"/>
          <w:i/>
          <w:sz w:val="22"/>
          <w:szCs w:val="22"/>
        </w:rPr>
        <w:t xml:space="preserve">ssues against </w:t>
      </w:r>
      <w:r w:rsidR="007A44DF" w:rsidRPr="00460EB4">
        <w:rPr>
          <w:rFonts w:ascii="Arial" w:hAnsi="Arial" w:cs="Arial"/>
          <w:i/>
          <w:sz w:val="22"/>
          <w:szCs w:val="22"/>
        </w:rPr>
        <w:t>the Corporate Themes:</w:t>
      </w:r>
    </w:p>
    <w:p w:rsidR="00A65785" w:rsidRPr="00460EB4" w:rsidRDefault="00A65785" w:rsidP="00EB3F71">
      <w:pPr>
        <w:ind w:left="720"/>
        <w:rPr>
          <w:rFonts w:ascii="Arial" w:hAnsi="Arial" w:cs="Arial"/>
          <w:i/>
          <w:sz w:val="22"/>
          <w:szCs w:val="22"/>
        </w:rPr>
      </w:pPr>
    </w:p>
    <w:p w:rsidR="00EB3F71" w:rsidRPr="00460EB4" w:rsidRDefault="00A65785" w:rsidP="00A65785">
      <w:pPr>
        <w:numPr>
          <w:ilvl w:val="0"/>
          <w:numId w:val="42"/>
        </w:numPr>
        <w:rPr>
          <w:rFonts w:ascii="Arial" w:hAnsi="Arial" w:cs="Arial"/>
          <w:i/>
          <w:sz w:val="22"/>
          <w:szCs w:val="22"/>
        </w:rPr>
      </w:pPr>
      <w:r w:rsidRPr="00460EB4">
        <w:rPr>
          <w:rFonts w:ascii="Arial" w:hAnsi="Arial" w:cs="Arial"/>
          <w:i/>
          <w:sz w:val="22"/>
          <w:szCs w:val="22"/>
        </w:rPr>
        <w:t>Efficiency</w:t>
      </w:r>
    </w:p>
    <w:p w:rsidR="00A65785" w:rsidRPr="00460EB4" w:rsidRDefault="00A65785" w:rsidP="00A65785">
      <w:pPr>
        <w:numPr>
          <w:ilvl w:val="0"/>
          <w:numId w:val="42"/>
        </w:numPr>
        <w:rPr>
          <w:rFonts w:ascii="Arial" w:hAnsi="Arial" w:cs="Arial"/>
          <w:i/>
          <w:sz w:val="22"/>
          <w:szCs w:val="22"/>
        </w:rPr>
      </w:pPr>
      <w:r w:rsidRPr="00460EB4">
        <w:rPr>
          <w:rFonts w:ascii="Arial" w:hAnsi="Arial" w:cs="Arial"/>
          <w:i/>
          <w:sz w:val="22"/>
          <w:szCs w:val="22"/>
        </w:rPr>
        <w:t>Agility</w:t>
      </w:r>
    </w:p>
    <w:p w:rsidR="00A65785" w:rsidRPr="00460EB4" w:rsidRDefault="00A65785" w:rsidP="00A65785">
      <w:pPr>
        <w:numPr>
          <w:ilvl w:val="0"/>
          <w:numId w:val="42"/>
        </w:numPr>
        <w:rPr>
          <w:rFonts w:ascii="Arial" w:hAnsi="Arial" w:cs="Arial"/>
          <w:i/>
          <w:sz w:val="22"/>
          <w:szCs w:val="22"/>
        </w:rPr>
      </w:pPr>
      <w:r w:rsidRPr="00460EB4">
        <w:rPr>
          <w:rFonts w:ascii="Arial" w:hAnsi="Arial" w:cs="Arial"/>
          <w:i/>
          <w:sz w:val="22"/>
          <w:szCs w:val="22"/>
        </w:rPr>
        <w:t>Performance</w:t>
      </w:r>
    </w:p>
    <w:p w:rsidR="00A65785" w:rsidRPr="00460EB4" w:rsidRDefault="00A65785" w:rsidP="00A65785">
      <w:pPr>
        <w:numPr>
          <w:ilvl w:val="0"/>
          <w:numId w:val="42"/>
        </w:numPr>
        <w:rPr>
          <w:rFonts w:ascii="Arial" w:hAnsi="Arial" w:cs="Arial"/>
          <w:i/>
          <w:sz w:val="22"/>
          <w:szCs w:val="22"/>
        </w:rPr>
      </w:pPr>
      <w:r w:rsidRPr="00460EB4">
        <w:rPr>
          <w:rFonts w:ascii="Arial" w:hAnsi="Arial" w:cs="Arial"/>
          <w:i/>
          <w:sz w:val="22"/>
          <w:szCs w:val="22"/>
        </w:rPr>
        <w:t>Collaboration</w:t>
      </w:r>
    </w:p>
    <w:p w:rsidR="00A65785" w:rsidRPr="00460EB4" w:rsidRDefault="00A65785" w:rsidP="00A65785">
      <w:pPr>
        <w:numPr>
          <w:ilvl w:val="0"/>
          <w:numId w:val="42"/>
        </w:numPr>
        <w:rPr>
          <w:rFonts w:ascii="Arial" w:hAnsi="Arial" w:cs="Arial"/>
          <w:i/>
          <w:sz w:val="22"/>
          <w:szCs w:val="22"/>
        </w:rPr>
      </w:pPr>
      <w:r w:rsidRPr="00460EB4">
        <w:rPr>
          <w:rFonts w:ascii="Arial" w:hAnsi="Arial" w:cs="Arial"/>
          <w:i/>
          <w:sz w:val="22"/>
          <w:szCs w:val="22"/>
        </w:rPr>
        <w:t>Leadership and Development</w:t>
      </w:r>
    </w:p>
    <w:p w:rsidR="00941C48" w:rsidRPr="00460EB4" w:rsidRDefault="00941C48" w:rsidP="00941C48">
      <w:pPr>
        <w:spacing w:line="360" w:lineRule="auto"/>
        <w:ind w:left="720"/>
        <w:rPr>
          <w:rFonts w:ascii="Arial" w:hAnsi="Arial" w:cs="Arial"/>
          <w:b/>
          <w:sz w:val="22"/>
          <w:szCs w:val="22"/>
        </w:rPr>
      </w:pPr>
    </w:p>
    <w:p w:rsidR="00941C48" w:rsidRPr="00460EB4" w:rsidRDefault="00A65785" w:rsidP="00941C48">
      <w:pPr>
        <w:spacing w:line="360" w:lineRule="auto"/>
        <w:rPr>
          <w:rFonts w:ascii="Arial" w:hAnsi="Arial" w:cs="Arial"/>
          <w:b/>
          <w:sz w:val="22"/>
          <w:szCs w:val="22"/>
        </w:rPr>
      </w:pPr>
      <w:r w:rsidRPr="00460EB4">
        <w:rPr>
          <w:rFonts w:ascii="Arial" w:hAnsi="Arial" w:cs="Arial"/>
          <w:b/>
          <w:sz w:val="22"/>
          <w:szCs w:val="22"/>
        </w:rPr>
        <w:t>5</w:t>
      </w:r>
      <w:r w:rsidR="00941C48" w:rsidRPr="00460EB4">
        <w:rPr>
          <w:rFonts w:ascii="Arial" w:hAnsi="Arial" w:cs="Arial"/>
          <w:b/>
          <w:sz w:val="22"/>
          <w:szCs w:val="22"/>
        </w:rPr>
        <w:t xml:space="preserve">.0. </w:t>
      </w:r>
      <w:r w:rsidR="00941C48" w:rsidRPr="00460EB4">
        <w:rPr>
          <w:rFonts w:ascii="Arial" w:hAnsi="Arial" w:cs="Arial"/>
          <w:b/>
          <w:sz w:val="22"/>
          <w:szCs w:val="22"/>
        </w:rPr>
        <w:tab/>
        <w:t xml:space="preserve">Future workforce </w:t>
      </w:r>
      <w:r w:rsidR="00F744D6" w:rsidRPr="00460EB4">
        <w:rPr>
          <w:rFonts w:ascii="Arial" w:hAnsi="Arial" w:cs="Arial"/>
          <w:b/>
          <w:sz w:val="22"/>
          <w:szCs w:val="22"/>
        </w:rPr>
        <w:t>p</w:t>
      </w:r>
      <w:r w:rsidR="00EC30EB" w:rsidRPr="00460EB4">
        <w:rPr>
          <w:rFonts w:ascii="Arial" w:hAnsi="Arial" w:cs="Arial"/>
          <w:b/>
          <w:sz w:val="22"/>
          <w:szCs w:val="22"/>
        </w:rPr>
        <w:t>riorities</w:t>
      </w:r>
    </w:p>
    <w:p w:rsidR="007A44DF" w:rsidRPr="00460EB4" w:rsidRDefault="00941C48" w:rsidP="00941C48">
      <w:pPr>
        <w:spacing w:line="360" w:lineRule="auto"/>
        <w:ind w:left="720"/>
        <w:rPr>
          <w:rFonts w:ascii="Arial" w:hAnsi="Arial" w:cs="Arial"/>
          <w:i/>
          <w:sz w:val="22"/>
          <w:szCs w:val="22"/>
        </w:rPr>
      </w:pPr>
      <w:r w:rsidRPr="00460EB4">
        <w:rPr>
          <w:rFonts w:ascii="Arial" w:hAnsi="Arial" w:cs="Arial"/>
          <w:i/>
          <w:sz w:val="22"/>
          <w:szCs w:val="22"/>
        </w:rPr>
        <w:t xml:space="preserve">Describe the key </w:t>
      </w:r>
      <w:r w:rsidR="00CE7C4B" w:rsidRPr="00460EB4">
        <w:rPr>
          <w:rFonts w:ascii="Arial" w:hAnsi="Arial" w:cs="Arial"/>
          <w:i/>
          <w:sz w:val="22"/>
          <w:szCs w:val="22"/>
        </w:rPr>
        <w:t>emerging themes</w:t>
      </w:r>
      <w:r w:rsidRPr="00460EB4">
        <w:rPr>
          <w:rFonts w:ascii="Arial" w:hAnsi="Arial" w:cs="Arial"/>
          <w:i/>
          <w:sz w:val="22"/>
          <w:szCs w:val="22"/>
        </w:rPr>
        <w:t xml:space="preserve"> and the impact this may have on your workforce for the short, medium and long term</w:t>
      </w:r>
      <w:r w:rsidR="000D489B" w:rsidRPr="00460EB4">
        <w:rPr>
          <w:rFonts w:ascii="Arial" w:hAnsi="Arial" w:cs="Arial"/>
          <w:i/>
          <w:sz w:val="22"/>
          <w:szCs w:val="22"/>
        </w:rPr>
        <w:t>, also</w:t>
      </w:r>
      <w:r w:rsidR="00743FE7" w:rsidRPr="00460EB4">
        <w:rPr>
          <w:rFonts w:ascii="Arial" w:hAnsi="Arial" w:cs="Arial"/>
          <w:i/>
          <w:sz w:val="22"/>
          <w:szCs w:val="22"/>
        </w:rPr>
        <w:t xml:space="preserve"> in </w:t>
      </w:r>
      <w:r w:rsidR="00E06F6E" w:rsidRPr="00460EB4">
        <w:rPr>
          <w:rFonts w:ascii="Arial" w:hAnsi="Arial" w:cs="Arial"/>
          <w:i/>
          <w:sz w:val="22"/>
          <w:szCs w:val="22"/>
        </w:rPr>
        <w:t xml:space="preserve">terms of numbers and skills </w:t>
      </w:r>
      <w:r w:rsidR="007A44DF" w:rsidRPr="00460EB4">
        <w:rPr>
          <w:rFonts w:ascii="Arial" w:hAnsi="Arial" w:cs="Arial"/>
          <w:i/>
          <w:sz w:val="22"/>
          <w:szCs w:val="22"/>
        </w:rPr>
        <w:t>against the Corporate Priorities:</w:t>
      </w:r>
    </w:p>
    <w:p w:rsidR="007A44DF" w:rsidRPr="00460EB4" w:rsidRDefault="007A44DF" w:rsidP="00E06F6E">
      <w:pPr>
        <w:numPr>
          <w:ilvl w:val="0"/>
          <w:numId w:val="31"/>
        </w:numPr>
        <w:spacing w:line="360" w:lineRule="auto"/>
        <w:rPr>
          <w:rFonts w:ascii="Arial" w:hAnsi="Arial" w:cs="Arial"/>
          <w:i/>
          <w:sz w:val="22"/>
          <w:szCs w:val="22"/>
        </w:rPr>
      </w:pPr>
      <w:r w:rsidRPr="00460EB4">
        <w:rPr>
          <w:rFonts w:ascii="Arial" w:hAnsi="Arial" w:cs="Arial"/>
          <w:i/>
          <w:sz w:val="22"/>
          <w:szCs w:val="22"/>
        </w:rPr>
        <w:lastRenderedPageBreak/>
        <w:t>New R</w:t>
      </w:r>
      <w:r w:rsidR="002F5C8E" w:rsidRPr="00460EB4">
        <w:rPr>
          <w:rFonts w:ascii="Arial" w:hAnsi="Arial" w:cs="Arial"/>
          <w:i/>
          <w:sz w:val="22"/>
          <w:szCs w:val="22"/>
        </w:rPr>
        <w:t>oles</w:t>
      </w:r>
      <w:r w:rsidRPr="00460EB4">
        <w:rPr>
          <w:rFonts w:ascii="Arial" w:hAnsi="Arial" w:cs="Arial"/>
          <w:i/>
          <w:sz w:val="22"/>
          <w:szCs w:val="22"/>
        </w:rPr>
        <w:t xml:space="preserve"> and Skills</w:t>
      </w:r>
    </w:p>
    <w:p w:rsidR="007A44DF" w:rsidRPr="00460EB4" w:rsidRDefault="007A44DF" w:rsidP="00E06F6E">
      <w:pPr>
        <w:numPr>
          <w:ilvl w:val="0"/>
          <w:numId w:val="31"/>
        </w:numPr>
        <w:spacing w:line="360" w:lineRule="auto"/>
        <w:rPr>
          <w:rFonts w:ascii="Arial" w:hAnsi="Arial" w:cs="Arial"/>
          <w:i/>
          <w:sz w:val="22"/>
          <w:szCs w:val="22"/>
        </w:rPr>
      </w:pPr>
      <w:r w:rsidRPr="00460EB4">
        <w:rPr>
          <w:rFonts w:ascii="Arial" w:hAnsi="Arial" w:cs="Arial"/>
          <w:i/>
          <w:sz w:val="22"/>
          <w:szCs w:val="22"/>
        </w:rPr>
        <w:t>Optimum Leadership structures</w:t>
      </w:r>
    </w:p>
    <w:p w:rsidR="007A44DF" w:rsidRPr="00460EB4" w:rsidRDefault="007A44DF" w:rsidP="00E06F6E">
      <w:pPr>
        <w:numPr>
          <w:ilvl w:val="0"/>
          <w:numId w:val="31"/>
        </w:numPr>
        <w:spacing w:line="360" w:lineRule="auto"/>
        <w:rPr>
          <w:rFonts w:ascii="Arial" w:hAnsi="Arial" w:cs="Arial"/>
          <w:i/>
          <w:sz w:val="22"/>
          <w:szCs w:val="22"/>
        </w:rPr>
      </w:pPr>
      <w:r w:rsidRPr="00460EB4">
        <w:rPr>
          <w:rFonts w:ascii="Arial" w:hAnsi="Arial" w:cs="Arial"/>
          <w:i/>
          <w:sz w:val="22"/>
          <w:szCs w:val="22"/>
        </w:rPr>
        <w:t>Partnership Working</w:t>
      </w:r>
    </w:p>
    <w:p w:rsidR="00941C48" w:rsidRPr="00460EB4" w:rsidRDefault="00D870AE" w:rsidP="00941C48">
      <w:pPr>
        <w:numPr>
          <w:ilvl w:val="0"/>
          <w:numId w:val="31"/>
        </w:numPr>
        <w:spacing w:line="360" w:lineRule="auto"/>
        <w:rPr>
          <w:rFonts w:ascii="Arial" w:hAnsi="Arial" w:cs="Arial"/>
          <w:i/>
          <w:sz w:val="22"/>
          <w:szCs w:val="22"/>
        </w:rPr>
      </w:pPr>
      <w:r w:rsidRPr="00460EB4">
        <w:rPr>
          <w:rFonts w:ascii="Arial" w:hAnsi="Arial" w:cs="Arial"/>
          <w:i/>
          <w:sz w:val="22"/>
          <w:szCs w:val="22"/>
        </w:rPr>
        <w:t>Flexibility</w:t>
      </w:r>
      <w:r w:rsidR="007A44DF" w:rsidRPr="00460EB4">
        <w:rPr>
          <w:rFonts w:ascii="Arial" w:hAnsi="Arial" w:cs="Arial"/>
          <w:i/>
          <w:sz w:val="22"/>
          <w:szCs w:val="22"/>
        </w:rPr>
        <w:t xml:space="preserve"> and Mobility</w:t>
      </w:r>
    </w:p>
    <w:p w:rsidR="00A65785" w:rsidRPr="00460EB4" w:rsidRDefault="00A65785" w:rsidP="00A65785">
      <w:pPr>
        <w:numPr>
          <w:ilvl w:val="0"/>
          <w:numId w:val="31"/>
        </w:numPr>
        <w:spacing w:line="360" w:lineRule="auto"/>
        <w:rPr>
          <w:rFonts w:ascii="Arial" w:hAnsi="Arial" w:cs="Arial"/>
          <w:i/>
          <w:sz w:val="22"/>
          <w:szCs w:val="22"/>
        </w:rPr>
      </w:pPr>
      <w:r w:rsidRPr="00460EB4">
        <w:rPr>
          <w:rFonts w:ascii="Arial" w:hAnsi="Arial" w:cs="Arial"/>
          <w:i/>
          <w:sz w:val="22"/>
          <w:szCs w:val="22"/>
        </w:rPr>
        <w:t>Performance Culture</w:t>
      </w:r>
    </w:p>
    <w:p w:rsidR="00A65785" w:rsidRPr="00460EB4" w:rsidRDefault="00A65785" w:rsidP="00A65785">
      <w:pPr>
        <w:spacing w:line="360" w:lineRule="auto"/>
        <w:rPr>
          <w:rFonts w:ascii="Arial" w:hAnsi="Arial" w:cs="Arial"/>
          <w:i/>
          <w:sz w:val="22"/>
          <w:szCs w:val="22"/>
        </w:rPr>
      </w:pPr>
    </w:p>
    <w:p w:rsidR="00A65785" w:rsidRPr="00460EB4" w:rsidRDefault="00E06F6E" w:rsidP="00CF02A1">
      <w:pPr>
        <w:numPr>
          <w:ilvl w:val="0"/>
          <w:numId w:val="3"/>
        </w:numPr>
        <w:spacing w:line="360" w:lineRule="auto"/>
        <w:rPr>
          <w:rFonts w:ascii="Arial" w:hAnsi="Arial" w:cs="Arial"/>
          <w:b/>
          <w:sz w:val="22"/>
          <w:szCs w:val="22"/>
        </w:rPr>
      </w:pPr>
      <w:r w:rsidRPr="00460EB4">
        <w:rPr>
          <w:rFonts w:ascii="Arial" w:hAnsi="Arial" w:cs="Arial"/>
          <w:b/>
          <w:sz w:val="22"/>
          <w:szCs w:val="22"/>
        </w:rPr>
        <w:t xml:space="preserve"> </w:t>
      </w:r>
      <w:r w:rsidR="00A65785" w:rsidRPr="00460EB4">
        <w:rPr>
          <w:rFonts w:ascii="Arial" w:hAnsi="Arial" w:cs="Arial"/>
          <w:b/>
          <w:sz w:val="22"/>
          <w:szCs w:val="22"/>
        </w:rPr>
        <w:tab/>
        <w:t xml:space="preserve">Financial Implications </w:t>
      </w:r>
    </w:p>
    <w:p w:rsidR="00A65785" w:rsidRPr="00460EB4" w:rsidRDefault="00A65785" w:rsidP="00A65785">
      <w:pPr>
        <w:spacing w:line="360" w:lineRule="auto"/>
        <w:ind w:left="720"/>
        <w:rPr>
          <w:rFonts w:ascii="Arial" w:hAnsi="Arial" w:cs="Arial"/>
          <w:i/>
          <w:sz w:val="22"/>
          <w:szCs w:val="22"/>
        </w:rPr>
      </w:pPr>
      <w:r w:rsidRPr="00460EB4">
        <w:rPr>
          <w:rFonts w:ascii="Arial" w:hAnsi="Arial" w:cs="Arial"/>
          <w:i/>
          <w:sz w:val="22"/>
          <w:szCs w:val="22"/>
        </w:rPr>
        <w:t>Detail the financial implications of the plan now and in the future.</w:t>
      </w:r>
    </w:p>
    <w:p w:rsidR="00A65785" w:rsidRPr="00460EB4" w:rsidRDefault="00A65785" w:rsidP="00A65785">
      <w:pPr>
        <w:spacing w:line="360" w:lineRule="auto"/>
        <w:ind w:left="360"/>
        <w:rPr>
          <w:rFonts w:ascii="Arial" w:hAnsi="Arial" w:cs="Arial"/>
          <w:b/>
          <w:sz w:val="22"/>
          <w:szCs w:val="22"/>
        </w:rPr>
      </w:pPr>
    </w:p>
    <w:p w:rsidR="00941C48" w:rsidRPr="00460EB4" w:rsidRDefault="00A65785" w:rsidP="00A65785">
      <w:pPr>
        <w:numPr>
          <w:ilvl w:val="0"/>
          <w:numId w:val="3"/>
        </w:numPr>
        <w:spacing w:line="360" w:lineRule="auto"/>
        <w:rPr>
          <w:rFonts w:ascii="Arial" w:hAnsi="Arial" w:cs="Arial"/>
          <w:b/>
          <w:sz w:val="22"/>
          <w:szCs w:val="22"/>
        </w:rPr>
      </w:pPr>
      <w:r w:rsidRPr="00460EB4">
        <w:rPr>
          <w:rFonts w:ascii="Arial" w:hAnsi="Arial" w:cs="Arial"/>
          <w:b/>
          <w:sz w:val="22"/>
          <w:szCs w:val="22"/>
        </w:rPr>
        <w:t xml:space="preserve">     </w:t>
      </w:r>
      <w:r w:rsidR="00371F28" w:rsidRPr="00460EB4">
        <w:rPr>
          <w:rFonts w:ascii="Arial" w:hAnsi="Arial" w:cs="Arial"/>
          <w:b/>
          <w:sz w:val="22"/>
          <w:szCs w:val="22"/>
        </w:rPr>
        <w:t>Strategic w</w:t>
      </w:r>
      <w:r w:rsidR="00F744D6" w:rsidRPr="00460EB4">
        <w:rPr>
          <w:rFonts w:ascii="Arial" w:hAnsi="Arial" w:cs="Arial"/>
          <w:b/>
          <w:sz w:val="22"/>
          <w:szCs w:val="22"/>
        </w:rPr>
        <w:t>orkforce development action p</w:t>
      </w:r>
      <w:r w:rsidR="00EC30EB" w:rsidRPr="00460EB4">
        <w:rPr>
          <w:rFonts w:ascii="Arial" w:hAnsi="Arial" w:cs="Arial"/>
          <w:b/>
          <w:sz w:val="22"/>
          <w:szCs w:val="22"/>
        </w:rPr>
        <w:t>lan</w:t>
      </w:r>
    </w:p>
    <w:p w:rsidR="00394C13" w:rsidRPr="00460EB4" w:rsidRDefault="00941C48" w:rsidP="00EB3F71">
      <w:pPr>
        <w:spacing w:line="360" w:lineRule="auto"/>
        <w:ind w:left="720"/>
        <w:rPr>
          <w:rFonts w:ascii="Arial" w:hAnsi="Arial" w:cs="Arial"/>
          <w:i/>
          <w:sz w:val="22"/>
          <w:szCs w:val="22"/>
        </w:rPr>
      </w:pPr>
      <w:r w:rsidRPr="00460EB4">
        <w:rPr>
          <w:rFonts w:ascii="Arial" w:hAnsi="Arial" w:cs="Arial"/>
          <w:i/>
          <w:sz w:val="22"/>
          <w:szCs w:val="22"/>
        </w:rPr>
        <w:t>Detail the actions that are to be taken to meet the current and future workforce needs</w:t>
      </w:r>
      <w:r w:rsidR="00394C13" w:rsidRPr="00460EB4">
        <w:rPr>
          <w:rFonts w:ascii="Arial" w:hAnsi="Arial" w:cs="Arial"/>
          <w:i/>
          <w:sz w:val="22"/>
          <w:szCs w:val="22"/>
        </w:rPr>
        <w:t xml:space="preserve"> and address the gaps</w:t>
      </w:r>
      <w:r w:rsidRPr="00460EB4">
        <w:rPr>
          <w:rFonts w:ascii="Arial" w:hAnsi="Arial" w:cs="Arial"/>
          <w:i/>
          <w:sz w:val="22"/>
          <w:szCs w:val="22"/>
        </w:rPr>
        <w:t>.</w:t>
      </w:r>
      <w:r w:rsidR="00394C13" w:rsidRPr="00460EB4">
        <w:rPr>
          <w:rFonts w:ascii="Arial" w:hAnsi="Arial" w:cs="Arial"/>
          <w:i/>
          <w:sz w:val="22"/>
          <w:szCs w:val="22"/>
        </w:rPr>
        <w:t xml:space="preserve">  </w:t>
      </w:r>
    </w:p>
    <w:p w:rsidR="00EB3F71" w:rsidRPr="00460EB4" w:rsidRDefault="00EB3F71" w:rsidP="00EB3F71">
      <w:pPr>
        <w:spacing w:line="360" w:lineRule="auto"/>
        <w:ind w:left="720"/>
        <w:rPr>
          <w:rFonts w:ascii="Arial" w:hAnsi="Arial" w:cs="Arial"/>
          <w:i/>
          <w:sz w:val="22"/>
          <w:szCs w:val="22"/>
        </w:rPr>
      </w:pPr>
    </w:p>
    <w:p w:rsidR="00941C48" w:rsidRPr="00460EB4" w:rsidRDefault="00A65785" w:rsidP="00941C48">
      <w:pPr>
        <w:spacing w:line="360" w:lineRule="auto"/>
        <w:rPr>
          <w:rFonts w:ascii="Arial" w:hAnsi="Arial" w:cs="Arial"/>
          <w:b/>
          <w:sz w:val="22"/>
          <w:szCs w:val="22"/>
        </w:rPr>
      </w:pPr>
      <w:r w:rsidRPr="00460EB4">
        <w:rPr>
          <w:rFonts w:ascii="Arial" w:hAnsi="Arial" w:cs="Arial"/>
          <w:b/>
          <w:sz w:val="22"/>
          <w:szCs w:val="22"/>
        </w:rPr>
        <w:t>8</w:t>
      </w:r>
      <w:r w:rsidR="00F744D6" w:rsidRPr="00460EB4">
        <w:rPr>
          <w:rFonts w:ascii="Arial" w:hAnsi="Arial" w:cs="Arial"/>
          <w:b/>
          <w:sz w:val="22"/>
          <w:szCs w:val="22"/>
        </w:rPr>
        <w:t xml:space="preserve">.0 </w:t>
      </w:r>
      <w:r w:rsidR="00F744D6" w:rsidRPr="00460EB4">
        <w:rPr>
          <w:rFonts w:ascii="Arial" w:hAnsi="Arial" w:cs="Arial"/>
          <w:b/>
          <w:sz w:val="22"/>
          <w:szCs w:val="22"/>
        </w:rPr>
        <w:tab/>
        <w:t>Monitoring &amp; u</w:t>
      </w:r>
      <w:r w:rsidR="00941C48" w:rsidRPr="00460EB4">
        <w:rPr>
          <w:rFonts w:ascii="Arial" w:hAnsi="Arial" w:cs="Arial"/>
          <w:b/>
          <w:sz w:val="22"/>
          <w:szCs w:val="22"/>
        </w:rPr>
        <w:t>pdating of the plan</w:t>
      </w:r>
    </w:p>
    <w:p w:rsidR="00941C48" w:rsidRPr="00460EB4" w:rsidRDefault="00941C48" w:rsidP="00941C48">
      <w:pPr>
        <w:spacing w:line="360" w:lineRule="auto"/>
        <w:ind w:left="720"/>
        <w:rPr>
          <w:rFonts w:ascii="Arial" w:hAnsi="Arial" w:cs="Arial"/>
          <w:i/>
          <w:sz w:val="22"/>
          <w:szCs w:val="22"/>
        </w:rPr>
      </w:pPr>
      <w:r w:rsidRPr="00460EB4">
        <w:rPr>
          <w:rFonts w:ascii="Arial" w:hAnsi="Arial" w:cs="Arial"/>
          <w:i/>
          <w:sz w:val="22"/>
          <w:szCs w:val="22"/>
        </w:rPr>
        <w:t>Provide a brief explanation as to who will be responsible for the plan’s development, review and implementation.</w:t>
      </w:r>
    </w:p>
    <w:p w:rsidR="00941C48" w:rsidRPr="00460EB4" w:rsidRDefault="00941C48" w:rsidP="00941C48">
      <w:pPr>
        <w:spacing w:line="360" w:lineRule="auto"/>
        <w:ind w:left="720"/>
        <w:rPr>
          <w:rFonts w:ascii="Arial" w:hAnsi="Arial" w:cs="Arial"/>
          <w:b/>
          <w:i/>
          <w:sz w:val="22"/>
          <w:szCs w:val="22"/>
        </w:rPr>
      </w:pPr>
    </w:p>
    <w:p w:rsidR="00941C48" w:rsidRPr="00460EB4" w:rsidRDefault="00A65785" w:rsidP="00941C48">
      <w:pPr>
        <w:spacing w:line="360" w:lineRule="auto"/>
        <w:rPr>
          <w:rFonts w:ascii="Arial" w:hAnsi="Arial" w:cs="Arial"/>
          <w:b/>
          <w:sz w:val="22"/>
          <w:szCs w:val="22"/>
        </w:rPr>
      </w:pPr>
      <w:r w:rsidRPr="00460EB4">
        <w:rPr>
          <w:rFonts w:ascii="Arial" w:hAnsi="Arial" w:cs="Arial"/>
          <w:b/>
          <w:sz w:val="22"/>
          <w:szCs w:val="22"/>
        </w:rPr>
        <w:t>9</w:t>
      </w:r>
      <w:r w:rsidR="00941C48" w:rsidRPr="00460EB4">
        <w:rPr>
          <w:rFonts w:ascii="Arial" w:hAnsi="Arial" w:cs="Arial"/>
          <w:b/>
          <w:sz w:val="22"/>
          <w:szCs w:val="22"/>
        </w:rPr>
        <w:t xml:space="preserve">.0 </w:t>
      </w:r>
      <w:r w:rsidR="00941C48" w:rsidRPr="00460EB4">
        <w:rPr>
          <w:rFonts w:ascii="Arial" w:hAnsi="Arial" w:cs="Arial"/>
          <w:b/>
          <w:sz w:val="22"/>
          <w:szCs w:val="22"/>
        </w:rPr>
        <w:tab/>
        <w:t>Appendices</w:t>
      </w:r>
    </w:p>
    <w:p w:rsidR="00941C48" w:rsidRPr="00460EB4" w:rsidRDefault="00941C48" w:rsidP="00941C48">
      <w:pPr>
        <w:spacing w:line="360" w:lineRule="auto"/>
        <w:ind w:left="720"/>
        <w:rPr>
          <w:rFonts w:ascii="Arial" w:hAnsi="Arial" w:cs="Arial"/>
          <w:i/>
          <w:sz w:val="22"/>
          <w:szCs w:val="22"/>
        </w:rPr>
      </w:pPr>
      <w:r w:rsidRPr="00460EB4">
        <w:rPr>
          <w:rFonts w:ascii="Arial" w:hAnsi="Arial" w:cs="Arial"/>
          <w:i/>
          <w:sz w:val="22"/>
          <w:szCs w:val="22"/>
        </w:rPr>
        <w:t>E.g.</w:t>
      </w:r>
      <w:r w:rsidRPr="00460EB4">
        <w:rPr>
          <w:rFonts w:ascii="Arial" w:hAnsi="Arial" w:cs="Arial"/>
          <w:i/>
          <w:sz w:val="22"/>
          <w:szCs w:val="22"/>
        </w:rPr>
        <w:tab/>
        <w:t>Structure charts</w:t>
      </w:r>
    </w:p>
    <w:p w:rsidR="00941C48" w:rsidRPr="00460EB4" w:rsidRDefault="00941C48" w:rsidP="00941C48">
      <w:pPr>
        <w:spacing w:line="360" w:lineRule="auto"/>
        <w:ind w:left="720" w:firstLine="720"/>
        <w:rPr>
          <w:rFonts w:ascii="Arial" w:hAnsi="Arial" w:cs="Arial"/>
          <w:i/>
          <w:sz w:val="22"/>
          <w:szCs w:val="22"/>
        </w:rPr>
      </w:pPr>
      <w:r w:rsidRPr="00460EB4">
        <w:rPr>
          <w:rFonts w:ascii="Arial" w:hAnsi="Arial" w:cs="Arial"/>
          <w:i/>
          <w:sz w:val="22"/>
          <w:szCs w:val="22"/>
        </w:rPr>
        <w:t xml:space="preserve">Workforce data summaries </w:t>
      </w:r>
    </w:p>
    <w:p w:rsidR="00941C48" w:rsidRPr="00460EB4" w:rsidRDefault="00941C48" w:rsidP="00941C48">
      <w:pPr>
        <w:spacing w:line="360" w:lineRule="auto"/>
        <w:ind w:left="720" w:firstLine="720"/>
        <w:rPr>
          <w:rFonts w:ascii="Arial" w:hAnsi="Arial" w:cs="Arial"/>
          <w:i/>
          <w:sz w:val="22"/>
          <w:szCs w:val="22"/>
        </w:rPr>
      </w:pPr>
      <w:r w:rsidRPr="00460EB4">
        <w:rPr>
          <w:rFonts w:ascii="Arial" w:hAnsi="Arial" w:cs="Arial"/>
          <w:i/>
          <w:sz w:val="22"/>
          <w:szCs w:val="22"/>
        </w:rPr>
        <w:t>L&amp;D plan</w:t>
      </w:r>
    </w:p>
    <w:p w:rsidR="00E06F6E" w:rsidRPr="00460EB4" w:rsidRDefault="00E06F6E" w:rsidP="00941C48">
      <w:pPr>
        <w:spacing w:line="360" w:lineRule="auto"/>
        <w:ind w:left="720" w:firstLine="720"/>
        <w:rPr>
          <w:rFonts w:ascii="Arial" w:hAnsi="Arial" w:cs="Arial"/>
          <w:sz w:val="22"/>
          <w:szCs w:val="22"/>
        </w:rPr>
      </w:pPr>
    </w:p>
    <w:p w:rsidR="007A44DF" w:rsidRPr="00460EB4" w:rsidRDefault="007A44DF" w:rsidP="007A44DF">
      <w:pPr>
        <w:spacing w:line="360" w:lineRule="auto"/>
        <w:rPr>
          <w:rFonts w:ascii="Arial" w:hAnsi="Arial" w:cs="Arial"/>
          <w:b/>
          <w:sz w:val="22"/>
          <w:szCs w:val="22"/>
        </w:rPr>
      </w:pPr>
      <w:r w:rsidRPr="00460EB4">
        <w:rPr>
          <w:rFonts w:ascii="Arial" w:hAnsi="Arial" w:cs="Arial"/>
          <w:b/>
          <w:sz w:val="22"/>
          <w:szCs w:val="22"/>
        </w:rPr>
        <w:t>Key workforce data</w:t>
      </w:r>
    </w:p>
    <w:p w:rsidR="007A44DF" w:rsidRPr="00460EB4" w:rsidRDefault="007A44DF" w:rsidP="007A44DF">
      <w:pPr>
        <w:spacing w:line="360" w:lineRule="auto"/>
        <w:ind w:left="720"/>
        <w:rPr>
          <w:rFonts w:ascii="Arial" w:hAnsi="Arial" w:cs="Arial"/>
          <w:i/>
          <w:sz w:val="22"/>
          <w:szCs w:val="22"/>
        </w:rPr>
      </w:pPr>
      <w:r w:rsidRPr="00460EB4">
        <w:rPr>
          <w:rFonts w:ascii="Arial" w:hAnsi="Arial" w:cs="Arial"/>
          <w:i/>
          <w:sz w:val="22"/>
          <w:szCs w:val="22"/>
        </w:rPr>
        <w:t>Provide brief explanations of what the charts show, highlighting areas of particular concern or interest.</w:t>
      </w:r>
      <w:r w:rsidR="006B6325" w:rsidRPr="00460EB4">
        <w:rPr>
          <w:rFonts w:ascii="Arial" w:hAnsi="Arial" w:cs="Arial"/>
          <w:i/>
          <w:sz w:val="22"/>
          <w:szCs w:val="22"/>
        </w:rPr>
        <w:t xml:space="preserve"> </w:t>
      </w:r>
      <w:proofErr w:type="gramStart"/>
      <w:r w:rsidR="006B6325" w:rsidRPr="00460EB4">
        <w:rPr>
          <w:rFonts w:ascii="Arial" w:hAnsi="Arial" w:cs="Arial"/>
          <w:i/>
          <w:sz w:val="22"/>
          <w:szCs w:val="22"/>
        </w:rPr>
        <w:t>E.g.</w:t>
      </w:r>
      <w:proofErr w:type="gramEnd"/>
    </w:p>
    <w:p w:rsidR="007A44DF" w:rsidRPr="00460EB4" w:rsidRDefault="007A44DF" w:rsidP="00E06F6E">
      <w:pPr>
        <w:numPr>
          <w:ilvl w:val="2"/>
          <w:numId w:val="32"/>
        </w:numPr>
        <w:tabs>
          <w:tab w:val="left" w:pos="1134"/>
        </w:tabs>
        <w:spacing w:line="360" w:lineRule="auto"/>
        <w:ind w:hanging="1309"/>
        <w:rPr>
          <w:rFonts w:ascii="Arial" w:hAnsi="Arial" w:cs="Arial"/>
          <w:i/>
          <w:sz w:val="22"/>
          <w:szCs w:val="22"/>
        </w:rPr>
      </w:pPr>
      <w:r w:rsidRPr="00460EB4">
        <w:rPr>
          <w:rFonts w:ascii="Arial" w:hAnsi="Arial" w:cs="Arial"/>
          <w:i/>
          <w:sz w:val="22"/>
          <w:szCs w:val="22"/>
        </w:rPr>
        <w:t>Chart 1 – Employee numbers</w:t>
      </w:r>
    </w:p>
    <w:p w:rsidR="007A44DF" w:rsidRPr="00460EB4" w:rsidRDefault="007A44DF" w:rsidP="00E06F6E">
      <w:pPr>
        <w:numPr>
          <w:ilvl w:val="2"/>
          <w:numId w:val="32"/>
        </w:numPr>
        <w:spacing w:line="360" w:lineRule="auto"/>
        <w:ind w:left="1134" w:hanging="283"/>
        <w:rPr>
          <w:rFonts w:ascii="Arial" w:hAnsi="Arial" w:cs="Arial"/>
          <w:i/>
          <w:sz w:val="22"/>
          <w:szCs w:val="22"/>
        </w:rPr>
      </w:pPr>
      <w:r w:rsidRPr="00460EB4">
        <w:rPr>
          <w:rFonts w:ascii="Arial" w:hAnsi="Arial" w:cs="Arial"/>
          <w:i/>
          <w:sz w:val="22"/>
          <w:szCs w:val="22"/>
        </w:rPr>
        <w:t>Chart 2 – Gender analysis</w:t>
      </w:r>
    </w:p>
    <w:p w:rsidR="007A44DF" w:rsidRPr="00460EB4" w:rsidRDefault="007A44DF" w:rsidP="00E06F6E">
      <w:pPr>
        <w:numPr>
          <w:ilvl w:val="2"/>
          <w:numId w:val="32"/>
        </w:numPr>
        <w:spacing w:line="360" w:lineRule="auto"/>
        <w:ind w:left="1134" w:hanging="283"/>
        <w:rPr>
          <w:rFonts w:ascii="Arial" w:hAnsi="Arial" w:cs="Arial"/>
          <w:i/>
          <w:sz w:val="22"/>
          <w:szCs w:val="22"/>
        </w:rPr>
      </w:pPr>
      <w:r w:rsidRPr="00460EB4">
        <w:rPr>
          <w:rFonts w:ascii="Arial" w:hAnsi="Arial" w:cs="Arial"/>
          <w:i/>
          <w:sz w:val="22"/>
          <w:szCs w:val="22"/>
        </w:rPr>
        <w:t>Chart 3 – Age analysis</w:t>
      </w:r>
    </w:p>
    <w:p w:rsidR="007A44DF" w:rsidRPr="00460EB4" w:rsidRDefault="007A44DF" w:rsidP="00E06F6E">
      <w:pPr>
        <w:numPr>
          <w:ilvl w:val="2"/>
          <w:numId w:val="32"/>
        </w:numPr>
        <w:spacing w:line="360" w:lineRule="auto"/>
        <w:ind w:left="1134" w:hanging="283"/>
        <w:rPr>
          <w:rFonts w:ascii="Arial" w:hAnsi="Arial" w:cs="Arial"/>
          <w:i/>
          <w:sz w:val="22"/>
          <w:szCs w:val="22"/>
        </w:rPr>
      </w:pPr>
      <w:r w:rsidRPr="00460EB4">
        <w:rPr>
          <w:rFonts w:ascii="Arial" w:hAnsi="Arial" w:cs="Arial"/>
          <w:i/>
          <w:sz w:val="22"/>
          <w:szCs w:val="22"/>
        </w:rPr>
        <w:t>Chart 4 - Ethnicity analysis</w:t>
      </w:r>
    </w:p>
    <w:p w:rsidR="00941C48" w:rsidRPr="00460EB4" w:rsidRDefault="007A44DF" w:rsidP="00941C48">
      <w:pPr>
        <w:numPr>
          <w:ilvl w:val="2"/>
          <w:numId w:val="32"/>
        </w:numPr>
        <w:spacing w:line="360" w:lineRule="auto"/>
        <w:ind w:left="1134" w:hanging="283"/>
        <w:rPr>
          <w:rFonts w:ascii="Arial" w:hAnsi="Arial" w:cs="Arial"/>
          <w:i/>
          <w:sz w:val="22"/>
          <w:szCs w:val="22"/>
        </w:rPr>
      </w:pPr>
      <w:r w:rsidRPr="00460EB4">
        <w:rPr>
          <w:rFonts w:ascii="Arial" w:hAnsi="Arial" w:cs="Arial"/>
          <w:i/>
          <w:sz w:val="22"/>
          <w:szCs w:val="22"/>
        </w:rPr>
        <w:t>Chart 5 – Staff turnover rates</w:t>
      </w:r>
    </w:p>
    <w:sectPr w:rsidR="00941C48" w:rsidRPr="00460EB4" w:rsidSect="00507EB7">
      <w:footerReference w:type="default" r:id="rId20"/>
      <w:pgSz w:w="11906" w:h="16838"/>
      <w:pgMar w:top="1077" w:right="1797" w:bottom="510" w:left="1135" w:header="624" w:footer="140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846" w:rsidRDefault="00FD4846">
      <w:r>
        <w:separator/>
      </w:r>
    </w:p>
  </w:endnote>
  <w:endnote w:type="continuationSeparator" w:id="0">
    <w:p w:rsidR="00FD4846" w:rsidRDefault="00FD48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35" w:rsidRDefault="00477F35" w:rsidP="008B5E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rsidR="00477F35" w:rsidRDefault="00477F35" w:rsidP="00415F2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43C" w:rsidRDefault="009F343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35" w:rsidRDefault="00477F35" w:rsidP="00401B57">
    <w:pPr>
      <w:autoSpaceDE w:val="0"/>
      <w:autoSpaceDN w:val="0"/>
      <w:adjustRightInd w:val="0"/>
      <w:rPr>
        <w:rFonts w:ascii="Arial" w:hAnsi="Arial" w:cs="Arial"/>
        <w:color w:val="808080"/>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32" type="#_x0000_t75" style="position:absolute;margin-left:377.25pt;margin-top:-.75pt;width:96pt;height:46.85pt;z-index:-3" wrapcoords="-84 0 -84 21427 21600 21427 21600 0 -84 0">
          <v:imagedata r:id="rId1" o:title="wcc black hi-res small"/>
          <w10:wrap type="tight"/>
        </v:shape>
      </w:pict>
    </w:r>
    <w:r>
      <w:rPr>
        <w:rFonts w:ascii="Arial" w:hAnsi="Arial" w:cs="Arial"/>
        <w:color w:val="808080"/>
        <w:sz w:val="20"/>
        <w:szCs w:val="20"/>
      </w:rPr>
      <w:t xml:space="preserve">TEAM: Email: </w:t>
    </w:r>
    <w:proofErr w:type="spellStart"/>
    <w:r>
      <w:rPr>
        <w:rFonts w:ascii="Arial" w:hAnsi="Arial" w:cs="Arial"/>
        <w:color w:val="808080"/>
        <w:sz w:val="20"/>
        <w:szCs w:val="20"/>
      </w:rPr>
      <w:t>XXXXXXXXXXX@South</w:t>
    </w:r>
    <w:proofErr w:type="spellEnd"/>
    <w:r>
      <w:rPr>
        <w:rFonts w:ascii="Arial" w:hAnsi="Arial" w:cs="Arial"/>
        <w:color w:val="808080"/>
        <w:sz w:val="20"/>
        <w:szCs w:val="20"/>
      </w:rPr>
      <w:t xml:space="preserve"> Lanarkshire.gov.uk Tel: XXXXXXXXXXX</w:t>
    </w:r>
  </w:p>
  <w:p w:rsidR="00477F35" w:rsidRDefault="00477F35" w:rsidP="00401B57">
    <w:pPr>
      <w:autoSpaceDE w:val="0"/>
      <w:autoSpaceDN w:val="0"/>
      <w:adjustRightInd w:val="0"/>
      <w:rPr>
        <w:rFonts w:ascii="Arial" w:hAnsi="Arial" w:cs="Arial"/>
        <w:color w:val="808080"/>
        <w:sz w:val="20"/>
        <w:szCs w:val="20"/>
      </w:rPr>
    </w:pPr>
    <w:r>
      <w:rPr>
        <w:rFonts w:ascii="Arial" w:hAnsi="Arial" w:cs="Arial"/>
        <w:color w:val="808080"/>
        <w:sz w:val="20"/>
        <w:szCs w:val="20"/>
      </w:rPr>
      <w:t>Workforce Planning Toolkit, Version 1, January 2013</w:t>
    </w:r>
  </w:p>
  <w:p w:rsidR="00477F35" w:rsidRDefault="00477F3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35" w:rsidRDefault="00477F35" w:rsidP="00415F2E">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35" w:rsidRDefault="00477F35" w:rsidP="005D4DD2">
    <w:pPr>
      <w:autoSpaceDE w:val="0"/>
      <w:autoSpaceDN w:val="0"/>
      <w:adjustRightInd w:val="0"/>
      <w:rPr>
        <w:rFonts w:ascii="Arial" w:hAnsi="Arial" w:cs="Arial"/>
        <w:color w:val="808080"/>
        <w:sz w:val="20"/>
        <w:szCs w:val="20"/>
      </w:rPr>
    </w:pPr>
  </w:p>
  <w:p w:rsidR="00477F35" w:rsidRDefault="00477F35">
    <w:pPr>
      <w:pStyle w:val="Foo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37" type="#_x0000_t75" style="position:absolute;margin-left:345.5pt;margin-top:.15pt;width:96pt;height:46.85pt;z-index:-2" wrapcoords="-84 0 -84 21427 21600 21427 21600 0 -84 0">
          <v:imagedata r:id="rId1" o:title="wcc black hi-res small"/>
          <w10:wrap type="through"/>
        </v:shape>
      </w:pict>
    </w:r>
    <w:r>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139" type="#_x0000_t176" style="position:absolute;margin-left:531.35pt;margin-top:789pt;width:40.35pt;height:34.75pt;z-index: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" filled="f" fillcolor="#5c83b4" stroked="f" strokecolor="#737373">
          <v:textbox style="mso-next-textbox:#_x0000_s2139">
            <w:txbxContent>
              <w:p w:rsidR="00477F35" w:rsidRDefault="00477F35" w:rsidP="005D4DD2">
                <w:pPr>
                  <w:pStyle w:val="Footer"/>
                  <w:pBdr>
                    <w:top w:val="single" w:sz="12" w:space="1" w:color="9BBB59"/>
                    <w:bottom w:val="single" w:sz="48" w:space="1" w:color="9BBB59"/>
                  </w:pBdr>
                  <w:jc w:val="center"/>
                  <w:rPr>
                    <w:sz w:val="28"/>
                    <w:szCs w:val="28"/>
                  </w:rPr>
                </w:pPr>
                <w:r>
                  <w:rPr>
                    <w:sz w:val="22"/>
                    <w:szCs w:val="22"/>
                  </w:rPr>
                  <w:fldChar w:fldCharType="begin"/>
                </w:r>
                <w:r>
                  <w:instrText xml:space="preserve"> PAGE    \* MERGEFORMAT </w:instrText>
                </w:r>
                <w:r>
                  <w:rPr>
                    <w:sz w:val="22"/>
                    <w:szCs w:val="22"/>
                  </w:rPr>
                  <w:fldChar w:fldCharType="separate"/>
                </w:r>
                <w:r w:rsidRPr="00821030">
                  <w:rPr>
                    <w:noProof/>
                    <w:sz w:val="28"/>
                    <w:szCs w:val="28"/>
                  </w:rPr>
                  <w:t>1</w:t>
                </w:r>
                <w:r>
                  <w:rPr>
                    <w:noProof/>
                    <w:sz w:val="28"/>
                    <w:szCs w:val="28"/>
                  </w:rPr>
                  <w:fldChar w:fldCharType="end"/>
                </w:r>
              </w:p>
            </w:txbxContent>
          </v:textbox>
          <w10:wrap anchorx="margin" anchory="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35" w:rsidRDefault="00477F35" w:rsidP="00415F2E">
    <w:pPr>
      <w:pStyle w:val="Footer"/>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35" w:rsidRDefault="00477F35" w:rsidP="00415F2E">
    <w:pPr>
      <w:pStyle w:val="Footer"/>
      <w:ind w:right="360"/>
    </w:pPr>
    <w:r>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 o:spid="_x0000_s2125" type="#_x0000_t176" style="position:absolute;margin-left:530.2pt;margin-top:793.25pt;width:40.35pt;height:34.75pt;z-index: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" filled="f" fillcolor="#5c83b4" stroked="f" strokecolor="#737373">
          <v:textbox style="mso-next-textbox:#AutoShape 13">
            <w:txbxContent>
              <w:p w:rsidR="00477F35" w:rsidRPr="009308C4" w:rsidRDefault="00477F35" w:rsidP="009308C4">
                <w:pPr>
                  <w:rPr>
                    <w:szCs w:val="28"/>
                  </w:rPr>
                </w:pPr>
              </w:p>
            </w:txbxContent>
          </v:textbox>
          <w10:wrap anchorx="margin" anchory="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35" w:rsidRDefault="00477F35" w:rsidP="00415F2E">
    <w:pPr>
      <w:pStyle w:val="Footer"/>
      <w:ind w:right="360"/>
    </w:pPr>
    <w:r>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127" type="#_x0000_t176" style="position:absolute;margin-left:794.8pt;margin-top:533pt;width:40.35pt;height:34.75pt;z-index: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" filled="f" fillcolor="#5c83b4" stroked="f" strokecolor="#737373">
          <v:textbox style="mso-next-textbox:#_x0000_s2127">
            <w:txbxContent>
              <w:p w:rsidR="00477F35" w:rsidRPr="003A4365" w:rsidRDefault="00477F35" w:rsidP="003A4365">
                <w:pPr>
                  <w:rPr>
                    <w:szCs w:val="28"/>
                  </w:rPr>
                </w:pPr>
              </w:p>
            </w:txbxContent>
          </v:textbox>
          <w10:wrap anchorx="margin" anchory="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35" w:rsidRDefault="00477F35" w:rsidP="00415F2E">
    <w:pPr>
      <w:pStyle w:val="Footer"/>
      <w:ind w:right="360"/>
    </w:pPr>
    <w:r>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130" type="#_x0000_t176" style="position:absolute;margin-left:530.2pt;margin-top:782.6pt;width:40.35pt;height:34.75pt;z-index: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" filled="f" fillcolor="#5c83b4" stroked="f" strokecolor="#737373">
          <v:textbox>
            <w:txbxContent>
              <w:p w:rsidR="00477F35" w:rsidRPr="009308C4" w:rsidRDefault="00477F35" w:rsidP="009308C4">
                <w:pPr>
                  <w:rPr>
                    <w:szCs w:val="28"/>
                  </w:rPr>
                </w:pPr>
              </w:p>
            </w:txbxContent>
          </v:textbox>
          <w10:wrap anchorx="margin" anchory="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846" w:rsidRDefault="00FD4846">
      <w:r>
        <w:separator/>
      </w:r>
    </w:p>
  </w:footnote>
  <w:footnote w:type="continuationSeparator" w:id="0">
    <w:p w:rsidR="00FD4846" w:rsidRDefault="00FD4846">
      <w:r>
        <w:continuationSeparator/>
      </w:r>
    </w:p>
  </w:footnote>
  <w:footnote w:id="1">
    <w:p w:rsidR="00477F35" w:rsidRDefault="00477F35">
      <w:pPr>
        <w:pStyle w:val="FootnoteText"/>
      </w:pPr>
      <w:r>
        <w:rPr>
          <w:rStyle w:val="FootnoteReference"/>
        </w:rPr>
        <w:footnoteRef/>
      </w:r>
      <w:r>
        <w:t xml:space="preserve"> CIPD Guide 2010, Workforce Planning: Right People, right time, right skills</w:t>
      </w:r>
    </w:p>
  </w:footnote>
  <w:footnote w:id="2">
    <w:p w:rsidR="00477F35" w:rsidRDefault="00477F35">
      <w:pPr>
        <w:pStyle w:val="FootnoteText"/>
      </w:pPr>
      <w:r>
        <w:rPr>
          <w:rStyle w:val="FootnoteReference"/>
        </w:rPr>
        <w:footnoteRef/>
      </w:r>
      <w:r>
        <w:t xml:space="preserve"> Public Sector People Managers Association and Institute for Employment Studies; </w:t>
      </w:r>
      <w:proofErr w:type="gramStart"/>
      <w:r>
        <w:t>The</w:t>
      </w:r>
      <w:proofErr w:type="gramEnd"/>
      <w:r>
        <w:t xml:space="preserve"> business-workforce dialogue.</w:t>
      </w:r>
    </w:p>
  </w:footnote>
  <w:footnote w:id="3">
    <w:p w:rsidR="00280FE4" w:rsidRDefault="00280FE4">
      <w:pPr>
        <w:pStyle w:val="FootnoteText"/>
      </w:pPr>
      <w:r>
        <w:rPr>
          <w:rStyle w:val="FootnoteReference"/>
        </w:rPr>
        <w:footnoteRef/>
      </w:r>
      <w:r>
        <w:t xml:space="preserve"> </w:t>
      </w:r>
      <w:r w:rsidRPr="00E06DF2">
        <w:t>South Lanarkshire Council, Central Research Unit, Statistical Information Portal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43C" w:rsidRDefault="009F34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35" w:rsidRDefault="00477F35">
    <w:pPr>
      <w:pStyle w:val="Header"/>
    </w:pPr>
  </w:p>
  <w:p w:rsidR="00477F35" w:rsidRDefault="00477F35"/>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35" w:rsidRPr="00D2647A" w:rsidRDefault="00477F35" w:rsidP="00EE10C2">
    <w:pPr>
      <w:pStyle w:val="Header"/>
      <w:jc w:val="center"/>
      <w:rPr>
        <w:rFonts w:ascii="Arial" w:hAnsi="Arial" w:cs="Arial"/>
      </w:rPr>
    </w:pPr>
    <w:r>
      <w:rPr>
        <w:rFonts w:ascii="Arial" w:hAnsi="Arial" w:cs="Arial"/>
      </w:rPr>
      <w:t>South Lanarkshire</w:t>
    </w:r>
    <w:r w:rsidRPr="00D2647A">
      <w:rPr>
        <w:rFonts w:ascii="Arial" w:hAnsi="Arial" w:cs="Arial"/>
      </w:rPr>
      <w:t xml:space="preserve"> County Council</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35" w:rsidRPr="00D2647A" w:rsidRDefault="00477F35" w:rsidP="00EE10C2">
    <w:pPr>
      <w:pStyle w:val="Header"/>
      <w:jc w:val="cent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0289F"/>
    <w:multiLevelType w:val="hybridMultilevel"/>
    <w:tmpl w:val="0786E66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nsid w:val="073819C8"/>
    <w:multiLevelType w:val="hybridMultilevel"/>
    <w:tmpl w:val="A4001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3E1450"/>
    <w:multiLevelType w:val="hybridMultilevel"/>
    <w:tmpl w:val="06B0D7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B446D18"/>
    <w:multiLevelType w:val="hybridMultilevel"/>
    <w:tmpl w:val="DF30E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7B4BB7"/>
    <w:multiLevelType w:val="hybridMultilevel"/>
    <w:tmpl w:val="C6DEC8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0FDF0CB7"/>
    <w:multiLevelType w:val="hybridMultilevel"/>
    <w:tmpl w:val="E534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7D2A0F"/>
    <w:multiLevelType w:val="hybridMultilevel"/>
    <w:tmpl w:val="A992E2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1AE16DD8"/>
    <w:multiLevelType w:val="hybridMultilevel"/>
    <w:tmpl w:val="A4F84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0E17DB"/>
    <w:multiLevelType w:val="hybridMultilevel"/>
    <w:tmpl w:val="A3A8E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EA608A6"/>
    <w:multiLevelType w:val="multilevel"/>
    <w:tmpl w:val="E8164C84"/>
    <w:lvl w:ilvl="0">
      <w:start w:val="6"/>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nsid w:val="1EFD0117"/>
    <w:multiLevelType w:val="hybridMultilevel"/>
    <w:tmpl w:val="07A0C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23922E6"/>
    <w:multiLevelType w:val="hybridMultilevel"/>
    <w:tmpl w:val="18221176"/>
    <w:lvl w:ilvl="0" w:tplc="D0A6EE5E">
      <w:start w:val="1"/>
      <w:numFmt w:val="bullet"/>
      <w:lvlText w:val=""/>
      <w:lvlJc w:val="left"/>
      <w:pPr>
        <w:ind w:left="576" w:hanging="216"/>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620196"/>
    <w:multiLevelType w:val="hybridMultilevel"/>
    <w:tmpl w:val="E76A9460"/>
    <w:lvl w:ilvl="0" w:tplc="A1B4E2B8">
      <w:start w:val="1"/>
      <w:numFmt w:val="bullet"/>
      <w:lvlText w:val=""/>
      <w:lvlJc w:val="left"/>
      <w:pPr>
        <w:ind w:left="360" w:firstLine="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324176"/>
    <w:multiLevelType w:val="hybridMultilevel"/>
    <w:tmpl w:val="5BD0C18C"/>
    <w:lvl w:ilvl="0" w:tplc="A5183220">
      <w:numFmt w:val="bullet"/>
      <w:lvlText w:val="•"/>
      <w:lvlJc w:val="left"/>
      <w:pPr>
        <w:ind w:left="927" w:hanging="360"/>
      </w:pPr>
      <w:rPr>
        <w:rFonts w:ascii="Arial" w:eastAsia="Times New Roman" w:hAnsi="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2EBC2F81"/>
    <w:multiLevelType w:val="hybridMultilevel"/>
    <w:tmpl w:val="661A53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F6743FE"/>
    <w:multiLevelType w:val="hybridMultilevel"/>
    <w:tmpl w:val="49AEE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4D04F3F"/>
    <w:multiLevelType w:val="hybridMultilevel"/>
    <w:tmpl w:val="53A42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5EF42B8"/>
    <w:multiLevelType w:val="hybridMultilevel"/>
    <w:tmpl w:val="301CF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FE0E11"/>
    <w:multiLevelType w:val="hybridMultilevel"/>
    <w:tmpl w:val="DDE4FE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7444DD"/>
    <w:multiLevelType w:val="hybridMultilevel"/>
    <w:tmpl w:val="167E3012"/>
    <w:lvl w:ilvl="0" w:tplc="0DC48B6E">
      <w:start w:val="1"/>
      <w:numFmt w:val="bullet"/>
      <w:lvlText w:val=""/>
      <w:lvlJc w:val="left"/>
      <w:pPr>
        <w:ind w:left="792" w:hanging="432"/>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2E473A"/>
    <w:multiLevelType w:val="hybridMultilevel"/>
    <w:tmpl w:val="7A26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04A20A1"/>
    <w:multiLevelType w:val="hybridMultilevel"/>
    <w:tmpl w:val="D7E65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0757F1E"/>
    <w:multiLevelType w:val="hybridMultilevel"/>
    <w:tmpl w:val="C772F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4454F73"/>
    <w:multiLevelType w:val="hybridMultilevel"/>
    <w:tmpl w:val="86CCA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5464690"/>
    <w:multiLevelType w:val="hybridMultilevel"/>
    <w:tmpl w:val="AFBA05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5FA448C"/>
    <w:multiLevelType w:val="hybridMultilevel"/>
    <w:tmpl w:val="C458E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6BC671E"/>
    <w:multiLevelType w:val="hybridMultilevel"/>
    <w:tmpl w:val="791CCA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487B4C3B"/>
    <w:multiLevelType w:val="hybridMultilevel"/>
    <w:tmpl w:val="728E3EDC"/>
    <w:lvl w:ilvl="0" w:tplc="B40493FC">
      <w:start w:val="1"/>
      <w:numFmt w:val="bullet"/>
      <w:lvlText w:val=""/>
      <w:lvlJc w:val="left"/>
      <w:pPr>
        <w:ind w:left="432" w:hanging="72"/>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8B15F8E"/>
    <w:multiLevelType w:val="hybridMultilevel"/>
    <w:tmpl w:val="6A28044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nsid w:val="4E26567C"/>
    <w:multiLevelType w:val="hybridMultilevel"/>
    <w:tmpl w:val="87401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F677534"/>
    <w:multiLevelType w:val="hybridMultilevel"/>
    <w:tmpl w:val="E24C16A6"/>
    <w:lvl w:ilvl="0" w:tplc="51F461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4F844422"/>
    <w:multiLevelType w:val="multilevel"/>
    <w:tmpl w:val="CADE5780"/>
    <w:lvl w:ilvl="0">
      <w:start w:val="2"/>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2">
    <w:nsid w:val="4FD601BE"/>
    <w:multiLevelType w:val="hybridMultilevel"/>
    <w:tmpl w:val="FB94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1B54E5F"/>
    <w:multiLevelType w:val="hybridMultilevel"/>
    <w:tmpl w:val="8F2896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3D255D0"/>
    <w:multiLevelType w:val="hybridMultilevel"/>
    <w:tmpl w:val="EA043E1E"/>
    <w:lvl w:ilvl="0" w:tplc="08090009">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nsid w:val="575C3BDE"/>
    <w:multiLevelType w:val="hybridMultilevel"/>
    <w:tmpl w:val="EB26B9F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nsid w:val="594F7544"/>
    <w:multiLevelType w:val="hybridMultilevel"/>
    <w:tmpl w:val="EE6C52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59CF2EDD"/>
    <w:multiLevelType w:val="hybridMultilevel"/>
    <w:tmpl w:val="0706E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C7374AC"/>
    <w:multiLevelType w:val="hybridMultilevel"/>
    <w:tmpl w:val="70143C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5F690958"/>
    <w:multiLevelType w:val="hybridMultilevel"/>
    <w:tmpl w:val="53E022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21F00F5"/>
    <w:multiLevelType w:val="hybridMultilevel"/>
    <w:tmpl w:val="E4E6D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A8253A2"/>
    <w:multiLevelType w:val="hybridMultilevel"/>
    <w:tmpl w:val="48C89A0E"/>
    <w:lvl w:ilvl="0" w:tplc="08090001">
      <w:start w:val="1"/>
      <w:numFmt w:val="bullet"/>
      <w:lvlText w:val=""/>
      <w:lvlJc w:val="left"/>
      <w:pPr>
        <w:ind w:left="2421" w:hanging="360"/>
      </w:pPr>
      <w:rPr>
        <w:rFonts w:ascii="Symbol" w:hAnsi="Symbol" w:hint="default"/>
      </w:rPr>
    </w:lvl>
    <w:lvl w:ilvl="1" w:tplc="08090003">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42">
    <w:nsid w:val="701E7951"/>
    <w:multiLevelType w:val="hybridMultilevel"/>
    <w:tmpl w:val="C3669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1692094"/>
    <w:multiLevelType w:val="hybridMultilevel"/>
    <w:tmpl w:val="1FEC1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A6970F0"/>
    <w:multiLevelType w:val="hybridMultilevel"/>
    <w:tmpl w:val="7D2EB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9"/>
  </w:num>
  <w:num w:numId="4">
    <w:abstractNumId w:val="31"/>
  </w:num>
  <w:num w:numId="5">
    <w:abstractNumId w:val="18"/>
  </w:num>
  <w:num w:numId="6">
    <w:abstractNumId w:val="28"/>
  </w:num>
  <w:num w:numId="7">
    <w:abstractNumId w:val="38"/>
  </w:num>
  <w:num w:numId="8">
    <w:abstractNumId w:val="3"/>
  </w:num>
  <w:num w:numId="9">
    <w:abstractNumId w:val="1"/>
  </w:num>
  <w:num w:numId="10">
    <w:abstractNumId w:val="42"/>
  </w:num>
  <w:num w:numId="11">
    <w:abstractNumId w:val="20"/>
  </w:num>
  <w:num w:numId="12">
    <w:abstractNumId w:val="8"/>
  </w:num>
  <w:num w:numId="13">
    <w:abstractNumId w:val="22"/>
  </w:num>
  <w:num w:numId="14">
    <w:abstractNumId w:val="44"/>
  </w:num>
  <w:num w:numId="15">
    <w:abstractNumId w:val="5"/>
  </w:num>
  <w:num w:numId="16">
    <w:abstractNumId w:val="16"/>
  </w:num>
  <w:num w:numId="17">
    <w:abstractNumId w:val="35"/>
  </w:num>
  <w:num w:numId="18">
    <w:abstractNumId w:val="34"/>
  </w:num>
  <w:num w:numId="19">
    <w:abstractNumId w:val="24"/>
  </w:num>
  <w:num w:numId="20">
    <w:abstractNumId w:val="25"/>
  </w:num>
  <w:num w:numId="21">
    <w:abstractNumId w:val="40"/>
  </w:num>
  <w:num w:numId="22">
    <w:abstractNumId w:val="14"/>
  </w:num>
  <w:num w:numId="23">
    <w:abstractNumId w:val="41"/>
  </w:num>
  <w:num w:numId="24">
    <w:abstractNumId w:val="21"/>
  </w:num>
  <w:num w:numId="25">
    <w:abstractNumId w:val="36"/>
  </w:num>
  <w:num w:numId="26">
    <w:abstractNumId w:val="32"/>
  </w:num>
  <w:num w:numId="27">
    <w:abstractNumId w:val="2"/>
  </w:num>
  <w:num w:numId="28">
    <w:abstractNumId w:val="7"/>
  </w:num>
  <w:num w:numId="29">
    <w:abstractNumId w:val="30"/>
  </w:num>
  <w:num w:numId="30">
    <w:abstractNumId w:val="37"/>
  </w:num>
  <w:num w:numId="31">
    <w:abstractNumId w:val="4"/>
  </w:num>
  <w:num w:numId="32">
    <w:abstractNumId w:val="17"/>
  </w:num>
  <w:num w:numId="33">
    <w:abstractNumId w:val="26"/>
  </w:num>
  <w:num w:numId="34">
    <w:abstractNumId w:val="43"/>
  </w:num>
  <w:num w:numId="35">
    <w:abstractNumId w:val="15"/>
  </w:num>
  <w:num w:numId="36">
    <w:abstractNumId w:val="13"/>
  </w:num>
  <w:num w:numId="37">
    <w:abstractNumId w:val="39"/>
  </w:num>
  <w:num w:numId="38">
    <w:abstractNumId w:val="19"/>
  </w:num>
  <w:num w:numId="39">
    <w:abstractNumId w:val="12"/>
  </w:num>
  <w:num w:numId="40">
    <w:abstractNumId w:val="27"/>
  </w:num>
  <w:num w:numId="41">
    <w:abstractNumId w:val="11"/>
  </w:num>
  <w:num w:numId="42">
    <w:abstractNumId w:val="33"/>
  </w:num>
  <w:num w:numId="43">
    <w:abstractNumId w:val="29"/>
  </w:num>
  <w:num w:numId="44">
    <w:abstractNumId w:val="23"/>
  </w:num>
  <w:num w:numId="45">
    <w:abstractNumId w:val="1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oNotTrackMoves/>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3074" fill="f" fillcolor="white" stroke="f">
      <v:fill color="white" on="f"/>
      <v:stroke on="f"/>
    </o:shapedefaults>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051FA"/>
    <w:rsid w:val="00000A63"/>
    <w:rsid w:val="00006FF2"/>
    <w:rsid w:val="00007EBA"/>
    <w:rsid w:val="000139AA"/>
    <w:rsid w:val="00013C54"/>
    <w:rsid w:val="00014F0F"/>
    <w:rsid w:val="000157D2"/>
    <w:rsid w:val="00020B43"/>
    <w:rsid w:val="0002339C"/>
    <w:rsid w:val="0002340E"/>
    <w:rsid w:val="000420D5"/>
    <w:rsid w:val="00051CFE"/>
    <w:rsid w:val="00064582"/>
    <w:rsid w:val="00071723"/>
    <w:rsid w:val="000769D0"/>
    <w:rsid w:val="00076C4E"/>
    <w:rsid w:val="00080DE5"/>
    <w:rsid w:val="000814FD"/>
    <w:rsid w:val="00082768"/>
    <w:rsid w:val="000A627C"/>
    <w:rsid w:val="000B0CED"/>
    <w:rsid w:val="000C4986"/>
    <w:rsid w:val="000D12B5"/>
    <w:rsid w:val="000D489B"/>
    <w:rsid w:val="000D66A7"/>
    <w:rsid w:val="000D7751"/>
    <w:rsid w:val="000E2D4D"/>
    <w:rsid w:val="000E532A"/>
    <w:rsid w:val="000E6086"/>
    <w:rsid w:val="000F0EE9"/>
    <w:rsid w:val="000F1880"/>
    <w:rsid w:val="000F4DAA"/>
    <w:rsid w:val="00102485"/>
    <w:rsid w:val="00102FD4"/>
    <w:rsid w:val="00106E79"/>
    <w:rsid w:val="001174E4"/>
    <w:rsid w:val="00124FF0"/>
    <w:rsid w:val="001264F7"/>
    <w:rsid w:val="0012766A"/>
    <w:rsid w:val="00127CA3"/>
    <w:rsid w:val="0013356A"/>
    <w:rsid w:val="001501EF"/>
    <w:rsid w:val="00153DC0"/>
    <w:rsid w:val="001542DC"/>
    <w:rsid w:val="00157B45"/>
    <w:rsid w:val="00160353"/>
    <w:rsid w:val="00164956"/>
    <w:rsid w:val="0016495D"/>
    <w:rsid w:val="00164B97"/>
    <w:rsid w:val="001731CC"/>
    <w:rsid w:val="00176A36"/>
    <w:rsid w:val="00176BF8"/>
    <w:rsid w:val="00194A6E"/>
    <w:rsid w:val="00196D66"/>
    <w:rsid w:val="001A57AD"/>
    <w:rsid w:val="001B3B1E"/>
    <w:rsid w:val="001B717B"/>
    <w:rsid w:val="001C0E70"/>
    <w:rsid w:val="001C547E"/>
    <w:rsid w:val="001C7945"/>
    <w:rsid w:val="001D7AE8"/>
    <w:rsid w:val="001E3616"/>
    <w:rsid w:val="001E52DD"/>
    <w:rsid w:val="001F686D"/>
    <w:rsid w:val="001F7A62"/>
    <w:rsid w:val="00214158"/>
    <w:rsid w:val="00216FA2"/>
    <w:rsid w:val="00227DD7"/>
    <w:rsid w:val="00230966"/>
    <w:rsid w:val="002315A9"/>
    <w:rsid w:val="00235492"/>
    <w:rsid w:val="00243E57"/>
    <w:rsid w:val="00244EA6"/>
    <w:rsid w:val="002504C1"/>
    <w:rsid w:val="00252AF2"/>
    <w:rsid w:val="002547DB"/>
    <w:rsid w:val="00260AFA"/>
    <w:rsid w:val="0027122F"/>
    <w:rsid w:val="00271E02"/>
    <w:rsid w:val="00275561"/>
    <w:rsid w:val="00276559"/>
    <w:rsid w:val="00276E15"/>
    <w:rsid w:val="00280FE4"/>
    <w:rsid w:val="00287FE5"/>
    <w:rsid w:val="00295B8F"/>
    <w:rsid w:val="002A1320"/>
    <w:rsid w:val="002A2151"/>
    <w:rsid w:val="002A497A"/>
    <w:rsid w:val="002A757D"/>
    <w:rsid w:val="002B0314"/>
    <w:rsid w:val="002B0EEF"/>
    <w:rsid w:val="002B27EB"/>
    <w:rsid w:val="002B5B98"/>
    <w:rsid w:val="002B6C8D"/>
    <w:rsid w:val="002B7663"/>
    <w:rsid w:val="002C55CF"/>
    <w:rsid w:val="002C60A2"/>
    <w:rsid w:val="002D0FA0"/>
    <w:rsid w:val="002D72BE"/>
    <w:rsid w:val="002D7349"/>
    <w:rsid w:val="002F19EA"/>
    <w:rsid w:val="002F2328"/>
    <w:rsid w:val="002F5C8E"/>
    <w:rsid w:val="002F653C"/>
    <w:rsid w:val="002F6D0B"/>
    <w:rsid w:val="002F73E2"/>
    <w:rsid w:val="00303AEE"/>
    <w:rsid w:val="00303B0E"/>
    <w:rsid w:val="00307C48"/>
    <w:rsid w:val="0031305D"/>
    <w:rsid w:val="003131A6"/>
    <w:rsid w:val="00313414"/>
    <w:rsid w:val="003146DC"/>
    <w:rsid w:val="00316214"/>
    <w:rsid w:val="00320E29"/>
    <w:rsid w:val="003224DC"/>
    <w:rsid w:val="00322EFD"/>
    <w:rsid w:val="0032358E"/>
    <w:rsid w:val="0032579C"/>
    <w:rsid w:val="003265A7"/>
    <w:rsid w:val="003313DE"/>
    <w:rsid w:val="003353DB"/>
    <w:rsid w:val="003434AE"/>
    <w:rsid w:val="003441A0"/>
    <w:rsid w:val="00346772"/>
    <w:rsid w:val="00350289"/>
    <w:rsid w:val="00350A88"/>
    <w:rsid w:val="003512C6"/>
    <w:rsid w:val="00360017"/>
    <w:rsid w:val="003619E0"/>
    <w:rsid w:val="00363CBD"/>
    <w:rsid w:val="00371F28"/>
    <w:rsid w:val="00374DEC"/>
    <w:rsid w:val="00386CC8"/>
    <w:rsid w:val="00387737"/>
    <w:rsid w:val="003925E5"/>
    <w:rsid w:val="00394C13"/>
    <w:rsid w:val="00395B9F"/>
    <w:rsid w:val="003A063C"/>
    <w:rsid w:val="003A1B5A"/>
    <w:rsid w:val="003A4365"/>
    <w:rsid w:val="003A5FD1"/>
    <w:rsid w:val="003B64BA"/>
    <w:rsid w:val="003F01BA"/>
    <w:rsid w:val="003F10F5"/>
    <w:rsid w:val="003F2DE2"/>
    <w:rsid w:val="003F4FB1"/>
    <w:rsid w:val="003F51ED"/>
    <w:rsid w:val="00401B57"/>
    <w:rsid w:val="00405CEF"/>
    <w:rsid w:val="004158E1"/>
    <w:rsid w:val="00415EDF"/>
    <w:rsid w:val="00415F2E"/>
    <w:rsid w:val="004279A1"/>
    <w:rsid w:val="00432E09"/>
    <w:rsid w:val="00437C0F"/>
    <w:rsid w:val="00440363"/>
    <w:rsid w:val="00442E0C"/>
    <w:rsid w:val="00450B05"/>
    <w:rsid w:val="00450BAE"/>
    <w:rsid w:val="0045138E"/>
    <w:rsid w:val="0045258F"/>
    <w:rsid w:val="0045261A"/>
    <w:rsid w:val="00454A07"/>
    <w:rsid w:val="00455F30"/>
    <w:rsid w:val="00456157"/>
    <w:rsid w:val="00457A54"/>
    <w:rsid w:val="00460EB4"/>
    <w:rsid w:val="00474BDF"/>
    <w:rsid w:val="00477F35"/>
    <w:rsid w:val="00485624"/>
    <w:rsid w:val="00486791"/>
    <w:rsid w:val="004900F0"/>
    <w:rsid w:val="00492F5D"/>
    <w:rsid w:val="00494EF6"/>
    <w:rsid w:val="00497B8C"/>
    <w:rsid w:val="004A0D51"/>
    <w:rsid w:val="004A10D6"/>
    <w:rsid w:val="004A12A5"/>
    <w:rsid w:val="004A17B5"/>
    <w:rsid w:val="004A2BB1"/>
    <w:rsid w:val="004A428F"/>
    <w:rsid w:val="004A749E"/>
    <w:rsid w:val="004B4F00"/>
    <w:rsid w:val="004C283A"/>
    <w:rsid w:val="004C72C3"/>
    <w:rsid w:val="004D2DBC"/>
    <w:rsid w:val="004D3B5E"/>
    <w:rsid w:val="004D5199"/>
    <w:rsid w:val="004D7437"/>
    <w:rsid w:val="004E38B9"/>
    <w:rsid w:val="004E394D"/>
    <w:rsid w:val="004E3B95"/>
    <w:rsid w:val="004E619A"/>
    <w:rsid w:val="00507EB7"/>
    <w:rsid w:val="00512C81"/>
    <w:rsid w:val="005160BD"/>
    <w:rsid w:val="0051701D"/>
    <w:rsid w:val="00517812"/>
    <w:rsid w:val="00526AE8"/>
    <w:rsid w:val="00535BD8"/>
    <w:rsid w:val="00536284"/>
    <w:rsid w:val="00536476"/>
    <w:rsid w:val="00541712"/>
    <w:rsid w:val="005417D8"/>
    <w:rsid w:val="0054434D"/>
    <w:rsid w:val="00546F6E"/>
    <w:rsid w:val="0055171E"/>
    <w:rsid w:val="00564FE8"/>
    <w:rsid w:val="00577F8D"/>
    <w:rsid w:val="00580792"/>
    <w:rsid w:val="00583DBC"/>
    <w:rsid w:val="005965AA"/>
    <w:rsid w:val="0059666D"/>
    <w:rsid w:val="005A1EC5"/>
    <w:rsid w:val="005A5119"/>
    <w:rsid w:val="005B6891"/>
    <w:rsid w:val="005C06AD"/>
    <w:rsid w:val="005C1546"/>
    <w:rsid w:val="005C2D08"/>
    <w:rsid w:val="005C74CC"/>
    <w:rsid w:val="005D37B4"/>
    <w:rsid w:val="005D4DD2"/>
    <w:rsid w:val="005D5C59"/>
    <w:rsid w:val="005E0A3F"/>
    <w:rsid w:val="005E7D1C"/>
    <w:rsid w:val="005F511A"/>
    <w:rsid w:val="006002BA"/>
    <w:rsid w:val="00601C92"/>
    <w:rsid w:val="006047CE"/>
    <w:rsid w:val="0060593E"/>
    <w:rsid w:val="00606C23"/>
    <w:rsid w:val="0061079E"/>
    <w:rsid w:val="00611D03"/>
    <w:rsid w:val="00620B20"/>
    <w:rsid w:val="006212E5"/>
    <w:rsid w:val="00627C9C"/>
    <w:rsid w:val="006342F2"/>
    <w:rsid w:val="00647FF6"/>
    <w:rsid w:val="00661F91"/>
    <w:rsid w:val="00667F00"/>
    <w:rsid w:val="006735E5"/>
    <w:rsid w:val="00676B7D"/>
    <w:rsid w:val="00681610"/>
    <w:rsid w:val="00686172"/>
    <w:rsid w:val="00694643"/>
    <w:rsid w:val="006961BB"/>
    <w:rsid w:val="0069703C"/>
    <w:rsid w:val="00697E54"/>
    <w:rsid w:val="006A0FC9"/>
    <w:rsid w:val="006A1C42"/>
    <w:rsid w:val="006A7C37"/>
    <w:rsid w:val="006B6325"/>
    <w:rsid w:val="006C70F4"/>
    <w:rsid w:val="006D0476"/>
    <w:rsid w:val="006D1E87"/>
    <w:rsid w:val="006D2E27"/>
    <w:rsid w:val="006D5B91"/>
    <w:rsid w:val="006E18EB"/>
    <w:rsid w:val="006E7A4A"/>
    <w:rsid w:val="006F1A52"/>
    <w:rsid w:val="006F4192"/>
    <w:rsid w:val="006F421B"/>
    <w:rsid w:val="006F7119"/>
    <w:rsid w:val="00704FE8"/>
    <w:rsid w:val="0071079A"/>
    <w:rsid w:val="007113E5"/>
    <w:rsid w:val="007129BD"/>
    <w:rsid w:val="0071354B"/>
    <w:rsid w:val="007174E9"/>
    <w:rsid w:val="00722FDB"/>
    <w:rsid w:val="007260ED"/>
    <w:rsid w:val="00730550"/>
    <w:rsid w:val="00733AE5"/>
    <w:rsid w:val="00743C6E"/>
    <w:rsid w:val="00743FE7"/>
    <w:rsid w:val="00753441"/>
    <w:rsid w:val="00754128"/>
    <w:rsid w:val="00757702"/>
    <w:rsid w:val="0076541D"/>
    <w:rsid w:val="00770120"/>
    <w:rsid w:val="007747D7"/>
    <w:rsid w:val="00774F20"/>
    <w:rsid w:val="007760E3"/>
    <w:rsid w:val="00776E46"/>
    <w:rsid w:val="007818EC"/>
    <w:rsid w:val="00783073"/>
    <w:rsid w:val="00784AFF"/>
    <w:rsid w:val="00790780"/>
    <w:rsid w:val="00792928"/>
    <w:rsid w:val="00793983"/>
    <w:rsid w:val="007A44DF"/>
    <w:rsid w:val="007B1BD5"/>
    <w:rsid w:val="007B2113"/>
    <w:rsid w:val="007C503D"/>
    <w:rsid w:val="007D20B4"/>
    <w:rsid w:val="007E0CEC"/>
    <w:rsid w:val="007E0DCF"/>
    <w:rsid w:val="007E16A7"/>
    <w:rsid w:val="007E1B1F"/>
    <w:rsid w:val="007E4A24"/>
    <w:rsid w:val="007E5F3A"/>
    <w:rsid w:val="007E6A51"/>
    <w:rsid w:val="007F719B"/>
    <w:rsid w:val="007F72F0"/>
    <w:rsid w:val="0080048C"/>
    <w:rsid w:val="00804265"/>
    <w:rsid w:val="00805092"/>
    <w:rsid w:val="0080592B"/>
    <w:rsid w:val="00810447"/>
    <w:rsid w:val="00811E0F"/>
    <w:rsid w:val="008129DF"/>
    <w:rsid w:val="00821030"/>
    <w:rsid w:val="00822624"/>
    <w:rsid w:val="00823C97"/>
    <w:rsid w:val="00827374"/>
    <w:rsid w:val="00831B3E"/>
    <w:rsid w:val="00841064"/>
    <w:rsid w:val="00842580"/>
    <w:rsid w:val="0084491F"/>
    <w:rsid w:val="008471D0"/>
    <w:rsid w:val="00853BF3"/>
    <w:rsid w:val="00855569"/>
    <w:rsid w:val="0086264F"/>
    <w:rsid w:val="00866444"/>
    <w:rsid w:val="00867CF1"/>
    <w:rsid w:val="00871339"/>
    <w:rsid w:val="008716E6"/>
    <w:rsid w:val="00874980"/>
    <w:rsid w:val="008756DC"/>
    <w:rsid w:val="00876FC8"/>
    <w:rsid w:val="008931F6"/>
    <w:rsid w:val="00893EFF"/>
    <w:rsid w:val="008960CE"/>
    <w:rsid w:val="00896A9C"/>
    <w:rsid w:val="008A1FF4"/>
    <w:rsid w:val="008A7D6D"/>
    <w:rsid w:val="008B08AC"/>
    <w:rsid w:val="008B1AA6"/>
    <w:rsid w:val="008B287C"/>
    <w:rsid w:val="008B4334"/>
    <w:rsid w:val="008B5E95"/>
    <w:rsid w:val="008C389E"/>
    <w:rsid w:val="008C505B"/>
    <w:rsid w:val="008D2D2D"/>
    <w:rsid w:val="008E43B5"/>
    <w:rsid w:val="008E53B1"/>
    <w:rsid w:val="008E5FD6"/>
    <w:rsid w:val="008F0B6F"/>
    <w:rsid w:val="008F564A"/>
    <w:rsid w:val="008F702D"/>
    <w:rsid w:val="00904B84"/>
    <w:rsid w:val="009051FA"/>
    <w:rsid w:val="00910D94"/>
    <w:rsid w:val="00910ED6"/>
    <w:rsid w:val="00913897"/>
    <w:rsid w:val="009153F6"/>
    <w:rsid w:val="00917BB5"/>
    <w:rsid w:val="00921ADF"/>
    <w:rsid w:val="00930080"/>
    <w:rsid w:val="009308C4"/>
    <w:rsid w:val="0093136C"/>
    <w:rsid w:val="00935765"/>
    <w:rsid w:val="00941C48"/>
    <w:rsid w:val="009435EE"/>
    <w:rsid w:val="00950E49"/>
    <w:rsid w:val="00960908"/>
    <w:rsid w:val="00960CE0"/>
    <w:rsid w:val="0096369E"/>
    <w:rsid w:val="00963E9B"/>
    <w:rsid w:val="0096446C"/>
    <w:rsid w:val="0096667D"/>
    <w:rsid w:val="00977B57"/>
    <w:rsid w:val="00991BD8"/>
    <w:rsid w:val="0099470E"/>
    <w:rsid w:val="00995D7D"/>
    <w:rsid w:val="0099735A"/>
    <w:rsid w:val="0099797D"/>
    <w:rsid w:val="009A09C7"/>
    <w:rsid w:val="009A0A8F"/>
    <w:rsid w:val="009A271E"/>
    <w:rsid w:val="009B3FD3"/>
    <w:rsid w:val="009B47DC"/>
    <w:rsid w:val="009C0E15"/>
    <w:rsid w:val="009C5A33"/>
    <w:rsid w:val="009D156B"/>
    <w:rsid w:val="009D2B5E"/>
    <w:rsid w:val="009E0B54"/>
    <w:rsid w:val="009E2166"/>
    <w:rsid w:val="009E2B99"/>
    <w:rsid w:val="009F343C"/>
    <w:rsid w:val="009F3CCA"/>
    <w:rsid w:val="00A11B06"/>
    <w:rsid w:val="00A12ADC"/>
    <w:rsid w:val="00A20E74"/>
    <w:rsid w:val="00A21464"/>
    <w:rsid w:val="00A21C53"/>
    <w:rsid w:val="00A302F4"/>
    <w:rsid w:val="00A326E7"/>
    <w:rsid w:val="00A510C5"/>
    <w:rsid w:val="00A515E3"/>
    <w:rsid w:val="00A6097E"/>
    <w:rsid w:val="00A65785"/>
    <w:rsid w:val="00A65B69"/>
    <w:rsid w:val="00A6728F"/>
    <w:rsid w:val="00A77374"/>
    <w:rsid w:val="00A773D6"/>
    <w:rsid w:val="00A82F2E"/>
    <w:rsid w:val="00A83182"/>
    <w:rsid w:val="00A84F1D"/>
    <w:rsid w:val="00A87602"/>
    <w:rsid w:val="00A90EFD"/>
    <w:rsid w:val="00A9163E"/>
    <w:rsid w:val="00A92680"/>
    <w:rsid w:val="00A92C4A"/>
    <w:rsid w:val="00A947F5"/>
    <w:rsid w:val="00A9559C"/>
    <w:rsid w:val="00A958B2"/>
    <w:rsid w:val="00AA1BF0"/>
    <w:rsid w:val="00AA3743"/>
    <w:rsid w:val="00AA4906"/>
    <w:rsid w:val="00AA62E8"/>
    <w:rsid w:val="00AB1709"/>
    <w:rsid w:val="00AB1E62"/>
    <w:rsid w:val="00AB55D3"/>
    <w:rsid w:val="00AB6F37"/>
    <w:rsid w:val="00AD1101"/>
    <w:rsid w:val="00AD41D6"/>
    <w:rsid w:val="00AD467F"/>
    <w:rsid w:val="00AE0370"/>
    <w:rsid w:val="00AE063D"/>
    <w:rsid w:val="00AE4246"/>
    <w:rsid w:val="00AF4EBD"/>
    <w:rsid w:val="00AF7303"/>
    <w:rsid w:val="00B0389E"/>
    <w:rsid w:val="00B11F90"/>
    <w:rsid w:val="00B146C1"/>
    <w:rsid w:val="00B16CA6"/>
    <w:rsid w:val="00B200F8"/>
    <w:rsid w:val="00B20BE9"/>
    <w:rsid w:val="00B23393"/>
    <w:rsid w:val="00B23959"/>
    <w:rsid w:val="00B361D2"/>
    <w:rsid w:val="00B37C2F"/>
    <w:rsid w:val="00B40890"/>
    <w:rsid w:val="00B4725D"/>
    <w:rsid w:val="00B5727C"/>
    <w:rsid w:val="00B62259"/>
    <w:rsid w:val="00B63CA2"/>
    <w:rsid w:val="00B63DF9"/>
    <w:rsid w:val="00B760BD"/>
    <w:rsid w:val="00B77202"/>
    <w:rsid w:val="00B842EB"/>
    <w:rsid w:val="00B963A4"/>
    <w:rsid w:val="00BA022A"/>
    <w:rsid w:val="00BA42E9"/>
    <w:rsid w:val="00BA5FC5"/>
    <w:rsid w:val="00BA7A20"/>
    <w:rsid w:val="00BB094C"/>
    <w:rsid w:val="00BB15F7"/>
    <w:rsid w:val="00BB17ED"/>
    <w:rsid w:val="00BB1B37"/>
    <w:rsid w:val="00BB2EFD"/>
    <w:rsid w:val="00BB5AD3"/>
    <w:rsid w:val="00BB61A1"/>
    <w:rsid w:val="00BC54C9"/>
    <w:rsid w:val="00BC7ED8"/>
    <w:rsid w:val="00BD65EF"/>
    <w:rsid w:val="00BE0FA1"/>
    <w:rsid w:val="00BE47C7"/>
    <w:rsid w:val="00BF0214"/>
    <w:rsid w:val="00BF4009"/>
    <w:rsid w:val="00BF4474"/>
    <w:rsid w:val="00C01936"/>
    <w:rsid w:val="00C02E83"/>
    <w:rsid w:val="00C03555"/>
    <w:rsid w:val="00C05E6C"/>
    <w:rsid w:val="00C06DBC"/>
    <w:rsid w:val="00C137C0"/>
    <w:rsid w:val="00C14685"/>
    <w:rsid w:val="00C14F6F"/>
    <w:rsid w:val="00C2228A"/>
    <w:rsid w:val="00C25AE5"/>
    <w:rsid w:val="00C278AE"/>
    <w:rsid w:val="00C363EF"/>
    <w:rsid w:val="00C36500"/>
    <w:rsid w:val="00C50335"/>
    <w:rsid w:val="00C51C2C"/>
    <w:rsid w:val="00C5249F"/>
    <w:rsid w:val="00C55080"/>
    <w:rsid w:val="00C560EF"/>
    <w:rsid w:val="00C64B20"/>
    <w:rsid w:val="00C67803"/>
    <w:rsid w:val="00C763F8"/>
    <w:rsid w:val="00C76EEC"/>
    <w:rsid w:val="00C80425"/>
    <w:rsid w:val="00C9227D"/>
    <w:rsid w:val="00C926A6"/>
    <w:rsid w:val="00C95D51"/>
    <w:rsid w:val="00C97520"/>
    <w:rsid w:val="00CB006F"/>
    <w:rsid w:val="00CB1F58"/>
    <w:rsid w:val="00CC2B1A"/>
    <w:rsid w:val="00CD192C"/>
    <w:rsid w:val="00CE09D6"/>
    <w:rsid w:val="00CE0C05"/>
    <w:rsid w:val="00CE215B"/>
    <w:rsid w:val="00CE2C91"/>
    <w:rsid w:val="00CE5C48"/>
    <w:rsid w:val="00CE7C4B"/>
    <w:rsid w:val="00CF02A1"/>
    <w:rsid w:val="00D02BF8"/>
    <w:rsid w:val="00D061CD"/>
    <w:rsid w:val="00D10C8A"/>
    <w:rsid w:val="00D20B8E"/>
    <w:rsid w:val="00D23DED"/>
    <w:rsid w:val="00D240CC"/>
    <w:rsid w:val="00D2647A"/>
    <w:rsid w:val="00D32D5F"/>
    <w:rsid w:val="00D40F35"/>
    <w:rsid w:val="00D4405A"/>
    <w:rsid w:val="00D62894"/>
    <w:rsid w:val="00D63C10"/>
    <w:rsid w:val="00D66028"/>
    <w:rsid w:val="00D72528"/>
    <w:rsid w:val="00D7398B"/>
    <w:rsid w:val="00D73CE9"/>
    <w:rsid w:val="00D7424D"/>
    <w:rsid w:val="00D77A2C"/>
    <w:rsid w:val="00D85457"/>
    <w:rsid w:val="00D870AE"/>
    <w:rsid w:val="00D90129"/>
    <w:rsid w:val="00D90958"/>
    <w:rsid w:val="00D914FE"/>
    <w:rsid w:val="00D94BCB"/>
    <w:rsid w:val="00DA1066"/>
    <w:rsid w:val="00DC4852"/>
    <w:rsid w:val="00DE0C55"/>
    <w:rsid w:val="00DE64E4"/>
    <w:rsid w:val="00DF5302"/>
    <w:rsid w:val="00E0168F"/>
    <w:rsid w:val="00E01770"/>
    <w:rsid w:val="00E0417D"/>
    <w:rsid w:val="00E06DF2"/>
    <w:rsid w:val="00E06F6E"/>
    <w:rsid w:val="00E11570"/>
    <w:rsid w:val="00E203AD"/>
    <w:rsid w:val="00E37B39"/>
    <w:rsid w:val="00E429AA"/>
    <w:rsid w:val="00E534EC"/>
    <w:rsid w:val="00E5356D"/>
    <w:rsid w:val="00E6462C"/>
    <w:rsid w:val="00E6777D"/>
    <w:rsid w:val="00E679BE"/>
    <w:rsid w:val="00E7083D"/>
    <w:rsid w:val="00E70ED3"/>
    <w:rsid w:val="00E738CF"/>
    <w:rsid w:val="00E84D2F"/>
    <w:rsid w:val="00E85D9B"/>
    <w:rsid w:val="00E971FA"/>
    <w:rsid w:val="00EA47C3"/>
    <w:rsid w:val="00EA49D3"/>
    <w:rsid w:val="00EB1FE7"/>
    <w:rsid w:val="00EB3F71"/>
    <w:rsid w:val="00EC2D19"/>
    <w:rsid w:val="00EC30EB"/>
    <w:rsid w:val="00EC34A1"/>
    <w:rsid w:val="00ED1F2B"/>
    <w:rsid w:val="00ED456F"/>
    <w:rsid w:val="00ED5E5D"/>
    <w:rsid w:val="00EE07E3"/>
    <w:rsid w:val="00EE10C2"/>
    <w:rsid w:val="00EE30A8"/>
    <w:rsid w:val="00EF07E2"/>
    <w:rsid w:val="00EF0E85"/>
    <w:rsid w:val="00EF2C23"/>
    <w:rsid w:val="00F00FF6"/>
    <w:rsid w:val="00F02AF1"/>
    <w:rsid w:val="00F11A5D"/>
    <w:rsid w:val="00F20167"/>
    <w:rsid w:val="00F23A74"/>
    <w:rsid w:val="00F315CE"/>
    <w:rsid w:val="00F32E54"/>
    <w:rsid w:val="00F370AC"/>
    <w:rsid w:val="00F443B7"/>
    <w:rsid w:val="00F51A05"/>
    <w:rsid w:val="00F538E0"/>
    <w:rsid w:val="00F55374"/>
    <w:rsid w:val="00F65365"/>
    <w:rsid w:val="00F72593"/>
    <w:rsid w:val="00F72BDD"/>
    <w:rsid w:val="00F744D6"/>
    <w:rsid w:val="00F801A2"/>
    <w:rsid w:val="00F85CEF"/>
    <w:rsid w:val="00F85D87"/>
    <w:rsid w:val="00F873FF"/>
    <w:rsid w:val="00F9320F"/>
    <w:rsid w:val="00F95598"/>
    <w:rsid w:val="00F96389"/>
    <w:rsid w:val="00FB2001"/>
    <w:rsid w:val="00FC031E"/>
    <w:rsid w:val="00FC06B4"/>
    <w:rsid w:val="00FC3CCD"/>
    <w:rsid w:val="00FC6675"/>
    <w:rsid w:val="00FD049D"/>
    <w:rsid w:val="00FD2425"/>
    <w:rsid w:val="00FD4846"/>
    <w:rsid w:val="00FD6F89"/>
    <w:rsid w:val="00FE541A"/>
    <w:rsid w:val="00FF465E"/>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51FA"/>
    <w:rPr>
      <w:sz w:val="24"/>
      <w:szCs w:val="24"/>
    </w:rPr>
  </w:style>
  <w:style w:type="paragraph" w:styleId="Heading4">
    <w:name w:val="heading 4"/>
    <w:basedOn w:val="Normal"/>
    <w:next w:val="Normal"/>
    <w:qFormat/>
    <w:rsid w:val="00AB6F37"/>
    <w:pPr>
      <w:keepNext/>
      <w:keepLines/>
      <w:spacing w:after="240"/>
      <w:ind w:left="720" w:hanging="720"/>
      <w:outlineLvl w:val="3"/>
    </w:pPr>
    <w:rPr>
      <w:rFonts w:ascii="Arial" w:hAnsi="Arial"/>
      <w:b/>
      <w:bCs/>
      <w:color w:val="000080"/>
      <w:szCs w:val="28"/>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9051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9051FA"/>
    <w:pPr>
      <w:tabs>
        <w:tab w:val="center" w:pos="4153"/>
        <w:tab w:val="right" w:pos="8306"/>
      </w:tabs>
    </w:pPr>
    <w:rPr>
      <w:lang/>
    </w:rPr>
  </w:style>
  <w:style w:type="paragraph" w:styleId="Footer">
    <w:name w:val="footer"/>
    <w:basedOn w:val="Normal"/>
    <w:link w:val="FooterChar"/>
    <w:uiPriority w:val="99"/>
    <w:rsid w:val="009051FA"/>
    <w:pPr>
      <w:tabs>
        <w:tab w:val="center" w:pos="4153"/>
        <w:tab w:val="right" w:pos="8306"/>
      </w:tabs>
    </w:pPr>
    <w:rPr>
      <w:lang/>
    </w:rPr>
  </w:style>
  <w:style w:type="character" w:styleId="CommentReference">
    <w:name w:val="annotation reference"/>
    <w:semiHidden/>
    <w:rsid w:val="009051FA"/>
    <w:rPr>
      <w:sz w:val="16"/>
      <w:szCs w:val="16"/>
    </w:rPr>
  </w:style>
  <w:style w:type="paragraph" w:styleId="CommentText">
    <w:name w:val="annotation text"/>
    <w:basedOn w:val="Normal"/>
    <w:semiHidden/>
    <w:rsid w:val="009051FA"/>
    <w:rPr>
      <w:sz w:val="20"/>
      <w:szCs w:val="20"/>
    </w:rPr>
  </w:style>
  <w:style w:type="paragraph" w:styleId="BalloonText">
    <w:name w:val="Balloon Text"/>
    <w:basedOn w:val="Normal"/>
    <w:semiHidden/>
    <w:rsid w:val="009051FA"/>
    <w:rPr>
      <w:rFonts w:ascii="Tahoma" w:hAnsi="Tahoma" w:cs="Tahoma"/>
      <w:sz w:val="16"/>
      <w:szCs w:val="16"/>
    </w:rPr>
  </w:style>
  <w:style w:type="character" w:styleId="PageNumber">
    <w:name w:val="page number"/>
    <w:basedOn w:val="DefaultParagraphFont"/>
    <w:rsid w:val="00415F2E"/>
  </w:style>
  <w:style w:type="character" w:styleId="Hyperlink">
    <w:name w:val="Hyperlink"/>
    <w:rsid w:val="00D061CD"/>
    <w:rPr>
      <w:color w:val="0000FF"/>
      <w:u w:val="single"/>
    </w:rPr>
  </w:style>
  <w:style w:type="paragraph" w:styleId="NormalWeb">
    <w:name w:val="Normal (Web)"/>
    <w:basedOn w:val="Normal"/>
    <w:rsid w:val="007D20B4"/>
    <w:pPr>
      <w:spacing w:before="100" w:beforeAutospacing="1" w:after="100" w:afterAutospacing="1"/>
    </w:pPr>
  </w:style>
  <w:style w:type="paragraph" w:styleId="CommentSubject">
    <w:name w:val="annotation subject"/>
    <w:basedOn w:val="CommentText"/>
    <w:next w:val="CommentText"/>
    <w:semiHidden/>
    <w:rsid w:val="009C0E15"/>
    <w:rPr>
      <w:b/>
      <w:bCs/>
    </w:rPr>
  </w:style>
  <w:style w:type="character" w:customStyle="1" w:styleId="apple-converted-space">
    <w:name w:val="apple-converted-space"/>
    <w:rsid w:val="00977B57"/>
  </w:style>
  <w:style w:type="table" w:customStyle="1" w:styleId="TableGrid1">
    <w:name w:val="Table Grid1"/>
    <w:basedOn w:val="TableNormal"/>
    <w:next w:val="TableGrid"/>
    <w:uiPriority w:val="59"/>
    <w:rsid w:val="00A326E7"/>
    <w:rPr>
      <w:rFonts w:ascii="Arial" w:eastAsia="Calibri" w:hAnsi="Arial" w:cs="Arial"/>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11A5D"/>
    <w:pPr>
      <w:ind w:left="720"/>
    </w:pPr>
  </w:style>
  <w:style w:type="character" w:customStyle="1" w:styleId="HeaderChar">
    <w:name w:val="Header Char"/>
    <w:link w:val="Header"/>
    <w:rsid w:val="002C55CF"/>
    <w:rPr>
      <w:sz w:val="24"/>
      <w:szCs w:val="24"/>
    </w:rPr>
  </w:style>
  <w:style w:type="character" w:customStyle="1" w:styleId="FooterChar">
    <w:name w:val="Footer Char"/>
    <w:link w:val="Footer"/>
    <w:uiPriority w:val="99"/>
    <w:rsid w:val="00BB094C"/>
    <w:rPr>
      <w:sz w:val="24"/>
      <w:szCs w:val="24"/>
    </w:rPr>
  </w:style>
  <w:style w:type="paragraph" w:styleId="FootnoteText">
    <w:name w:val="footnote text"/>
    <w:basedOn w:val="Normal"/>
    <w:link w:val="FootnoteTextChar"/>
    <w:rsid w:val="007C503D"/>
    <w:rPr>
      <w:sz w:val="20"/>
      <w:szCs w:val="20"/>
    </w:rPr>
  </w:style>
  <w:style w:type="character" w:customStyle="1" w:styleId="FootnoteTextChar">
    <w:name w:val="Footnote Text Char"/>
    <w:basedOn w:val="DefaultParagraphFont"/>
    <w:link w:val="FootnoteText"/>
    <w:rsid w:val="007C503D"/>
    <w:rPr>
      <w:lang w:val="en-GB" w:eastAsia="en-GB"/>
    </w:rPr>
  </w:style>
  <w:style w:type="character" w:styleId="FootnoteReference">
    <w:name w:val="footnote reference"/>
    <w:basedOn w:val="DefaultParagraphFont"/>
    <w:rsid w:val="007C503D"/>
    <w:rPr>
      <w:vertAlign w:val="superscript"/>
    </w:rPr>
  </w:style>
</w:styles>
</file>

<file path=word/webSettings.xml><?xml version="1.0" encoding="utf-8"?>
<w:webSettings xmlns:r="http://schemas.openxmlformats.org/officeDocument/2006/relationships" xmlns:w="http://schemas.openxmlformats.org/wordprocessingml/2006/main">
  <w:divs>
    <w:div w:id="413210857">
      <w:bodyDiv w:val="1"/>
      <w:marLeft w:val="0"/>
      <w:marRight w:val="0"/>
      <w:marTop w:val="0"/>
      <w:marBottom w:val="0"/>
      <w:divBdr>
        <w:top w:val="none" w:sz="0" w:space="0" w:color="auto"/>
        <w:left w:val="none" w:sz="0" w:space="0" w:color="auto"/>
        <w:bottom w:val="none" w:sz="0" w:space="0" w:color="auto"/>
        <w:right w:val="none" w:sz="0" w:space="0" w:color="auto"/>
      </w:divBdr>
      <w:divsChild>
        <w:div w:id="1070735907">
          <w:marLeft w:val="0"/>
          <w:marRight w:val="0"/>
          <w:marTop w:val="0"/>
          <w:marBottom w:val="0"/>
          <w:divBdr>
            <w:top w:val="none" w:sz="0" w:space="0" w:color="auto"/>
            <w:left w:val="none" w:sz="0" w:space="0" w:color="auto"/>
            <w:bottom w:val="none" w:sz="0" w:space="0" w:color="auto"/>
            <w:right w:val="none" w:sz="0" w:space="0" w:color="auto"/>
          </w:divBdr>
          <w:divsChild>
            <w:div w:id="589509380">
              <w:marLeft w:val="0"/>
              <w:marRight w:val="0"/>
              <w:marTop w:val="0"/>
              <w:marBottom w:val="0"/>
              <w:divBdr>
                <w:top w:val="none" w:sz="0" w:space="0" w:color="auto"/>
                <w:left w:val="none" w:sz="0" w:space="0" w:color="auto"/>
                <w:bottom w:val="none" w:sz="0" w:space="0" w:color="auto"/>
                <w:right w:val="none" w:sz="0" w:space="0" w:color="auto"/>
              </w:divBdr>
              <w:divsChild>
                <w:div w:id="2118481922">
                  <w:marLeft w:val="0"/>
                  <w:marRight w:val="0"/>
                  <w:marTop w:val="0"/>
                  <w:marBottom w:val="0"/>
                  <w:divBdr>
                    <w:top w:val="none" w:sz="0" w:space="0" w:color="auto"/>
                    <w:left w:val="none" w:sz="0" w:space="0" w:color="auto"/>
                    <w:bottom w:val="none" w:sz="0" w:space="0" w:color="auto"/>
                    <w:right w:val="none" w:sz="0" w:space="0" w:color="auto"/>
                  </w:divBdr>
                  <w:divsChild>
                    <w:div w:id="1127167146">
                      <w:marLeft w:val="0"/>
                      <w:marRight w:val="0"/>
                      <w:marTop w:val="0"/>
                      <w:marBottom w:val="0"/>
                      <w:divBdr>
                        <w:top w:val="none" w:sz="0" w:space="0" w:color="auto"/>
                        <w:left w:val="none" w:sz="0" w:space="0" w:color="auto"/>
                        <w:bottom w:val="none" w:sz="0" w:space="0" w:color="auto"/>
                        <w:right w:val="none" w:sz="0" w:space="0" w:color="auto"/>
                      </w:divBdr>
                      <w:divsChild>
                        <w:div w:id="157354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0C4FB0-F953-4EA3-8976-0A0CDAB9F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4870</Words>
  <Characters>27764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Workforce Planning Toolkit</vt:lpstr>
    </vt:vector>
  </TitlesOfParts>
  <Company>South Lanarkshire Council</Company>
  <LinksUpToDate>false</LinksUpToDate>
  <CharactersWithSpaces>32569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Workforce Planning Toolkit</dc:title>
  <dc:creator>Elizabeth Forbes</dc:creator>
  <cp:lastModifiedBy>mcluckj</cp:lastModifiedBy>
  <cp:revision>2</cp:revision>
  <cp:lastPrinted>2016-04-20T13:56:00Z</cp:lastPrinted>
  <dcterms:created xsi:type="dcterms:W3CDTF">2017-02-01T16:11:00Z</dcterms:created>
  <dcterms:modified xsi:type="dcterms:W3CDTF">2017-02-01T16:11:00Z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74728458d774d52933435494d1025d8">
    <vt:lpwstr>English|f4583307-def8-4647-b7db-2a1d8f1f5719</vt:lpwstr>
  </property>
  <property fmtid="{D5CDD505-2E9C-101B-9397-08002B2CF9AE}" pid="3" name="d95c383c9a774e2b9bd7fdb68c5e0fc7">
    <vt:lpwstr>Warwickshire|ae50136a-0dd2-4024-b418-b2091d7c47d2</vt:lpwstr>
  </property>
  <property fmtid="{D5CDD505-2E9C-101B-9397-08002B2CF9AE}" pid="4" name="p638553eefd44050b6b6e45ef74c803c">
    <vt:lpwstr>Public|05e63c81-95b9-45a0-a9c9-9bc316784073</vt:lpwstr>
  </property>
  <property fmtid="{D5CDD505-2E9C-101B-9397-08002B2CF9AE}" pid="5" name="TaxCatchAll">
    <vt:lpwstr>63;#Human resources|421b0156-6b0e-4cac-9573-4b6a6669526a;#62;#Human Resources|3a949e67-fb21-46a7-b233-3d9cb43e12c2;#3;#English|f4583307-def8-4647-b7db-2a1d8f1f5719;#1;#Public|05e63c81-95b9-45a0-a9c9-9bc316784073;#2;#Warwickshire|ae50136a-0dd2-4024-b418-b2</vt:lpwstr>
  </property>
  <property fmtid="{D5CDD505-2E9C-101B-9397-08002B2CF9AE}" pid="6" name="ItemRetentionFormula">
    <vt:lpwstr>&lt;formula id="Microsoft.Office.RecordsManagement.PolicyFeatures.Expiration.Formula.BuiltIn"&gt;&lt;number&gt;0&lt;/number&gt;&lt;property&gt;WCC_x005f_x0020_Disposal_x005f_x0020_Date&lt;/property&gt;&lt;propertyId&gt;9ea57d62-0549-4e65-a581-55f823dbf45c&lt;/propertyId&gt;&lt;period&gt;days&lt;/period&gt;&lt;/formula&gt;</vt:lpwstr>
  </property>
  <property fmtid="{D5CDD505-2E9C-101B-9397-08002B2CF9AE}" pid="7" name="_dlc_policyId">
    <vt:lpwstr>0x01010035C89CCD2483A2479FECC59E2E56452D00E53E4C0FE5E82A48A500E89033CFD0E8|-626270482</vt:lpwstr>
  </property>
  <property fmtid="{D5CDD505-2E9C-101B-9397-08002B2CF9AE}" pid="8" name="_dlc_DocId">
    <vt:lpwstr>WCCC-575-439</vt:lpwstr>
  </property>
  <property fmtid="{D5CDD505-2E9C-101B-9397-08002B2CF9AE}" pid="9" name="_dlc_DocIdItemGuid">
    <vt:lpwstr>3086a322-3906-465e-9060-7ef5fca273ef</vt:lpwstr>
  </property>
  <property fmtid="{D5CDD505-2E9C-101B-9397-08002B2CF9AE}" pid="10" name="_dlc_DocIdUrl">
    <vt:lpwstr>http://edrm/hr/_layouts/DocIdRedir.aspx?ID=WCCC-575-439, WCCC-575-439</vt:lpwstr>
  </property>
  <property fmtid="{D5CDD505-2E9C-101B-9397-08002B2CF9AE}" pid="11" name="TeamOwner">
    <vt:lpwstr>62;#Human Resources|3a949e67-fb21-46a7-b233-3d9cb43e12c2</vt:lpwstr>
  </property>
  <property fmtid="{D5CDD505-2E9C-101B-9397-08002B2CF9AE}" pid="12" name="DocumentType">
    <vt:lpwstr>23;#Plan|4f5fad1c-2010-4b75-95ce-da162670de94</vt:lpwstr>
  </property>
  <property fmtid="{D5CDD505-2E9C-101B-9397-08002B2CF9AE}" pid="13" name="WCCCoverage">
    <vt:lpwstr>2;#Warwickshire|ae50136a-0dd2-4024-b418-b2091d7c47d2</vt:lpwstr>
  </property>
  <property fmtid="{D5CDD505-2E9C-101B-9397-08002B2CF9AE}" pid="14" name="o59add4030c047c89bd5998caae9662d">
    <vt:lpwstr>Plan|4f5fad1c-2010-4b75-95ce-da162670de94</vt:lpwstr>
  </property>
  <property fmtid="{D5CDD505-2E9C-101B-9397-08002B2CF9AE}" pid="15" name="ProtectiveMarking">
    <vt:lpwstr>1;#Public|05e63c81-95b9-45a0-a9c9-9bc316784073</vt:lpwstr>
  </property>
  <property fmtid="{D5CDD505-2E9C-101B-9397-08002B2CF9AE}" pid="16" name="WCCKeywords">
    <vt:lpwstr/>
  </property>
  <property fmtid="{D5CDD505-2E9C-101B-9397-08002B2CF9AE}" pid="17" name="eb17d457039448a19415618ca7d78093">
    <vt:lpwstr/>
  </property>
  <property fmtid="{D5CDD505-2E9C-101B-9397-08002B2CF9AE}" pid="18" name="ReviewDate">
    <vt:lpwstr>2014-10-08T00:00:00Z</vt:lpwstr>
  </property>
  <property fmtid="{D5CDD505-2E9C-101B-9397-08002B2CF9AE}" pid="19" name="DocSetName">
    <vt:lpwstr>Gateway to Learning</vt:lpwstr>
  </property>
  <property fmtid="{D5CDD505-2E9C-101B-9397-08002B2CF9AE}" pid="20" name="WCCLanguage">
    <vt:lpwstr>3;#English|f4583307-def8-4647-b7db-2a1d8f1f5719</vt:lpwstr>
  </property>
  <property fmtid="{D5CDD505-2E9C-101B-9397-08002B2CF9AE}" pid="21" name="kf4ca89d09f0480889ccabff7fc6ee9b">
    <vt:lpwstr>Human Resources|3a949e67-fb21-46a7-b233-3d9cb43e12c2</vt:lpwstr>
  </property>
  <property fmtid="{D5CDD505-2E9C-101B-9397-08002B2CF9AE}" pid="22" name="WCCSubject">
    <vt:lpwstr>63;#Human resources|421b0156-6b0e-4cac-9573-4b6a6669526a</vt:lpwstr>
  </property>
  <property fmtid="{D5CDD505-2E9C-101B-9397-08002B2CF9AE}" pid="23" name="ReviewersEmail">
    <vt:lpwstr>37;#Martina Nicholls</vt:lpwstr>
  </property>
  <property fmtid="{D5CDD505-2E9C-101B-9397-08002B2CF9AE}" pid="24" name="kcda1755ffd5425aafc66d6689a5558d">
    <vt:lpwstr>Human resources|421b0156-6b0e-4cac-9573-4b6a6669526a</vt:lpwstr>
  </property>
  <property fmtid="{D5CDD505-2E9C-101B-9397-08002B2CF9AE}" pid="25" name="DocumentStatus">
    <vt:lpwstr>Active</vt:lpwstr>
  </property>
  <property fmtid="{D5CDD505-2E9C-101B-9397-08002B2CF9AE}" pid="26" name="Approver(s)">
    <vt:lpwstr>37;#WCC-CORP\mnic;#953;#WCC-CORP\Rlan;#431;#WCC-CORP\DSpa</vt:lpwstr>
  </property>
  <property fmtid="{D5CDD505-2E9C-101B-9397-08002B2CF9AE}" pid="27" name="display_urn:schemas-microsoft-com:office:office#Approver_x0028_s_x0029_">
    <vt:lpwstr>Martina Nicholls;Robert Land;Dale Sparrow</vt:lpwstr>
  </property>
  <property fmtid="{D5CDD505-2E9C-101B-9397-08002B2CF9AE}" pid="28" name="WorkflowChangePath">
    <vt:lpwstr>45b25a47-0c09-4031-a9ac-ac5cc7ef8fad,5;45b25a47-0c09-4031-a9ac-ac5cc7ef8fad,5;45b25a47-0c09-4031-a9ac-ac5cc7ef8fad,8;45b25a47-0c09-4031-a9ac-ac5cc7ef8fad,8;45b25a47-0c09-4031-a9ac-ac5cc7ef8fad,13;45b25a47-0c09-4031-a9ac-ac5cc7ef8fad,13;45b25a47-0c09-4031-</vt:lpwstr>
  </property>
  <property fmtid="{D5CDD505-2E9C-101B-9397-08002B2CF9AE}" pid="29" name="SetDocumentType">
    <vt:lpwstr>Plan|4f5fad1c-2010-4b75-95ce-da162670de94</vt:lpwstr>
  </property>
  <property fmtid="{D5CDD505-2E9C-101B-9397-08002B2CF9AE}" pid="30" name="RetentionStarts">
    <vt:lpwstr>2014-03-27T00:00:00Z</vt:lpwstr>
  </property>
  <property fmtid="{D5CDD505-2E9C-101B-9397-08002B2CF9AE}" pid="31" name="WCC Disposal Date">
    <vt:lpwstr>2114-03-27T00:00:00Z</vt:lpwstr>
  </property>
  <property fmtid="{D5CDD505-2E9C-101B-9397-08002B2CF9AE}" pid="32" name="_dlc_ExpireDate">
    <vt:lpwstr>2114-03-27T00:00:00Z</vt:lpwstr>
  </property>
</Properties>
</file>